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A0BB53" w14:textId="77777777" w:rsidR="0028448F" w:rsidRPr="0028448F" w:rsidRDefault="0028448F" w:rsidP="0028448F">
      <w:pPr>
        <w:spacing w:after="0" w:line="240" w:lineRule="auto"/>
        <w:jc w:val="right"/>
        <w:rPr>
          <w:rFonts w:ascii="Times New Roman" w:eastAsia="Times New Roman" w:hAnsi="Times New Roman" w:cs="Times New Roman"/>
          <w:sz w:val="24"/>
          <w:lang w:eastAsia="ru-RU"/>
        </w:rPr>
      </w:pPr>
    </w:p>
    <w:p w14:paraId="298111D5" w14:textId="77777777" w:rsidR="005551DC" w:rsidRPr="005551DC" w:rsidRDefault="005551DC" w:rsidP="005551DC">
      <w:pPr>
        <w:suppressAutoHyphens/>
        <w:spacing w:after="0" w:line="240" w:lineRule="auto"/>
        <w:jc w:val="center"/>
        <w:rPr>
          <w:rFonts w:ascii="Times New Roman" w:eastAsia="Calibri" w:hAnsi="Times New Roman" w:cs="Times New Roman"/>
          <w:sz w:val="28"/>
          <w:szCs w:val="28"/>
          <w:lang w:eastAsia="ar-SA"/>
        </w:rPr>
      </w:pPr>
      <w:r w:rsidRPr="005551DC">
        <w:rPr>
          <w:rFonts w:ascii="Times New Roman" w:eastAsia="Calibri" w:hAnsi="Times New Roman" w:cs="Times New Roman"/>
          <w:sz w:val="28"/>
          <w:szCs w:val="28"/>
          <w:lang w:eastAsia="ar-SA"/>
        </w:rPr>
        <w:t>МИНОБРНАУКИ РОССИИ</w:t>
      </w:r>
    </w:p>
    <w:p w14:paraId="5795F3CA" w14:textId="77777777" w:rsidR="005551DC" w:rsidRPr="005551DC" w:rsidRDefault="005551DC" w:rsidP="005551DC">
      <w:pPr>
        <w:suppressAutoHyphens/>
        <w:spacing w:after="0" w:line="240" w:lineRule="auto"/>
        <w:jc w:val="center"/>
        <w:rPr>
          <w:rFonts w:ascii="Times New Roman" w:eastAsia="Calibri" w:hAnsi="Times New Roman" w:cs="Times New Roman"/>
          <w:sz w:val="28"/>
          <w:szCs w:val="28"/>
          <w:lang w:eastAsia="ar-SA"/>
        </w:rPr>
      </w:pPr>
      <w:r w:rsidRPr="005551DC">
        <w:rPr>
          <w:rFonts w:ascii="Times New Roman" w:eastAsia="Calibri" w:hAnsi="Times New Roman" w:cs="Times New Roman"/>
          <w:sz w:val="28"/>
          <w:szCs w:val="28"/>
          <w:lang w:eastAsia="ar-SA"/>
        </w:rPr>
        <w:t>Федеральное государственное бюджетное образовательное учреждение</w:t>
      </w:r>
    </w:p>
    <w:p w14:paraId="2EB67D4D" w14:textId="77777777" w:rsidR="005551DC" w:rsidRPr="005551DC" w:rsidRDefault="005551DC" w:rsidP="005551DC">
      <w:pPr>
        <w:suppressAutoHyphens/>
        <w:spacing w:after="0" w:line="240" w:lineRule="auto"/>
        <w:jc w:val="center"/>
        <w:rPr>
          <w:rFonts w:ascii="Times New Roman" w:eastAsia="Calibri" w:hAnsi="Times New Roman" w:cs="Times New Roman"/>
          <w:sz w:val="28"/>
          <w:szCs w:val="28"/>
          <w:lang w:eastAsia="ar-SA"/>
        </w:rPr>
      </w:pPr>
      <w:r w:rsidRPr="005551DC">
        <w:rPr>
          <w:rFonts w:ascii="Times New Roman" w:eastAsia="Calibri" w:hAnsi="Times New Roman" w:cs="Times New Roman"/>
          <w:sz w:val="28"/>
          <w:szCs w:val="28"/>
          <w:lang w:eastAsia="ar-SA"/>
        </w:rPr>
        <w:t>высшего профессионального образования</w:t>
      </w:r>
    </w:p>
    <w:p w14:paraId="29F1C28C" w14:textId="77777777" w:rsidR="005551DC" w:rsidRPr="005551DC" w:rsidRDefault="005551DC" w:rsidP="005551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center"/>
        <w:rPr>
          <w:rFonts w:ascii="Times New Roman" w:eastAsia="Calibri" w:hAnsi="Times New Roman" w:cs="Times New Roman"/>
          <w:b/>
          <w:bCs/>
          <w:sz w:val="28"/>
          <w:szCs w:val="28"/>
          <w:lang w:eastAsia="ar-SA"/>
        </w:rPr>
      </w:pPr>
      <w:r w:rsidRPr="005551DC">
        <w:rPr>
          <w:rFonts w:ascii="Times New Roman" w:eastAsia="Calibri" w:hAnsi="Times New Roman" w:cs="Times New Roman"/>
          <w:b/>
          <w:bCs/>
          <w:sz w:val="28"/>
          <w:szCs w:val="28"/>
          <w:lang w:eastAsia="ar-SA"/>
        </w:rPr>
        <w:t xml:space="preserve">«Гжельский государственный университет» </w:t>
      </w:r>
    </w:p>
    <w:p w14:paraId="3AC14AF4" w14:textId="77777777" w:rsidR="005551DC" w:rsidRPr="005551DC" w:rsidRDefault="005551DC" w:rsidP="005551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center"/>
        <w:rPr>
          <w:rFonts w:ascii="Times New Roman" w:eastAsia="Calibri" w:hAnsi="Times New Roman" w:cs="Times New Roman"/>
          <w:bCs/>
          <w:sz w:val="28"/>
          <w:szCs w:val="28"/>
          <w:lang w:eastAsia="ar-SA"/>
        </w:rPr>
      </w:pPr>
      <w:r w:rsidRPr="005551DC">
        <w:rPr>
          <w:rFonts w:ascii="Times New Roman" w:eastAsia="Calibri" w:hAnsi="Times New Roman" w:cs="Times New Roman"/>
          <w:bCs/>
          <w:sz w:val="28"/>
          <w:szCs w:val="28"/>
          <w:lang w:eastAsia="ar-SA"/>
        </w:rPr>
        <w:t>Колледж ГГУ</w:t>
      </w:r>
    </w:p>
    <w:p w14:paraId="2465412B" w14:textId="77777777" w:rsidR="005551DC" w:rsidRPr="005551DC" w:rsidRDefault="005551DC" w:rsidP="005551DC">
      <w:pPr>
        <w:suppressAutoHyphens/>
        <w:spacing w:after="0" w:line="240" w:lineRule="auto"/>
        <w:jc w:val="center"/>
        <w:rPr>
          <w:rFonts w:ascii="Times New Roman" w:eastAsia="Calibri" w:hAnsi="Times New Roman" w:cs="Times New Roman"/>
          <w:b/>
          <w:sz w:val="28"/>
          <w:szCs w:val="28"/>
          <w:lang w:eastAsia="ar-SA"/>
        </w:rPr>
      </w:pPr>
    </w:p>
    <w:p w14:paraId="5B81CFE2" w14:textId="77777777" w:rsidR="005551DC" w:rsidRPr="005551DC" w:rsidRDefault="005551DC" w:rsidP="005551DC">
      <w:pPr>
        <w:suppressAutoHyphens/>
        <w:spacing w:after="0" w:line="240" w:lineRule="auto"/>
        <w:jc w:val="center"/>
        <w:rPr>
          <w:rFonts w:ascii="Times New Roman" w:eastAsia="Calibri" w:hAnsi="Times New Roman" w:cs="Times New Roman"/>
          <w:b/>
          <w:sz w:val="28"/>
          <w:szCs w:val="28"/>
          <w:lang w:eastAsia="ar-SA"/>
        </w:rPr>
      </w:pPr>
    </w:p>
    <w:p w14:paraId="1E10F2F6" w14:textId="77777777" w:rsidR="005551DC" w:rsidRPr="005551DC" w:rsidRDefault="005551DC" w:rsidP="005551DC">
      <w:pPr>
        <w:suppressAutoHyphens/>
        <w:spacing w:after="0" w:line="240" w:lineRule="auto"/>
        <w:jc w:val="center"/>
        <w:rPr>
          <w:rFonts w:ascii="Times New Roman" w:eastAsia="Calibri" w:hAnsi="Times New Roman" w:cs="Times New Roman"/>
          <w:b/>
          <w:sz w:val="28"/>
          <w:szCs w:val="28"/>
          <w:lang w:eastAsia="ar-SA"/>
        </w:rPr>
      </w:pPr>
    </w:p>
    <w:p w14:paraId="0B458363" w14:textId="77777777" w:rsidR="005551DC" w:rsidRPr="005551DC" w:rsidRDefault="005551DC" w:rsidP="005551DC">
      <w:pPr>
        <w:suppressAutoHyphens/>
        <w:spacing w:after="0" w:line="240" w:lineRule="auto"/>
        <w:jc w:val="center"/>
        <w:rPr>
          <w:rFonts w:ascii="Times New Roman" w:eastAsia="Calibri" w:hAnsi="Times New Roman" w:cs="Times New Roman"/>
          <w:b/>
          <w:sz w:val="28"/>
          <w:szCs w:val="28"/>
          <w:lang w:eastAsia="ar-SA"/>
        </w:rPr>
      </w:pPr>
    </w:p>
    <w:p w14:paraId="04CE3367" w14:textId="77777777" w:rsidR="005551DC" w:rsidRPr="005551DC" w:rsidRDefault="005551DC" w:rsidP="005551DC">
      <w:pPr>
        <w:suppressAutoHyphens/>
        <w:spacing w:after="0" w:line="240" w:lineRule="auto"/>
        <w:jc w:val="right"/>
        <w:rPr>
          <w:rFonts w:ascii="Times New Roman" w:eastAsia="Calibri" w:hAnsi="Times New Roman" w:cs="Times New Roman"/>
          <w:sz w:val="28"/>
          <w:szCs w:val="28"/>
          <w:lang w:eastAsia="ar-SA"/>
        </w:rPr>
      </w:pPr>
    </w:p>
    <w:p w14:paraId="7596A000" w14:textId="77777777" w:rsidR="005551DC" w:rsidRPr="005551DC" w:rsidRDefault="005551DC" w:rsidP="005551DC">
      <w:pPr>
        <w:suppressAutoHyphens/>
        <w:spacing w:after="0" w:line="240" w:lineRule="auto"/>
        <w:jc w:val="right"/>
        <w:rPr>
          <w:rFonts w:ascii="Times New Roman" w:eastAsia="Calibri" w:hAnsi="Times New Roman" w:cs="Times New Roman"/>
          <w:sz w:val="28"/>
          <w:szCs w:val="28"/>
          <w:lang w:eastAsia="ar-SA"/>
        </w:rPr>
      </w:pPr>
    </w:p>
    <w:p w14:paraId="2E8518F0" w14:textId="77777777" w:rsidR="005551DC" w:rsidRPr="005551DC" w:rsidRDefault="005551DC" w:rsidP="005551DC">
      <w:pPr>
        <w:suppressAutoHyphens/>
        <w:spacing w:after="0" w:line="240" w:lineRule="auto"/>
        <w:jc w:val="right"/>
        <w:rPr>
          <w:rFonts w:ascii="Times New Roman" w:eastAsia="Calibri" w:hAnsi="Times New Roman" w:cs="Times New Roman"/>
          <w:sz w:val="28"/>
          <w:szCs w:val="28"/>
          <w:lang w:eastAsia="ar-SA"/>
        </w:rPr>
      </w:pPr>
    </w:p>
    <w:p w14:paraId="431A6942" w14:textId="77777777" w:rsidR="005551DC" w:rsidRPr="005551DC" w:rsidRDefault="005551DC" w:rsidP="005551DC">
      <w:pPr>
        <w:suppressAutoHyphens/>
        <w:spacing w:after="0" w:line="240" w:lineRule="auto"/>
        <w:jc w:val="right"/>
        <w:rPr>
          <w:rFonts w:ascii="Times New Roman" w:eastAsia="Calibri" w:hAnsi="Times New Roman" w:cs="Times New Roman"/>
          <w:sz w:val="28"/>
          <w:szCs w:val="28"/>
          <w:lang w:eastAsia="ar-SA"/>
        </w:rPr>
      </w:pPr>
    </w:p>
    <w:p w14:paraId="6744DA0C" w14:textId="77777777" w:rsidR="005551DC" w:rsidRPr="005551DC" w:rsidRDefault="005551DC" w:rsidP="005551DC">
      <w:pPr>
        <w:suppressAutoHyphens/>
        <w:spacing w:after="0" w:line="240" w:lineRule="auto"/>
        <w:jc w:val="right"/>
        <w:rPr>
          <w:rFonts w:ascii="Times New Roman" w:eastAsia="Calibri" w:hAnsi="Times New Roman" w:cs="Times New Roman"/>
          <w:sz w:val="28"/>
          <w:szCs w:val="28"/>
          <w:lang w:eastAsia="ar-SA"/>
        </w:rPr>
      </w:pPr>
    </w:p>
    <w:p w14:paraId="576DECBA" w14:textId="77777777" w:rsidR="005551DC" w:rsidRPr="005551DC" w:rsidRDefault="005551DC" w:rsidP="005551DC">
      <w:pPr>
        <w:suppressAutoHyphens/>
        <w:spacing w:after="0" w:line="240" w:lineRule="auto"/>
        <w:jc w:val="right"/>
        <w:rPr>
          <w:rFonts w:ascii="Times New Roman" w:eastAsia="Calibri" w:hAnsi="Times New Roman" w:cs="Times New Roman"/>
          <w:sz w:val="28"/>
          <w:szCs w:val="28"/>
          <w:lang w:eastAsia="ar-SA"/>
        </w:rPr>
      </w:pPr>
    </w:p>
    <w:p w14:paraId="2F1F8AC4" w14:textId="77777777" w:rsidR="005551DC" w:rsidRPr="005551DC" w:rsidRDefault="005551DC" w:rsidP="005551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Calibri" w:hAnsi="Times New Roman" w:cs="Times New Roman"/>
          <w:b/>
          <w:caps/>
          <w:sz w:val="28"/>
          <w:szCs w:val="28"/>
          <w:lang w:eastAsia="ar-SA"/>
        </w:rPr>
      </w:pPr>
    </w:p>
    <w:p w14:paraId="681B49F5" w14:textId="77777777" w:rsidR="005551DC" w:rsidRPr="005551DC" w:rsidRDefault="005551DC" w:rsidP="005551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Calibri" w:hAnsi="Times New Roman" w:cs="Times New Roman"/>
          <w:b/>
          <w:caps/>
          <w:sz w:val="28"/>
          <w:szCs w:val="28"/>
          <w:lang w:eastAsia="ar-SA"/>
        </w:rPr>
      </w:pPr>
    </w:p>
    <w:p w14:paraId="79F12427" w14:textId="77777777" w:rsidR="005551DC" w:rsidRPr="005551DC" w:rsidRDefault="005551DC" w:rsidP="005551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jc w:val="center"/>
        <w:rPr>
          <w:rFonts w:ascii="Times New Roman" w:eastAsia="Calibri" w:hAnsi="Times New Roman" w:cs="Times New Roman"/>
          <w:b/>
          <w:caps/>
          <w:sz w:val="28"/>
          <w:szCs w:val="28"/>
          <w:lang w:eastAsia="ar-SA"/>
        </w:rPr>
      </w:pPr>
      <w:r w:rsidRPr="005551DC">
        <w:rPr>
          <w:rFonts w:ascii="Times New Roman" w:eastAsia="Calibri" w:hAnsi="Times New Roman" w:cs="Times New Roman"/>
          <w:b/>
          <w:caps/>
          <w:sz w:val="28"/>
          <w:szCs w:val="28"/>
          <w:lang w:eastAsia="ar-SA"/>
        </w:rPr>
        <w:t xml:space="preserve">РАБОЧАЯ ПРОГРАММа </w:t>
      </w:r>
      <w:r w:rsidRPr="005551DC">
        <w:rPr>
          <w:rFonts w:ascii="Times New Roman" w:eastAsia="Calibri" w:hAnsi="Times New Roman" w:cs="Times New Roman"/>
          <w:b/>
          <w:bCs/>
          <w:caps/>
          <w:sz w:val="28"/>
          <w:szCs w:val="28"/>
          <w:lang w:eastAsia="ar-SA"/>
        </w:rPr>
        <w:t>профессионального модуля</w:t>
      </w:r>
    </w:p>
    <w:p w14:paraId="3304D871" w14:textId="77777777" w:rsidR="005551DC" w:rsidRPr="005551DC" w:rsidRDefault="005551DC" w:rsidP="005551DC">
      <w:pPr>
        <w:widowControl w:val="0"/>
        <w:suppressAutoHyphens/>
        <w:autoSpaceDE w:val="0"/>
        <w:spacing w:after="0" w:line="276" w:lineRule="auto"/>
        <w:jc w:val="center"/>
        <w:rPr>
          <w:rFonts w:ascii="Times New Roman" w:eastAsia="Times New Roman" w:hAnsi="Times New Roman" w:cs="Times New Roman"/>
          <w:b/>
          <w:bCs/>
          <w:caps/>
          <w:color w:val="000000"/>
          <w:sz w:val="28"/>
          <w:szCs w:val="28"/>
          <w:lang w:eastAsia="ar-SA"/>
        </w:rPr>
      </w:pPr>
      <w:r w:rsidRPr="005551DC">
        <w:rPr>
          <w:rFonts w:ascii="Times New Roman" w:eastAsia="Times New Roman" w:hAnsi="Times New Roman" w:cs="Arial"/>
          <w:b/>
          <w:bCs/>
          <w:caps/>
          <w:sz w:val="28"/>
          <w:szCs w:val="28"/>
          <w:lang w:eastAsia="ar-SA"/>
        </w:rPr>
        <w:t xml:space="preserve">ПМ. </w:t>
      </w:r>
      <w:r w:rsidRPr="005551DC">
        <w:rPr>
          <w:rFonts w:ascii="Times New Roman" w:eastAsia="Times New Roman" w:hAnsi="Times New Roman" w:cs="Times New Roman"/>
          <w:b/>
          <w:bCs/>
          <w:caps/>
          <w:sz w:val="28"/>
          <w:szCs w:val="28"/>
          <w:lang w:eastAsia="ar-SA"/>
        </w:rPr>
        <w:t xml:space="preserve">03 </w:t>
      </w:r>
      <w:r w:rsidRPr="005551DC">
        <w:rPr>
          <w:rFonts w:ascii="Times New Roman" w:eastAsia="Times New Roman" w:hAnsi="Times New Roman" w:cs="Times New Roman"/>
          <w:b/>
          <w:bCs/>
          <w:caps/>
          <w:color w:val="000000"/>
          <w:sz w:val="28"/>
          <w:szCs w:val="28"/>
          <w:lang w:eastAsia="ar-SA"/>
        </w:rPr>
        <w:t>Ведение технологического процесса</w:t>
      </w:r>
    </w:p>
    <w:p w14:paraId="5BF02CA8" w14:textId="77777777" w:rsidR="005551DC" w:rsidRPr="005551DC" w:rsidRDefault="005551DC" w:rsidP="005551DC">
      <w:pPr>
        <w:tabs>
          <w:tab w:val="left" w:pos="2013"/>
          <w:tab w:val="center" w:pos="4639"/>
        </w:tabs>
        <w:suppressAutoHyphens/>
        <w:spacing w:after="0" w:line="276" w:lineRule="auto"/>
        <w:contextualSpacing/>
        <w:jc w:val="center"/>
        <w:rPr>
          <w:rFonts w:ascii="Times New Roman" w:eastAsia="Calibri" w:hAnsi="Times New Roman" w:cs="Times New Roman"/>
          <w:sz w:val="28"/>
          <w:szCs w:val="28"/>
          <w:lang w:eastAsia="ar-SA"/>
        </w:rPr>
      </w:pPr>
      <w:r w:rsidRPr="005551DC">
        <w:rPr>
          <w:rFonts w:ascii="Times New Roman" w:eastAsia="Calibri" w:hAnsi="Times New Roman" w:cs="Times New Roman"/>
          <w:sz w:val="28"/>
          <w:szCs w:val="28"/>
          <w:lang w:eastAsia="ar-SA"/>
        </w:rPr>
        <w:t>программы подготовки специалистов среднего звена</w:t>
      </w:r>
    </w:p>
    <w:p w14:paraId="27EE1F6B" w14:textId="77777777" w:rsidR="005551DC" w:rsidRPr="005551DC" w:rsidRDefault="005551DC" w:rsidP="005551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contextualSpacing/>
        <w:jc w:val="center"/>
        <w:rPr>
          <w:rFonts w:ascii="Times New Roman" w:eastAsia="Calibri" w:hAnsi="Times New Roman" w:cs="Times New Roman"/>
          <w:sz w:val="28"/>
          <w:szCs w:val="28"/>
          <w:lang w:eastAsia="ar-SA"/>
        </w:rPr>
      </w:pPr>
      <w:r w:rsidRPr="005551DC">
        <w:rPr>
          <w:rFonts w:ascii="Times New Roman" w:eastAsia="Calibri" w:hAnsi="Times New Roman" w:cs="Times New Roman"/>
          <w:sz w:val="28"/>
          <w:szCs w:val="28"/>
          <w:lang w:eastAsia="ar-SA"/>
        </w:rPr>
        <w:t>по специальности 18.02.05 Производство тугоплавких неметаллических и силикатных материалов и изделий</w:t>
      </w:r>
    </w:p>
    <w:p w14:paraId="75382568" w14:textId="77777777" w:rsidR="005551DC" w:rsidRPr="005551DC" w:rsidRDefault="005551DC" w:rsidP="005551DC">
      <w:pPr>
        <w:suppressAutoHyphens/>
        <w:spacing w:after="0" w:line="360" w:lineRule="auto"/>
        <w:jc w:val="center"/>
        <w:rPr>
          <w:rFonts w:ascii="Times New Roman" w:eastAsia="Calibri" w:hAnsi="Times New Roman" w:cs="Times New Roman"/>
          <w:iCs/>
          <w:sz w:val="28"/>
          <w:szCs w:val="28"/>
          <w:lang w:eastAsia="ar-SA"/>
        </w:rPr>
      </w:pPr>
    </w:p>
    <w:p w14:paraId="0600094F" w14:textId="77777777" w:rsidR="005551DC" w:rsidRPr="005551DC" w:rsidRDefault="005551DC" w:rsidP="005551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Calibri" w:eastAsia="Calibri" w:hAnsi="Calibri" w:cs="Times New Roman"/>
          <w:lang w:eastAsia="ar-SA"/>
        </w:rPr>
      </w:pPr>
    </w:p>
    <w:p w14:paraId="4A71DF5C" w14:textId="77777777" w:rsidR="005551DC" w:rsidRPr="005551DC" w:rsidRDefault="005551DC" w:rsidP="005551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Calibri" w:eastAsia="Calibri" w:hAnsi="Calibri" w:cs="Times New Roman"/>
          <w:lang w:eastAsia="ar-SA"/>
        </w:rPr>
      </w:pPr>
    </w:p>
    <w:p w14:paraId="0D92A717" w14:textId="77777777" w:rsidR="005551DC" w:rsidRPr="005551DC" w:rsidRDefault="005551DC" w:rsidP="005551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Calibri" w:eastAsia="Calibri" w:hAnsi="Calibri" w:cs="Times New Roman"/>
          <w:lang w:eastAsia="ar-SA"/>
        </w:rPr>
      </w:pPr>
    </w:p>
    <w:p w14:paraId="4E20C897" w14:textId="77777777" w:rsidR="005551DC" w:rsidRPr="005551DC" w:rsidRDefault="005551DC" w:rsidP="005551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Calibri" w:eastAsia="Calibri" w:hAnsi="Calibri" w:cs="Times New Roman"/>
          <w:lang w:eastAsia="ar-SA"/>
        </w:rPr>
      </w:pPr>
    </w:p>
    <w:p w14:paraId="5ABC1B46" w14:textId="77777777" w:rsidR="005551DC" w:rsidRPr="005551DC" w:rsidRDefault="005551DC" w:rsidP="005551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Calibri" w:eastAsia="Calibri" w:hAnsi="Calibri" w:cs="Times New Roman"/>
          <w:lang w:eastAsia="ar-SA"/>
        </w:rPr>
      </w:pPr>
    </w:p>
    <w:p w14:paraId="7D6F4523" w14:textId="77777777" w:rsidR="005551DC" w:rsidRPr="005551DC" w:rsidRDefault="005551DC" w:rsidP="005551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Calibri" w:eastAsia="Calibri" w:hAnsi="Calibri" w:cs="Times New Roman"/>
          <w:lang w:eastAsia="ar-SA"/>
        </w:rPr>
      </w:pPr>
    </w:p>
    <w:p w14:paraId="30BC4175" w14:textId="77777777" w:rsidR="005551DC" w:rsidRPr="005551DC" w:rsidRDefault="005551DC" w:rsidP="005551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Calibri" w:eastAsia="Calibri" w:hAnsi="Calibri" w:cs="Times New Roman"/>
          <w:lang w:eastAsia="ar-SA"/>
        </w:rPr>
      </w:pPr>
    </w:p>
    <w:p w14:paraId="4127F527" w14:textId="77777777" w:rsidR="005551DC" w:rsidRPr="005551DC" w:rsidRDefault="005551DC" w:rsidP="005551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Calibri" w:eastAsia="Calibri" w:hAnsi="Calibri" w:cs="Times New Roman"/>
          <w:lang w:eastAsia="ar-SA"/>
        </w:rPr>
      </w:pPr>
    </w:p>
    <w:p w14:paraId="34F4B63B" w14:textId="77777777" w:rsidR="005551DC" w:rsidRPr="005551DC" w:rsidRDefault="005551DC" w:rsidP="005551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Calibri" w:eastAsia="Calibri" w:hAnsi="Calibri" w:cs="Times New Roman"/>
          <w:lang w:eastAsia="ar-SA"/>
        </w:rPr>
      </w:pPr>
    </w:p>
    <w:p w14:paraId="2AFFBFD7" w14:textId="77777777" w:rsidR="005551DC" w:rsidRPr="005551DC" w:rsidRDefault="005551DC" w:rsidP="005551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Calibri" w:eastAsia="Calibri" w:hAnsi="Calibri" w:cs="Times New Roman"/>
          <w:lang w:eastAsia="ar-SA"/>
        </w:rPr>
      </w:pPr>
    </w:p>
    <w:p w14:paraId="306F5CBE" w14:textId="77777777" w:rsidR="005551DC" w:rsidRPr="005551DC" w:rsidRDefault="005551DC" w:rsidP="005551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Calibri" w:eastAsia="Calibri" w:hAnsi="Calibri" w:cs="Times New Roman"/>
          <w:lang w:eastAsia="ar-SA"/>
        </w:rPr>
      </w:pPr>
    </w:p>
    <w:p w14:paraId="3B45C35C" w14:textId="77777777" w:rsidR="005551DC" w:rsidRPr="005551DC" w:rsidRDefault="005551DC" w:rsidP="005551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Calibri" w:eastAsia="Calibri" w:hAnsi="Calibri" w:cs="Times New Roman"/>
          <w:lang w:eastAsia="ar-SA"/>
        </w:rPr>
      </w:pPr>
    </w:p>
    <w:p w14:paraId="7E646E32" w14:textId="77777777" w:rsidR="005551DC" w:rsidRPr="005551DC" w:rsidRDefault="005551DC" w:rsidP="005551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Calibri" w:eastAsia="Calibri" w:hAnsi="Calibri" w:cs="Times New Roman"/>
          <w:lang w:eastAsia="ar-SA"/>
        </w:rPr>
      </w:pPr>
    </w:p>
    <w:p w14:paraId="6DE462D5" w14:textId="77777777" w:rsidR="005551DC" w:rsidRPr="005551DC" w:rsidRDefault="005551DC" w:rsidP="005551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Calibri" w:eastAsia="Calibri" w:hAnsi="Calibri" w:cs="Times New Roman"/>
          <w:lang w:eastAsia="ar-SA"/>
        </w:rPr>
      </w:pPr>
    </w:p>
    <w:p w14:paraId="6DB06A28" w14:textId="77777777" w:rsidR="005551DC" w:rsidRPr="005551DC" w:rsidRDefault="005551DC" w:rsidP="005551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Calibri" w:eastAsia="Calibri" w:hAnsi="Calibri" w:cs="Times New Roman"/>
          <w:lang w:eastAsia="ar-SA"/>
        </w:rPr>
      </w:pPr>
    </w:p>
    <w:p w14:paraId="23E56636" w14:textId="77777777" w:rsidR="005551DC" w:rsidRPr="005551DC" w:rsidRDefault="005551DC" w:rsidP="005551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Calibri" w:eastAsia="Calibri" w:hAnsi="Calibri" w:cs="Times New Roman"/>
          <w:lang w:eastAsia="ar-SA"/>
        </w:rPr>
      </w:pPr>
    </w:p>
    <w:p w14:paraId="328EEBD3" w14:textId="77777777" w:rsidR="005551DC" w:rsidRPr="005551DC" w:rsidRDefault="005551DC" w:rsidP="005551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Calibri" w:eastAsia="Calibri" w:hAnsi="Calibri" w:cs="Times New Roman"/>
          <w:lang w:eastAsia="ar-SA"/>
        </w:rPr>
      </w:pPr>
    </w:p>
    <w:p w14:paraId="2FF9DF0F" w14:textId="77777777" w:rsidR="005551DC" w:rsidRPr="005551DC" w:rsidRDefault="005551DC" w:rsidP="005551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Calibri" w:eastAsia="Calibri" w:hAnsi="Calibri" w:cs="Times New Roman"/>
          <w:lang w:eastAsia="ar-SA"/>
        </w:rPr>
      </w:pPr>
    </w:p>
    <w:p w14:paraId="485E858A" w14:textId="77777777" w:rsidR="005551DC" w:rsidRPr="005551DC" w:rsidRDefault="005551DC" w:rsidP="005551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Times New Roman" w:eastAsia="Calibri" w:hAnsi="Times New Roman" w:cs="Times New Roman"/>
          <w:sz w:val="28"/>
          <w:szCs w:val="28"/>
          <w:lang w:eastAsia="ar-SA"/>
        </w:rPr>
      </w:pPr>
      <w:r w:rsidRPr="005551DC">
        <w:rPr>
          <w:rFonts w:ascii="Times New Roman" w:eastAsia="Calibri" w:hAnsi="Times New Roman" w:cs="Times New Roman"/>
          <w:sz w:val="28"/>
          <w:szCs w:val="28"/>
          <w:lang w:eastAsia="ar-SA"/>
        </w:rPr>
        <w:t>пос. Электроизолятор,</w:t>
      </w:r>
    </w:p>
    <w:p w14:paraId="6D35E6D5" w14:textId="4348F04B" w:rsidR="005551DC" w:rsidRPr="005551DC" w:rsidRDefault="005551DC" w:rsidP="005551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eastAsia="Calibri" w:hAnsi="Times New Roman" w:cs="Times New Roman"/>
          <w:bCs/>
          <w:sz w:val="28"/>
          <w:szCs w:val="28"/>
          <w:lang w:eastAsia="ar-SA"/>
        </w:rPr>
      </w:pPr>
      <w:r w:rsidRPr="005551DC">
        <w:rPr>
          <w:rFonts w:ascii="Times New Roman" w:eastAsia="Calibri" w:hAnsi="Times New Roman" w:cs="Times New Roman"/>
          <w:bCs/>
          <w:sz w:val="28"/>
          <w:szCs w:val="28"/>
          <w:lang w:eastAsia="ar-SA"/>
        </w:rPr>
        <w:t>202</w:t>
      </w:r>
      <w:r>
        <w:rPr>
          <w:rFonts w:ascii="Times New Roman" w:eastAsia="Calibri" w:hAnsi="Times New Roman" w:cs="Times New Roman"/>
          <w:bCs/>
          <w:sz w:val="28"/>
          <w:szCs w:val="28"/>
          <w:lang w:eastAsia="ar-SA"/>
        </w:rPr>
        <w:t>4</w:t>
      </w:r>
      <w:r w:rsidRPr="005551DC">
        <w:rPr>
          <w:rFonts w:ascii="Times New Roman" w:eastAsia="Calibri" w:hAnsi="Times New Roman" w:cs="Times New Roman"/>
          <w:bCs/>
          <w:sz w:val="28"/>
          <w:szCs w:val="28"/>
          <w:lang w:eastAsia="ar-SA"/>
        </w:rPr>
        <w:t xml:space="preserve"> г.</w:t>
      </w:r>
    </w:p>
    <w:p w14:paraId="6BF975BB" w14:textId="77777777" w:rsidR="0028448F" w:rsidRPr="0028448F" w:rsidRDefault="0028448F" w:rsidP="0028448F">
      <w:pPr>
        <w:spacing w:after="0" w:line="240" w:lineRule="auto"/>
        <w:jc w:val="center"/>
        <w:rPr>
          <w:rFonts w:ascii="Times New Roman" w:eastAsia="Times New Roman" w:hAnsi="Times New Roman" w:cs="Times New Roman"/>
          <w:b/>
          <w:sz w:val="24"/>
          <w:szCs w:val="24"/>
          <w:lang w:eastAsia="ru-RU"/>
        </w:rPr>
      </w:pPr>
    </w:p>
    <w:p w14:paraId="5B056DF3" w14:textId="77777777" w:rsidR="0028448F" w:rsidRPr="0028448F" w:rsidRDefault="0028448F" w:rsidP="0028448F">
      <w:pPr>
        <w:spacing w:after="0" w:line="240" w:lineRule="auto"/>
        <w:rPr>
          <w:rFonts w:ascii="Times New Roman" w:eastAsia="Times New Roman" w:hAnsi="Times New Roman" w:cs="Times New Roman"/>
          <w:b/>
          <w:sz w:val="24"/>
          <w:szCs w:val="24"/>
          <w:lang w:eastAsia="ru-RU"/>
        </w:rPr>
        <w:sectPr w:rsidR="0028448F" w:rsidRPr="0028448F" w:rsidSect="0028448F">
          <w:footerReference w:type="even" r:id="rId7"/>
          <w:footerReference w:type="default" r:id="rId8"/>
          <w:pgSz w:w="11907" w:h="16840"/>
          <w:pgMar w:top="1134" w:right="851" w:bottom="992" w:left="1418" w:header="709" w:footer="709" w:gutter="0"/>
          <w:cols w:space="720"/>
        </w:sectPr>
      </w:pPr>
    </w:p>
    <w:p w14:paraId="4CC21A83" w14:textId="6B8D8AFF" w:rsidR="005551DC" w:rsidRPr="005551DC" w:rsidRDefault="005551DC" w:rsidP="005551DC">
      <w:pPr>
        <w:rPr>
          <w:rFonts w:ascii="Times New Roman" w:hAnsi="Times New Roman"/>
          <w:sz w:val="24"/>
          <w:szCs w:val="24"/>
        </w:rPr>
      </w:pPr>
      <w:r w:rsidRPr="005123AC">
        <w:rPr>
          <w:rFonts w:ascii="Times New Roman" w:hAnsi="Times New Roman"/>
          <w:sz w:val="24"/>
          <w:szCs w:val="24"/>
        </w:rPr>
        <w:lastRenderedPageBreak/>
        <w:t xml:space="preserve">Программа профессионального модуля ПМ.03 </w:t>
      </w:r>
      <w:r w:rsidRPr="005551DC">
        <w:rPr>
          <w:rFonts w:ascii="Times New Roman" w:hAnsi="Times New Roman"/>
          <w:sz w:val="24"/>
          <w:szCs w:val="24"/>
        </w:rPr>
        <w:t>Ведение технологического процесса производства тугоплавких неметаллических и силикатных материалов и изделий</w:t>
      </w:r>
      <w:r>
        <w:rPr>
          <w:rFonts w:ascii="Times New Roman" w:hAnsi="Times New Roman"/>
          <w:sz w:val="24"/>
          <w:szCs w:val="24"/>
        </w:rPr>
        <w:t xml:space="preserve"> </w:t>
      </w:r>
      <w:r w:rsidRPr="005551DC">
        <w:rPr>
          <w:rFonts w:ascii="Times New Roman" w:hAnsi="Times New Roman"/>
          <w:sz w:val="24"/>
          <w:szCs w:val="24"/>
        </w:rPr>
        <w:t xml:space="preserve">разработана на </w:t>
      </w:r>
      <w:r w:rsidR="00DC30EE">
        <w:rPr>
          <w:rFonts w:ascii="Times New Roman" w:hAnsi="Times New Roman"/>
          <w:sz w:val="24"/>
          <w:szCs w:val="24"/>
        </w:rPr>
        <w:t>основе примерной образовательной программы</w:t>
      </w:r>
      <w:r w:rsidRPr="005551DC">
        <w:rPr>
          <w:rFonts w:ascii="Times New Roman" w:hAnsi="Times New Roman"/>
          <w:sz w:val="24"/>
          <w:szCs w:val="24"/>
        </w:rPr>
        <w:t xml:space="preserve"> среднего профессионального образования по специальности 18.02.05 Производство тугоплавких неметаллических и силикатных материалов и изделий (далее – ПОП СПО), разработана на основе федерального государственного образовательного стандарта среднего профессионального образования по специальности 18.02.05 Производство тугоплавких неметаллических и силикатных материалов и изделий, утвержденного Приказом Минпросвещения России от 30 ноября 2023 г. № 904.</w:t>
      </w:r>
    </w:p>
    <w:p w14:paraId="4D7FE9FB" w14:textId="77777777" w:rsidR="005551DC" w:rsidRPr="005551DC" w:rsidRDefault="005551DC" w:rsidP="005551DC">
      <w:pPr>
        <w:rPr>
          <w:rFonts w:ascii="Times New Roman" w:hAnsi="Times New Roman"/>
          <w:sz w:val="24"/>
          <w:szCs w:val="24"/>
        </w:rPr>
      </w:pPr>
    </w:p>
    <w:p w14:paraId="3F402C95" w14:textId="77777777" w:rsidR="005551DC" w:rsidRPr="005551DC" w:rsidRDefault="005551DC" w:rsidP="005551DC">
      <w:pPr>
        <w:rPr>
          <w:rFonts w:ascii="Times New Roman" w:hAnsi="Times New Roman"/>
          <w:sz w:val="24"/>
          <w:szCs w:val="24"/>
        </w:rPr>
      </w:pPr>
    </w:p>
    <w:p w14:paraId="1BFB2746" w14:textId="77777777" w:rsidR="005551DC" w:rsidRPr="005551DC" w:rsidRDefault="005551DC" w:rsidP="005551DC">
      <w:pPr>
        <w:rPr>
          <w:rFonts w:ascii="Times New Roman" w:hAnsi="Times New Roman"/>
          <w:sz w:val="24"/>
          <w:szCs w:val="24"/>
        </w:rPr>
      </w:pPr>
    </w:p>
    <w:p w14:paraId="7F9CBAFA" w14:textId="77777777" w:rsidR="004B5D7F" w:rsidRPr="004B5D7F" w:rsidRDefault="004B5D7F" w:rsidP="004B5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spacing w:val="-8"/>
          <w:sz w:val="24"/>
          <w:szCs w:val="24"/>
          <w:highlight w:val="white"/>
          <w:lang w:eastAsia="ru-RU"/>
        </w:rPr>
      </w:pPr>
      <w:r w:rsidRPr="004B5D7F">
        <w:rPr>
          <w:rFonts w:ascii="Times New Roman" w:eastAsia="Times New Roman" w:hAnsi="Times New Roman" w:cs="Times New Roman"/>
          <w:spacing w:val="-8"/>
          <w:sz w:val="24"/>
          <w:szCs w:val="24"/>
          <w:highlight w:val="white"/>
          <w:lang w:eastAsia="ru-RU"/>
        </w:rPr>
        <w:t>Рассмотрено на заседании цикловой комиссии ПУЦ «ПТНИСМИИ»</w:t>
      </w:r>
    </w:p>
    <w:p w14:paraId="3ABE07C0" w14:textId="77777777" w:rsidR="004B5D7F" w:rsidRPr="004B5D7F" w:rsidRDefault="004B5D7F" w:rsidP="004B5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spacing w:val="-8"/>
          <w:sz w:val="24"/>
          <w:szCs w:val="24"/>
          <w:lang w:eastAsia="ru-RU"/>
        </w:rPr>
      </w:pPr>
      <w:r w:rsidRPr="004B5D7F">
        <w:rPr>
          <w:rFonts w:ascii="Times New Roman" w:eastAsia="Times New Roman" w:hAnsi="Times New Roman" w:cs="Times New Roman"/>
          <w:spacing w:val="-8"/>
          <w:sz w:val="24"/>
          <w:szCs w:val="24"/>
          <w:lang w:eastAsia="ru-RU"/>
        </w:rPr>
        <w:t>Протокол № 10    от «08» мая 2024г.</w:t>
      </w:r>
    </w:p>
    <w:p w14:paraId="273C1F34" w14:textId="77777777" w:rsidR="004B5D7F" w:rsidRPr="004B5D7F" w:rsidRDefault="004B5D7F" w:rsidP="004B5D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r w:rsidRPr="004B5D7F">
        <w:rPr>
          <w:rFonts w:ascii="Times New Roman" w:eastAsia="Times New Roman" w:hAnsi="Times New Roman" w:cs="Times New Roman"/>
          <w:spacing w:val="-8"/>
          <w:sz w:val="24"/>
          <w:szCs w:val="24"/>
          <w:lang w:eastAsia="ru-RU"/>
        </w:rPr>
        <w:t xml:space="preserve">Председатель ЦК  </w:t>
      </w:r>
      <w:r w:rsidRPr="004B5D7F">
        <w:rPr>
          <w:rFonts w:ascii="Times New Roman" w:eastAsia="Times New Roman" w:hAnsi="Times New Roman" w:cs="Times New Roman"/>
          <w:sz w:val="24"/>
          <w:szCs w:val="24"/>
          <w:lang w:eastAsia="ru-RU"/>
        </w:rPr>
        <w:t>Лазукина Н.Ю.</w:t>
      </w:r>
    </w:p>
    <w:p w14:paraId="18609BE8" w14:textId="77777777" w:rsidR="005551DC" w:rsidRPr="005551DC" w:rsidRDefault="005551DC" w:rsidP="005551DC">
      <w:pPr>
        <w:rPr>
          <w:rFonts w:ascii="Times New Roman" w:hAnsi="Times New Roman"/>
          <w:sz w:val="24"/>
          <w:szCs w:val="24"/>
        </w:rPr>
      </w:pPr>
    </w:p>
    <w:p w14:paraId="19BCD737" w14:textId="77777777" w:rsidR="005551DC" w:rsidRDefault="005551DC" w:rsidP="005551DC">
      <w:pPr>
        <w:rPr>
          <w:rFonts w:ascii="Times New Roman" w:hAnsi="Times New Roman"/>
          <w:sz w:val="24"/>
          <w:szCs w:val="24"/>
        </w:rPr>
        <w:sectPr w:rsidR="005551DC" w:rsidSect="0028448F">
          <w:pgSz w:w="11907" w:h="16840"/>
          <w:pgMar w:top="1134" w:right="851" w:bottom="992" w:left="1418" w:header="709" w:footer="709" w:gutter="0"/>
          <w:cols w:space="720"/>
        </w:sectPr>
      </w:pPr>
    </w:p>
    <w:p w14:paraId="7A57DC10" w14:textId="23971023" w:rsidR="0028448F" w:rsidRPr="0028448F" w:rsidRDefault="0028448F" w:rsidP="0028448F">
      <w:pPr>
        <w:spacing w:after="0" w:line="240" w:lineRule="auto"/>
        <w:jc w:val="center"/>
        <w:rPr>
          <w:rFonts w:ascii="Times New Roman" w:eastAsia="Times New Roman" w:hAnsi="Times New Roman" w:cs="Times New Roman"/>
          <w:b/>
          <w:sz w:val="24"/>
          <w:szCs w:val="24"/>
          <w:lang w:eastAsia="ru-RU"/>
        </w:rPr>
      </w:pPr>
      <w:bookmarkStart w:id="0" w:name="_GoBack"/>
      <w:bookmarkEnd w:id="0"/>
      <w:r w:rsidRPr="0028448F">
        <w:rPr>
          <w:rFonts w:ascii="Times New Roman" w:eastAsia="Times New Roman" w:hAnsi="Times New Roman" w:cs="Times New Roman"/>
          <w:b/>
          <w:sz w:val="24"/>
          <w:szCs w:val="24"/>
          <w:lang w:eastAsia="ru-RU"/>
        </w:rPr>
        <w:lastRenderedPageBreak/>
        <w:t>СОДЕРЖАНИЕ</w:t>
      </w:r>
    </w:p>
    <w:p w14:paraId="17A25B62" w14:textId="77777777" w:rsidR="0028448F" w:rsidRPr="0028448F" w:rsidRDefault="0028448F" w:rsidP="0028448F">
      <w:pPr>
        <w:spacing w:after="0" w:line="240" w:lineRule="auto"/>
        <w:rPr>
          <w:rFonts w:ascii="Times New Roman" w:eastAsia="Times New Roman" w:hAnsi="Times New Roman" w:cs="Times New Roman"/>
          <w:b/>
          <w:i/>
          <w:sz w:val="24"/>
          <w:szCs w:val="24"/>
          <w:lang w:eastAsia="ru-RU"/>
        </w:rPr>
      </w:pPr>
    </w:p>
    <w:tbl>
      <w:tblPr>
        <w:tblW w:w="0" w:type="auto"/>
        <w:tblLook w:val="01E0" w:firstRow="1" w:lastRow="1" w:firstColumn="1" w:lastColumn="1" w:noHBand="0" w:noVBand="0"/>
      </w:tblPr>
      <w:tblGrid>
        <w:gridCol w:w="7501"/>
        <w:gridCol w:w="1854"/>
      </w:tblGrid>
      <w:tr w:rsidR="0028448F" w:rsidRPr="0028448F" w14:paraId="01FB1F07" w14:textId="77777777" w:rsidTr="0028448F">
        <w:tc>
          <w:tcPr>
            <w:tcW w:w="7501" w:type="dxa"/>
          </w:tcPr>
          <w:p w14:paraId="4A9884F5" w14:textId="263662EC" w:rsidR="0028448F" w:rsidRPr="0028448F" w:rsidRDefault="0028448F" w:rsidP="005551DC">
            <w:pPr>
              <w:numPr>
                <w:ilvl w:val="0"/>
                <w:numId w:val="12"/>
              </w:numPr>
              <w:suppressAutoHyphens/>
              <w:spacing w:after="200" w:line="276" w:lineRule="auto"/>
              <w:rPr>
                <w:rFonts w:ascii="Times New Roman" w:eastAsia="Times New Roman" w:hAnsi="Times New Roman" w:cs="Times New Roman"/>
                <w:b/>
                <w:sz w:val="24"/>
                <w:szCs w:val="24"/>
                <w:lang w:eastAsia="ru-RU"/>
              </w:rPr>
            </w:pPr>
            <w:r w:rsidRPr="0028448F">
              <w:rPr>
                <w:rFonts w:ascii="Times New Roman" w:eastAsia="Times New Roman" w:hAnsi="Times New Roman" w:cs="Times New Roman"/>
                <w:b/>
                <w:sz w:val="24"/>
                <w:szCs w:val="24"/>
                <w:lang w:eastAsia="ru-RU"/>
              </w:rPr>
              <w:t xml:space="preserve">ОБЩАЯ ХАРАКТЕРИСТИКА </w:t>
            </w:r>
            <w:r w:rsidRPr="0028448F">
              <w:rPr>
                <w:rFonts w:ascii="Times New Roman" w:eastAsia="Times New Roman" w:hAnsi="Times New Roman" w:cs="Times New Roman"/>
                <w:b/>
                <w:color w:val="000000"/>
                <w:sz w:val="24"/>
                <w:szCs w:val="24"/>
                <w:lang w:eastAsia="ru-RU"/>
              </w:rPr>
              <w:t xml:space="preserve">РАБОЧЕЙ </w:t>
            </w:r>
            <w:r w:rsidRPr="0028448F">
              <w:rPr>
                <w:rFonts w:ascii="Times New Roman" w:eastAsia="Times New Roman" w:hAnsi="Times New Roman" w:cs="Times New Roman"/>
                <w:b/>
                <w:sz w:val="24"/>
                <w:szCs w:val="24"/>
                <w:lang w:eastAsia="ru-RU"/>
              </w:rPr>
              <w:t>ПРОГРАММЫ ПРОФЕССИОНАЛЬНОГО МОДУЛЯ</w:t>
            </w:r>
          </w:p>
        </w:tc>
        <w:tc>
          <w:tcPr>
            <w:tcW w:w="1854" w:type="dxa"/>
          </w:tcPr>
          <w:p w14:paraId="58319A59" w14:textId="77777777" w:rsidR="0028448F" w:rsidRPr="0028448F" w:rsidRDefault="0028448F" w:rsidP="0028448F">
            <w:pPr>
              <w:spacing w:after="0" w:line="240" w:lineRule="auto"/>
              <w:rPr>
                <w:rFonts w:ascii="Times New Roman" w:eastAsia="Times New Roman" w:hAnsi="Times New Roman" w:cs="Times New Roman"/>
                <w:b/>
                <w:sz w:val="24"/>
                <w:szCs w:val="24"/>
                <w:lang w:eastAsia="ru-RU"/>
              </w:rPr>
            </w:pPr>
          </w:p>
        </w:tc>
      </w:tr>
      <w:tr w:rsidR="0028448F" w:rsidRPr="0028448F" w14:paraId="31AA0B6C" w14:textId="77777777" w:rsidTr="0028448F">
        <w:tc>
          <w:tcPr>
            <w:tcW w:w="7501" w:type="dxa"/>
          </w:tcPr>
          <w:p w14:paraId="19E20917" w14:textId="77777777" w:rsidR="0028448F" w:rsidRPr="0028448F" w:rsidRDefault="0028448F" w:rsidP="00B67E74">
            <w:pPr>
              <w:numPr>
                <w:ilvl w:val="0"/>
                <w:numId w:val="12"/>
              </w:numPr>
              <w:suppressAutoHyphens/>
              <w:spacing w:after="200" w:line="276" w:lineRule="auto"/>
              <w:rPr>
                <w:rFonts w:ascii="Times New Roman" w:eastAsia="Times New Roman" w:hAnsi="Times New Roman" w:cs="Times New Roman"/>
                <w:b/>
                <w:sz w:val="24"/>
                <w:szCs w:val="24"/>
                <w:lang w:eastAsia="ru-RU"/>
              </w:rPr>
            </w:pPr>
            <w:r w:rsidRPr="0028448F">
              <w:rPr>
                <w:rFonts w:ascii="Times New Roman" w:eastAsia="Times New Roman" w:hAnsi="Times New Roman" w:cs="Times New Roman"/>
                <w:b/>
                <w:sz w:val="24"/>
                <w:szCs w:val="24"/>
                <w:lang w:eastAsia="ru-RU"/>
              </w:rPr>
              <w:t>СТРУКТУРА И СОДЕРЖАНИЕ ПРОФЕССИОНАЛЬНОГО МОДУЛЯ</w:t>
            </w:r>
          </w:p>
          <w:p w14:paraId="0F837E05" w14:textId="77777777" w:rsidR="0028448F" w:rsidRPr="0028448F" w:rsidRDefault="0028448F" w:rsidP="00B67E74">
            <w:pPr>
              <w:numPr>
                <w:ilvl w:val="0"/>
                <w:numId w:val="12"/>
              </w:numPr>
              <w:suppressAutoHyphens/>
              <w:spacing w:after="200" w:line="276" w:lineRule="auto"/>
              <w:rPr>
                <w:rFonts w:ascii="Times New Roman" w:eastAsia="Times New Roman" w:hAnsi="Times New Roman" w:cs="Times New Roman"/>
                <w:b/>
                <w:sz w:val="24"/>
                <w:szCs w:val="24"/>
                <w:lang w:eastAsia="ru-RU"/>
              </w:rPr>
            </w:pPr>
            <w:r w:rsidRPr="0028448F">
              <w:rPr>
                <w:rFonts w:ascii="Times New Roman" w:eastAsia="Times New Roman" w:hAnsi="Times New Roman" w:cs="Times New Roman"/>
                <w:b/>
                <w:sz w:val="24"/>
                <w:szCs w:val="24"/>
                <w:lang w:eastAsia="ru-RU"/>
              </w:rPr>
              <w:t>УСЛОВИЯ РЕАЛИЗАЦИИ ПРОФЕССИОНАЛЬНОГО МОДУЛЯ</w:t>
            </w:r>
          </w:p>
        </w:tc>
        <w:tc>
          <w:tcPr>
            <w:tcW w:w="1854" w:type="dxa"/>
          </w:tcPr>
          <w:p w14:paraId="428634F2" w14:textId="77777777" w:rsidR="0028448F" w:rsidRPr="0028448F" w:rsidRDefault="0028448F" w:rsidP="0028448F">
            <w:pPr>
              <w:spacing w:after="0" w:line="240" w:lineRule="auto"/>
              <w:ind w:left="644"/>
              <w:rPr>
                <w:rFonts w:ascii="Times New Roman" w:eastAsia="Times New Roman" w:hAnsi="Times New Roman" w:cs="Times New Roman"/>
                <w:b/>
                <w:sz w:val="24"/>
                <w:szCs w:val="24"/>
                <w:lang w:eastAsia="ru-RU"/>
              </w:rPr>
            </w:pPr>
          </w:p>
        </w:tc>
      </w:tr>
      <w:tr w:rsidR="0028448F" w:rsidRPr="0028448F" w14:paraId="1A80EAF1" w14:textId="77777777" w:rsidTr="0028448F">
        <w:tc>
          <w:tcPr>
            <w:tcW w:w="7501" w:type="dxa"/>
          </w:tcPr>
          <w:p w14:paraId="6384EA1A" w14:textId="77777777" w:rsidR="0028448F" w:rsidRPr="0028448F" w:rsidRDefault="0028448F" w:rsidP="00B67E74">
            <w:pPr>
              <w:numPr>
                <w:ilvl w:val="0"/>
                <w:numId w:val="12"/>
              </w:numPr>
              <w:suppressAutoHyphens/>
              <w:spacing w:after="200" w:line="276" w:lineRule="auto"/>
              <w:rPr>
                <w:rFonts w:ascii="Times New Roman" w:eastAsia="Times New Roman" w:hAnsi="Times New Roman" w:cs="Times New Roman"/>
                <w:b/>
                <w:sz w:val="24"/>
                <w:szCs w:val="24"/>
                <w:lang w:eastAsia="ru-RU"/>
              </w:rPr>
            </w:pPr>
            <w:r w:rsidRPr="0028448F">
              <w:rPr>
                <w:rFonts w:ascii="Times New Roman" w:eastAsia="Times New Roman" w:hAnsi="Times New Roman" w:cs="Times New Roman"/>
                <w:b/>
                <w:sz w:val="24"/>
                <w:szCs w:val="24"/>
                <w:lang w:eastAsia="ru-RU"/>
              </w:rPr>
              <w:t>КОНТРОЛЬ И ОЦЕНКА РЕЗУЛЬТАТОВ ОСВОЕНИЯ ПРОФЕССИОНАЛЬНОГО МОДУЛЯ</w:t>
            </w:r>
          </w:p>
          <w:p w14:paraId="7D15C64D" w14:textId="77777777" w:rsidR="0028448F" w:rsidRPr="0028448F" w:rsidRDefault="0028448F" w:rsidP="0028448F">
            <w:pPr>
              <w:suppressAutoHyphens/>
              <w:spacing w:after="0" w:line="240" w:lineRule="auto"/>
              <w:rPr>
                <w:rFonts w:ascii="Times New Roman" w:eastAsia="Times New Roman" w:hAnsi="Times New Roman" w:cs="Times New Roman"/>
                <w:b/>
                <w:sz w:val="24"/>
                <w:szCs w:val="24"/>
                <w:lang w:eastAsia="ru-RU"/>
              </w:rPr>
            </w:pPr>
          </w:p>
        </w:tc>
        <w:tc>
          <w:tcPr>
            <w:tcW w:w="1854" w:type="dxa"/>
          </w:tcPr>
          <w:p w14:paraId="47657687" w14:textId="77777777" w:rsidR="0028448F" w:rsidRPr="0028448F" w:rsidRDefault="0028448F" w:rsidP="0028448F">
            <w:pPr>
              <w:spacing w:after="0" w:line="240" w:lineRule="auto"/>
              <w:rPr>
                <w:rFonts w:ascii="Times New Roman" w:eastAsia="Times New Roman" w:hAnsi="Times New Roman" w:cs="Times New Roman"/>
                <w:b/>
                <w:sz w:val="24"/>
                <w:szCs w:val="24"/>
                <w:lang w:eastAsia="ru-RU"/>
              </w:rPr>
            </w:pPr>
          </w:p>
        </w:tc>
      </w:tr>
    </w:tbl>
    <w:p w14:paraId="5EC1E77B" w14:textId="77777777" w:rsidR="0028448F" w:rsidRPr="0028448F" w:rsidRDefault="0028448F" w:rsidP="0028448F">
      <w:pPr>
        <w:spacing w:after="0" w:line="240" w:lineRule="auto"/>
        <w:rPr>
          <w:rFonts w:ascii="Times New Roman" w:eastAsia="Times New Roman" w:hAnsi="Times New Roman" w:cs="Times New Roman"/>
          <w:b/>
          <w:sz w:val="24"/>
          <w:szCs w:val="24"/>
          <w:lang w:eastAsia="ru-RU"/>
        </w:rPr>
        <w:sectPr w:rsidR="0028448F" w:rsidRPr="0028448F" w:rsidSect="0028448F">
          <w:pgSz w:w="11907" w:h="16840"/>
          <w:pgMar w:top="1134" w:right="851" w:bottom="992" w:left="1418" w:header="709" w:footer="709" w:gutter="0"/>
          <w:cols w:space="720"/>
        </w:sectPr>
      </w:pPr>
    </w:p>
    <w:p w14:paraId="4FDA41E9" w14:textId="7D4E5376" w:rsidR="0028448F" w:rsidRPr="0028448F" w:rsidRDefault="0028448F" w:rsidP="0028448F">
      <w:pPr>
        <w:spacing w:after="0" w:line="240" w:lineRule="auto"/>
        <w:jc w:val="center"/>
        <w:rPr>
          <w:rFonts w:ascii="Times New Roman" w:eastAsia="Times New Roman" w:hAnsi="Times New Roman" w:cs="Times New Roman"/>
          <w:b/>
          <w:sz w:val="24"/>
          <w:szCs w:val="24"/>
          <w:lang w:eastAsia="ru-RU"/>
        </w:rPr>
      </w:pPr>
      <w:r w:rsidRPr="0028448F">
        <w:rPr>
          <w:rFonts w:ascii="Times New Roman" w:eastAsia="Times New Roman" w:hAnsi="Times New Roman" w:cs="Times New Roman"/>
          <w:b/>
          <w:sz w:val="24"/>
          <w:szCs w:val="24"/>
          <w:lang w:eastAsia="ru-RU"/>
        </w:rPr>
        <w:lastRenderedPageBreak/>
        <w:t>1. ОБЩАЯ ХАРАКТЕРИСТИКА РАБОЧЕЙ ПРОГРАММЫ</w:t>
      </w:r>
    </w:p>
    <w:p w14:paraId="031F5486" w14:textId="77777777" w:rsidR="0028448F" w:rsidRPr="0028448F" w:rsidRDefault="0028448F" w:rsidP="0028448F">
      <w:pPr>
        <w:spacing w:after="0" w:line="240" w:lineRule="auto"/>
        <w:jc w:val="center"/>
        <w:rPr>
          <w:rFonts w:ascii="Times New Roman" w:eastAsia="Times New Roman" w:hAnsi="Times New Roman" w:cs="Times New Roman"/>
          <w:b/>
          <w:sz w:val="24"/>
          <w:szCs w:val="24"/>
          <w:lang w:eastAsia="ru-RU"/>
        </w:rPr>
      </w:pPr>
      <w:r w:rsidRPr="0028448F">
        <w:rPr>
          <w:rFonts w:ascii="Times New Roman" w:eastAsia="Times New Roman" w:hAnsi="Times New Roman" w:cs="Times New Roman"/>
          <w:b/>
          <w:sz w:val="24"/>
          <w:szCs w:val="24"/>
          <w:lang w:eastAsia="ru-RU"/>
        </w:rPr>
        <w:t>ПРОФЕССИОНАЛЬНОГО МОДУЛЯ</w:t>
      </w:r>
    </w:p>
    <w:p w14:paraId="63FA5A17" w14:textId="77777777" w:rsidR="0028448F" w:rsidRPr="0028448F" w:rsidRDefault="0028448F" w:rsidP="0028448F">
      <w:pPr>
        <w:spacing w:after="0" w:line="240" w:lineRule="auto"/>
        <w:jc w:val="center"/>
        <w:rPr>
          <w:rFonts w:ascii="Times New Roman" w:eastAsia="Times New Roman" w:hAnsi="Times New Roman" w:cs="Times New Roman"/>
          <w:b/>
          <w:sz w:val="24"/>
          <w:szCs w:val="24"/>
          <w:lang w:eastAsia="ru-RU"/>
        </w:rPr>
      </w:pPr>
      <w:r w:rsidRPr="0028448F">
        <w:rPr>
          <w:rFonts w:ascii="Times New Roman" w:eastAsia="Times New Roman" w:hAnsi="Times New Roman" w:cs="Times New Roman"/>
          <w:b/>
          <w:sz w:val="24"/>
          <w:szCs w:val="24"/>
          <w:lang w:eastAsia="ru-RU"/>
        </w:rPr>
        <w:t>«ПМ. 03 ВЕДЕНИЕ ТЕХНОЛОГИЧЕСКОГО ПРОЦЕССА ПРОИЗВОДСТВА ТУГОПЛАВКИХ НЕМЕТАЛЛИЧЕСКИХ И СИЛИКАТНЫХ МАТЕРИАЛОВ И ИЗДЕЛИЙ»</w:t>
      </w:r>
    </w:p>
    <w:p w14:paraId="165F1427" w14:textId="77777777" w:rsidR="0028448F" w:rsidRPr="0028448F" w:rsidRDefault="0028448F" w:rsidP="0028448F">
      <w:pPr>
        <w:spacing w:after="0" w:line="240" w:lineRule="auto"/>
        <w:jc w:val="center"/>
        <w:rPr>
          <w:rFonts w:ascii="Times New Roman" w:eastAsia="Times New Roman" w:hAnsi="Times New Roman" w:cs="Times New Roman"/>
          <w:b/>
          <w:sz w:val="24"/>
          <w:szCs w:val="24"/>
          <w:lang w:eastAsia="ru-RU"/>
        </w:rPr>
      </w:pPr>
    </w:p>
    <w:p w14:paraId="5894E6F2" w14:textId="77777777" w:rsidR="0028448F" w:rsidRPr="0028448F" w:rsidRDefault="0028448F" w:rsidP="0028448F">
      <w:pPr>
        <w:suppressAutoHyphens/>
        <w:spacing w:after="0" w:line="240" w:lineRule="auto"/>
        <w:ind w:firstLine="709"/>
        <w:rPr>
          <w:rFonts w:ascii="Times New Roman" w:eastAsia="Times New Roman" w:hAnsi="Times New Roman" w:cs="Times New Roman"/>
          <w:b/>
          <w:sz w:val="24"/>
          <w:szCs w:val="24"/>
          <w:lang w:eastAsia="ru-RU"/>
        </w:rPr>
      </w:pPr>
      <w:r w:rsidRPr="0028448F">
        <w:rPr>
          <w:rFonts w:ascii="Times New Roman" w:eastAsia="Times New Roman" w:hAnsi="Times New Roman" w:cs="Times New Roman"/>
          <w:b/>
          <w:sz w:val="24"/>
          <w:szCs w:val="24"/>
          <w:lang w:eastAsia="ru-RU"/>
        </w:rPr>
        <w:t xml:space="preserve">1.1. Цель и планируемые результаты освоения профессионального модуля </w:t>
      </w:r>
    </w:p>
    <w:p w14:paraId="636CB664" w14:textId="77777777" w:rsidR="0028448F" w:rsidRPr="0028448F" w:rsidRDefault="0028448F" w:rsidP="0028448F">
      <w:pPr>
        <w:suppressAutoHyphens/>
        <w:spacing w:after="0" w:line="240" w:lineRule="auto"/>
        <w:ind w:firstLine="709"/>
        <w:jc w:val="both"/>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 xml:space="preserve">В результате изучения профессионального модуля обучающихся должен освоить основной вид деятельности </w:t>
      </w:r>
      <w:r w:rsidRPr="0028448F">
        <w:rPr>
          <w:rFonts w:ascii="Times New Roman" w:eastAsia="Times New Roman" w:hAnsi="Times New Roman" w:cs="Times New Roman"/>
          <w:b/>
          <w:sz w:val="24"/>
          <w:szCs w:val="24"/>
          <w:lang w:eastAsia="ru-RU"/>
        </w:rPr>
        <w:t>Ведение технологического процесса производства тугоплавких неметаллических и силикатных материалов и изделий</w:t>
      </w:r>
      <w:r w:rsidRPr="0028448F">
        <w:rPr>
          <w:rFonts w:ascii="Times New Roman" w:eastAsia="Times New Roman" w:hAnsi="Times New Roman" w:cs="Times New Roman"/>
          <w:sz w:val="24"/>
          <w:szCs w:val="24"/>
          <w:lang w:eastAsia="ru-RU"/>
        </w:rPr>
        <w:t xml:space="preserve"> и соответствующие ему общие компетенции и профессиональные компетенции:</w:t>
      </w:r>
    </w:p>
    <w:p w14:paraId="5C9E0A6B" w14:textId="77777777" w:rsidR="0028448F" w:rsidRPr="0028448F" w:rsidRDefault="0028448F" w:rsidP="00B67E74">
      <w:pPr>
        <w:numPr>
          <w:ilvl w:val="2"/>
          <w:numId w:val="1"/>
        </w:numPr>
        <w:spacing w:after="0" w:line="240" w:lineRule="auto"/>
        <w:jc w:val="both"/>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Перечень общих компетенций</w:t>
      </w:r>
      <w:r w:rsidRPr="0028448F">
        <w:rPr>
          <w:rFonts w:ascii="Times New Roman" w:eastAsia="Times New Roman" w:hAnsi="Times New Roman" w:cs="Times New Roman"/>
          <w:sz w:val="24"/>
          <w:szCs w:val="24"/>
          <w:vertAlign w:val="superscript"/>
          <w:lang w:eastAsia="ru-RU"/>
        </w:rPr>
        <w:footnoteReference w:id="1"/>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8342"/>
      </w:tblGrid>
      <w:tr w:rsidR="0028448F" w:rsidRPr="0028448F" w14:paraId="22FEA4AA" w14:textId="77777777" w:rsidTr="0028448F">
        <w:tc>
          <w:tcPr>
            <w:tcW w:w="1229" w:type="dxa"/>
          </w:tcPr>
          <w:p w14:paraId="3602A0E2" w14:textId="77777777" w:rsidR="0028448F" w:rsidRPr="0028448F" w:rsidRDefault="0028448F" w:rsidP="0028448F">
            <w:pPr>
              <w:spacing w:after="0" w:line="240" w:lineRule="auto"/>
              <w:rPr>
                <w:rFonts w:ascii="Times New Roman" w:eastAsia="Times New Roman" w:hAnsi="Times New Roman" w:cs="Times New Roman"/>
                <w:sz w:val="24"/>
                <w:lang w:eastAsia="ru-RU"/>
              </w:rPr>
            </w:pPr>
            <w:r w:rsidRPr="0028448F">
              <w:rPr>
                <w:rFonts w:ascii="Times New Roman" w:eastAsia="Times New Roman" w:hAnsi="Times New Roman" w:cs="Times New Roman"/>
                <w:sz w:val="24"/>
                <w:lang w:eastAsia="ru-RU"/>
              </w:rPr>
              <w:t>Код</w:t>
            </w:r>
          </w:p>
        </w:tc>
        <w:tc>
          <w:tcPr>
            <w:tcW w:w="8342" w:type="dxa"/>
          </w:tcPr>
          <w:p w14:paraId="1DE2DB2A" w14:textId="77777777" w:rsidR="0028448F" w:rsidRPr="0028448F" w:rsidRDefault="0028448F" w:rsidP="0028448F">
            <w:pPr>
              <w:spacing w:after="0" w:line="240" w:lineRule="auto"/>
              <w:jc w:val="center"/>
              <w:rPr>
                <w:rFonts w:ascii="Times New Roman" w:eastAsia="Times New Roman" w:hAnsi="Times New Roman" w:cs="Times New Roman"/>
                <w:sz w:val="24"/>
                <w:lang w:eastAsia="ru-RU"/>
              </w:rPr>
            </w:pPr>
            <w:r w:rsidRPr="0028448F">
              <w:rPr>
                <w:rFonts w:ascii="Times New Roman" w:eastAsia="Times New Roman" w:hAnsi="Times New Roman" w:cs="Times New Roman"/>
                <w:sz w:val="24"/>
                <w:lang w:eastAsia="ru-RU"/>
              </w:rPr>
              <w:t>Наименование общих компетенций</w:t>
            </w:r>
          </w:p>
        </w:tc>
      </w:tr>
      <w:tr w:rsidR="0028448F" w:rsidRPr="0028448F" w14:paraId="770CBE51" w14:textId="77777777" w:rsidTr="0028448F">
        <w:trPr>
          <w:trHeight w:val="631"/>
        </w:trPr>
        <w:tc>
          <w:tcPr>
            <w:tcW w:w="1229" w:type="dxa"/>
          </w:tcPr>
          <w:p w14:paraId="1DFFCF66" w14:textId="77777777" w:rsidR="0028448F" w:rsidRPr="0028448F" w:rsidRDefault="0028448F" w:rsidP="0028448F">
            <w:pPr>
              <w:spacing w:after="0" w:line="240" w:lineRule="auto"/>
              <w:rPr>
                <w:rFonts w:ascii="Times New Roman" w:eastAsia="Times New Roman" w:hAnsi="Times New Roman" w:cs="Times New Roman"/>
                <w:b/>
                <w:sz w:val="24"/>
                <w:lang w:eastAsia="ru-RU"/>
              </w:rPr>
            </w:pPr>
            <w:r w:rsidRPr="0028448F">
              <w:rPr>
                <w:rFonts w:ascii="Times New Roman" w:eastAsia="Times New Roman" w:hAnsi="Times New Roman" w:cs="Times New Roman"/>
                <w:b/>
                <w:sz w:val="24"/>
                <w:lang w:eastAsia="ru-RU"/>
              </w:rPr>
              <w:t>ОК 1.</w:t>
            </w:r>
          </w:p>
        </w:tc>
        <w:tc>
          <w:tcPr>
            <w:tcW w:w="8342" w:type="dxa"/>
          </w:tcPr>
          <w:p w14:paraId="79C43406" w14:textId="77777777" w:rsidR="0028448F" w:rsidRPr="0028448F" w:rsidRDefault="0028448F" w:rsidP="0028448F">
            <w:pPr>
              <w:spacing w:after="0" w:line="240" w:lineRule="auto"/>
              <w:rPr>
                <w:rFonts w:ascii="Times New Roman" w:eastAsia="Times New Roman" w:hAnsi="Times New Roman" w:cs="Times New Roman"/>
                <w:sz w:val="24"/>
                <w:lang w:eastAsia="ru-RU"/>
              </w:rPr>
            </w:pPr>
            <w:r w:rsidRPr="0028448F">
              <w:rPr>
                <w:rFonts w:ascii="Times New Roman" w:eastAsia="Times New Roman" w:hAnsi="Times New Roman" w:cs="Times New Roman"/>
                <w:sz w:val="24"/>
                <w:szCs w:val="24"/>
                <w:lang w:eastAsia="ru-RU"/>
              </w:rPr>
              <w:t>Выбирать способы решения задач профессиональной деятельности применительно к различным контекстам</w:t>
            </w:r>
          </w:p>
        </w:tc>
      </w:tr>
      <w:tr w:rsidR="0028448F" w:rsidRPr="0028448F" w14:paraId="57E10285" w14:textId="77777777" w:rsidTr="0028448F">
        <w:tc>
          <w:tcPr>
            <w:tcW w:w="1229" w:type="dxa"/>
          </w:tcPr>
          <w:p w14:paraId="3EEE183F" w14:textId="77777777" w:rsidR="0028448F" w:rsidRPr="0028448F" w:rsidRDefault="0028448F" w:rsidP="0028448F">
            <w:pPr>
              <w:spacing w:after="0" w:line="240" w:lineRule="auto"/>
              <w:rPr>
                <w:rFonts w:ascii="Times New Roman" w:eastAsia="Times New Roman" w:hAnsi="Times New Roman" w:cs="Times New Roman"/>
                <w:b/>
                <w:sz w:val="24"/>
                <w:lang w:eastAsia="ru-RU"/>
              </w:rPr>
            </w:pPr>
            <w:r w:rsidRPr="0028448F">
              <w:rPr>
                <w:rFonts w:ascii="Times New Roman" w:eastAsia="Times New Roman" w:hAnsi="Times New Roman" w:cs="Times New Roman"/>
                <w:b/>
                <w:sz w:val="24"/>
                <w:lang w:eastAsia="ru-RU"/>
              </w:rPr>
              <w:t>ОК 2.</w:t>
            </w:r>
          </w:p>
        </w:tc>
        <w:tc>
          <w:tcPr>
            <w:tcW w:w="8342" w:type="dxa"/>
          </w:tcPr>
          <w:p w14:paraId="4F24F53D" w14:textId="77777777" w:rsidR="0028448F" w:rsidRPr="0028448F" w:rsidRDefault="0028448F" w:rsidP="0028448F">
            <w:pPr>
              <w:spacing w:after="0" w:line="240" w:lineRule="auto"/>
              <w:rPr>
                <w:rFonts w:ascii="Times New Roman" w:eastAsia="Times New Roman" w:hAnsi="Times New Roman" w:cs="Times New Roman"/>
                <w:bCs/>
                <w:sz w:val="24"/>
                <w:lang w:eastAsia="ru-RU"/>
              </w:rPr>
            </w:pPr>
            <w:r w:rsidRPr="0028448F">
              <w:rPr>
                <w:rFonts w:ascii="Times New Roman" w:eastAsia="Times New Roman" w:hAnsi="Times New Roman" w:cs="Times New Roman"/>
                <w:sz w:val="24"/>
                <w:szCs w:val="24"/>
                <w:lang w:eastAsia="ru-RU"/>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28448F" w:rsidRPr="0028448F" w14:paraId="1CCCF022" w14:textId="77777777" w:rsidTr="0028448F">
        <w:tc>
          <w:tcPr>
            <w:tcW w:w="1229" w:type="dxa"/>
          </w:tcPr>
          <w:p w14:paraId="6E2A8E97" w14:textId="77777777" w:rsidR="0028448F" w:rsidRPr="0028448F" w:rsidRDefault="0028448F" w:rsidP="0028448F">
            <w:pPr>
              <w:spacing w:after="0" w:line="240" w:lineRule="auto"/>
              <w:rPr>
                <w:rFonts w:ascii="Times New Roman" w:eastAsia="Times New Roman" w:hAnsi="Times New Roman" w:cs="Times New Roman"/>
                <w:b/>
                <w:sz w:val="24"/>
                <w:lang w:eastAsia="ru-RU"/>
              </w:rPr>
            </w:pPr>
            <w:r w:rsidRPr="0028448F">
              <w:rPr>
                <w:rFonts w:ascii="Times New Roman" w:eastAsia="Times New Roman" w:hAnsi="Times New Roman" w:cs="Times New Roman"/>
                <w:b/>
                <w:sz w:val="24"/>
                <w:lang w:eastAsia="ru-RU"/>
              </w:rPr>
              <w:t>ОК 3</w:t>
            </w:r>
          </w:p>
        </w:tc>
        <w:tc>
          <w:tcPr>
            <w:tcW w:w="8342" w:type="dxa"/>
          </w:tcPr>
          <w:p w14:paraId="71AD34BB" w14:textId="77777777" w:rsidR="0028448F" w:rsidRPr="0028448F" w:rsidRDefault="0028448F" w:rsidP="0028448F">
            <w:pPr>
              <w:spacing w:after="0" w:line="240" w:lineRule="auto"/>
              <w:rPr>
                <w:rFonts w:ascii="Times New Roman" w:eastAsia="Times New Roman" w:hAnsi="Times New Roman" w:cs="Times New Roman"/>
                <w:bCs/>
                <w:sz w:val="24"/>
                <w:lang w:eastAsia="ru-RU"/>
              </w:rPr>
            </w:pPr>
            <w:r w:rsidRPr="0028448F">
              <w:rPr>
                <w:rFonts w:ascii="Times New Roman" w:eastAsia="Times New Roman" w:hAnsi="Times New Roman" w:cs="Times New Roman"/>
                <w:sz w:val="24"/>
                <w:szCs w:val="24"/>
                <w:lang w:eastAsia="ru-RU"/>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r>
      <w:tr w:rsidR="0028448F" w:rsidRPr="0028448F" w14:paraId="1211A08C" w14:textId="77777777" w:rsidTr="0028448F">
        <w:tc>
          <w:tcPr>
            <w:tcW w:w="1229" w:type="dxa"/>
          </w:tcPr>
          <w:p w14:paraId="7D25081D" w14:textId="77777777" w:rsidR="0028448F" w:rsidRPr="0028448F" w:rsidRDefault="0028448F" w:rsidP="0028448F">
            <w:pPr>
              <w:spacing w:after="0" w:line="240" w:lineRule="auto"/>
              <w:rPr>
                <w:rFonts w:ascii="Times New Roman" w:eastAsia="Times New Roman" w:hAnsi="Times New Roman" w:cs="Times New Roman"/>
                <w:b/>
                <w:sz w:val="24"/>
                <w:lang w:eastAsia="ru-RU"/>
              </w:rPr>
            </w:pPr>
            <w:r w:rsidRPr="0028448F">
              <w:rPr>
                <w:rFonts w:ascii="Times New Roman" w:eastAsia="Times New Roman" w:hAnsi="Times New Roman" w:cs="Times New Roman"/>
                <w:b/>
                <w:sz w:val="24"/>
                <w:lang w:eastAsia="ru-RU"/>
              </w:rPr>
              <w:t>ОК 4</w:t>
            </w:r>
          </w:p>
        </w:tc>
        <w:tc>
          <w:tcPr>
            <w:tcW w:w="8342" w:type="dxa"/>
          </w:tcPr>
          <w:p w14:paraId="10B5307B" w14:textId="77777777" w:rsidR="0028448F" w:rsidRPr="0028448F" w:rsidRDefault="0028448F" w:rsidP="0028448F">
            <w:pPr>
              <w:spacing w:after="0" w:line="240" w:lineRule="auto"/>
              <w:rPr>
                <w:rFonts w:ascii="Times New Roman" w:eastAsia="Times New Roman" w:hAnsi="Times New Roman" w:cs="Times New Roman"/>
                <w:bCs/>
                <w:sz w:val="24"/>
                <w:lang w:eastAsia="ru-RU"/>
              </w:rPr>
            </w:pPr>
            <w:r w:rsidRPr="0028448F">
              <w:rPr>
                <w:rFonts w:ascii="Times New Roman" w:eastAsia="Times New Roman" w:hAnsi="Times New Roman" w:cs="Times New Roman"/>
                <w:sz w:val="24"/>
                <w:szCs w:val="24"/>
                <w:lang w:eastAsia="ru-RU"/>
              </w:rPr>
              <w:t>Эффективно взаимодействовать и работать в коллективе и команде</w:t>
            </w:r>
          </w:p>
        </w:tc>
      </w:tr>
      <w:tr w:rsidR="0028448F" w:rsidRPr="0028448F" w14:paraId="47BC4555" w14:textId="77777777" w:rsidTr="0028448F">
        <w:tc>
          <w:tcPr>
            <w:tcW w:w="1229" w:type="dxa"/>
          </w:tcPr>
          <w:p w14:paraId="4948E7BC" w14:textId="77777777" w:rsidR="0028448F" w:rsidRPr="0028448F" w:rsidRDefault="0028448F" w:rsidP="0028448F">
            <w:pPr>
              <w:spacing w:after="0" w:line="240" w:lineRule="auto"/>
              <w:rPr>
                <w:rFonts w:ascii="Times New Roman" w:eastAsia="Times New Roman" w:hAnsi="Times New Roman" w:cs="Times New Roman"/>
                <w:b/>
                <w:sz w:val="24"/>
                <w:lang w:eastAsia="ru-RU"/>
              </w:rPr>
            </w:pPr>
            <w:r w:rsidRPr="0028448F">
              <w:rPr>
                <w:rFonts w:ascii="Times New Roman" w:eastAsia="Times New Roman" w:hAnsi="Times New Roman" w:cs="Times New Roman"/>
                <w:b/>
                <w:sz w:val="24"/>
                <w:lang w:eastAsia="ru-RU"/>
              </w:rPr>
              <w:t>ОК 5</w:t>
            </w:r>
          </w:p>
        </w:tc>
        <w:tc>
          <w:tcPr>
            <w:tcW w:w="8342" w:type="dxa"/>
          </w:tcPr>
          <w:p w14:paraId="0CEEFF13" w14:textId="77777777" w:rsidR="0028448F" w:rsidRPr="0028448F" w:rsidRDefault="0028448F" w:rsidP="0028448F">
            <w:pPr>
              <w:spacing w:after="0" w:line="240" w:lineRule="auto"/>
              <w:rPr>
                <w:rFonts w:ascii="Times New Roman" w:eastAsia="Times New Roman" w:hAnsi="Times New Roman" w:cs="Times New Roman"/>
                <w:bCs/>
                <w:sz w:val="24"/>
                <w:lang w:eastAsia="ru-RU"/>
              </w:rPr>
            </w:pPr>
            <w:r w:rsidRPr="0028448F">
              <w:rPr>
                <w:rFonts w:ascii="Times New Roman" w:eastAsia="Times New Roman" w:hAnsi="Times New Roman" w:cs="Times New Roman"/>
                <w:sz w:val="24"/>
                <w:szCs w:val="24"/>
                <w:lang w:eastAsia="ru-RU"/>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28448F" w:rsidRPr="0028448F" w14:paraId="2128BBE8" w14:textId="77777777" w:rsidTr="0028448F">
        <w:tc>
          <w:tcPr>
            <w:tcW w:w="1229" w:type="dxa"/>
          </w:tcPr>
          <w:p w14:paraId="1CBCA805" w14:textId="77777777" w:rsidR="0028448F" w:rsidRPr="0028448F" w:rsidRDefault="0028448F" w:rsidP="0028448F">
            <w:pPr>
              <w:spacing w:after="0" w:line="240" w:lineRule="auto"/>
              <w:rPr>
                <w:rFonts w:ascii="Times New Roman" w:eastAsia="Times New Roman" w:hAnsi="Times New Roman" w:cs="Times New Roman"/>
                <w:b/>
                <w:sz w:val="24"/>
                <w:lang w:eastAsia="ru-RU"/>
              </w:rPr>
            </w:pPr>
            <w:r w:rsidRPr="0028448F">
              <w:rPr>
                <w:rFonts w:ascii="Times New Roman" w:eastAsia="Times New Roman" w:hAnsi="Times New Roman" w:cs="Times New Roman"/>
                <w:b/>
                <w:sz w:val="24"/>
                <w:lang w:eastAsia="ru-RU"/>
              </w:rPr>
              <w:t>ОК6</w:t>
            </w:r>
          </w:p>
        </w:tc>
        <w:tc>
          <w:tcPr>
            <w:tcW w:w="8342" w:type="dxa"/>
          </w:tcPr>
          <w:p w14:paraId="0C868F00" w14:textId="77777777" w:rsidR="0028448F" w:rsidRPr="0028448F" w:rsidRDefault="0028448F" w:rsidP="0028448F">
            <w:pPr>
              <w:spacing w:after="0" w:line="240" w:lineRule="auto"/>
              <w:rPr>
                <w:rFonts w:ascii="Times New Roman" w:eastAsia="Times New Roman" w:hAnsi="Times New Roman" w:cs="Times New Roman"/>
                <w:bCs/>
                <w:sz w:val="24"/>
                <w:lang w:eastAsia="ru-RU"/>
              </w:rPr>
            </w:pPr>
            <w:r w:rsidRPr="0028448F">
              <w:rPr>
                <w:rFonts w:ascii="Times New Roman" w:eastAsia="Times New Roman" w:hAnsi="Times New Roman" w:cs="Times New Roman"/>
                <w:sz w:val="24"/>
                <w:szCs w:val="24"/>
                <w:lang w:eastAsia="ru-RU"/>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28448F" w:rsidRPr="0028448F" w14:paraId="5BD765F9" w14:textId="77777777" w:rsidTr="0028448F">
        <w:tc>
          <w:tcPr>
            <w:tcW w:w="1229" w:type="dxa"/>
          </w:tcPr>
          <w:p w14:paraId="32BD8302" w14:textId="77777777" w:rsidR="0028448F" w:rsidRPr="0028448F" w:rsidRDefault="0028448F" w:rsidP="0028448F">
            <w:pPr>
              <w:spacing w:after="0" w:line="240" w:lineRule="auto"/>
              <w:rPr>
                <w:rFonts w:ascii="Times New Roman" w:eastAsia="Times New Roman" w:hAnsi="Times New Roman" w:cs="Times New Roman"/>
                <w:b/>
                <w:sz w:val="24"/>
                <w:lang w:eastAsia="ru-RU"/>
              </w:rPr>
            </w:pPr>
            <w:r w:rsidRPr="0028448F">
              <w:rPr>
                <w:rFonts w:ascii="Times New Roman" w:eastAsia="Times New Roman" w:hAnsi="Times New Roman" w:cs="Times New Roman"/>
                <w:b/>
                <w:sz w:val="24"/>
                <w:lang w:eastAsia="ru-RU"/>
              </w:rPr>
              <w:t>ОК7</w:t>
            </w:r>
          </w:p>
        </w:tc>
        <w:tc>
          <w:tcPr>
            <w:tcW w:w="8342" w:type="dxa"/>
          </w:tcPr>
          <w:p w14:paraId="2B57A165" w14:textId="77777777" w:rsidR="0028448F" w:rsidRPr="0028448F" w:rsidRDefault="0028448F" w:rsidP="0028448F">
            <w:pPr>
              <w:spacing w:after="0" w:line="240" w:lineRule="auto"/>
              <w:rPr>
                <w:rFonts w:ascii="Times New Roman" w:eastAsia="Times New Roman" w:hAnsi="Times New Roman" w:cs="Times New Roman"/>
                <w:bCs/>
                <w:sz w:val="24"/>
                <w:lang w:eastAsia="ru-RU"/>
              </w:rPr>
            </w:pPr>
            <w:r w:rsidRPr="0028448F">
              <w:rPr>
                <w:rFonts w:ascii="Times New Roman" w:eastAsia="Times New Roman" w:hAnsi="Times New Roman" w:cs="Times New Roman"/>
                <w:sz w:val="24"/>
                <w:szCs w:val="24"/>
                <w:lang w:eastAsia="ru-RU"/>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28448F" w:rsidRPr="0028448F" w14:paraId="269F1656" w14:textId="77777777" w:rsidTr="0028448F">
        <w:tc>
          <w:tcPr>
            <w:tcW w:w="1229" w:type="dxa"/>
          </w:tcPr>
          <w:p w14:paraId="716FE9D4" w14:textId="77777777" w:rsidR="0028448F" w:rsidRPr="0028448F" w:rsidRDefault="0028448F" w:rsidP="0028448F">
            <w:pPr>
              <w:spacing w:after="0" w:line="240" w:lineRule="auto"/>
              <w:rPr>
                <w:rFonts w:ascii="Times New Roman" w:eastAsia="Times New Roman" w:hAnsi="Times New Roman" w:cs="Times New Roman"/>
                <w:b/>
                <w:sz w:val="24"/>
                <w:lang w:eastAsia="ru-RU"/>
              </w:rPr>
            </w:pPr>
            <w:r w:rsidRPr="0028448F">
              <w:rPr>
                <w:rFonts w:ascii="Times New Roman" w:eastAsia="Times New Roman" w:hAnsi="Times New Roman" w:cs="Times New Roman"/>
                <w:b/>
                <w:sz w:val="24"/>
                <w:lang w:eastAsia="ru-RU"/>
              </w:rPr>
              <w:t>ОК 9</w:t>
            </w:r>
          </w:p>
        </w:tc>
        <w:tc>
          <w:tcPr>
            <w:tcW w:w="8342" w:type="dxa"/>
          </w:tcPr>
          <w:p w14:paraId="6D6A6B31" w14:textId="77777777" w:rsidR="0028448F" w:rsidRPr="0028448F" w:rsidRDefault="0028448F" w:rsidP="0028448F">
            <w:pPr>
              <w:tabs>
                <w:tab w:val="left" w:pos="2835"/>
              </w:tabs>
              <w:spacing w:after="0" w:line="360" w:lineRule="auto"/>
              <w:ind w:firstLine="709"/>
              <w:jc w:val="both"/>
              <w:rPr>
                <w:rFonts w:ascii="Times New Roman" w:eastAsia="Times New Roman" w:hAnsi="Times New Roman" w:cs="Times New Roman"/>
                <w:sz w:val="24"/>
                <w:lang w:eastAsia="ru-RU"/>
              </w:rPr>
            </w:pPr>
            <w:r w:rsidRPr="0028448F">
              <w:rPr>
                <w:rFonts w:ascii="Times New Roman" w:eastAsia="Times New Roman" w:hAnsi="Times New Roman" w:cs="Times New Roman"/>
                <w:sz w:val="24"/>
                <w:szCs w:val="24"/>
                <w:lang w:eastAsia="ru-RU"/>
              </w:rPr>
              <w:t>Пользоваться профессиональной документацией на государственном и иностранном языках</w:t>
            </w:r>
          </w:p>
        </w:tc>
      </w:tr>
    </w:tbl>
    <w:p w14:paraId="4028AB7F" w14:textId="77777777" w:rsidR="0028448F" w:rsidRPr="0028448F" w:rsidRDefault="0028448F" w:rsidP="0028448F">
      <w:pPr>
        <w:spacing w:after="0" w:line="240" w:lineRule="auto"/>
        <w:ind w:firstLine="709"/>
        <w:rPr>
          <w:rFonts w:ascii="Times New Roman" w:eastAsia="Times New Roman" w:hAnsi="Times New Roman" w:cs="Times New Roman"/>
          <w:bCs/>
          <w:sz w:val="24"/>
          <w:lang w:eastAsia="ru-RU"/>
        </w:rPr>
      </w:pPr>
    </w:p>
    <w:p w14:paraId="73480133" w14:textId="77777777" w:rsidR="0028448F" w:rsidRPr="0028448F" w:rsidRDefault="0028448F" w:rsidP="0028448F">
      <w:pPr>
        <w:spacing w:after="0" w:line="240" w:lineRule="auto"/>
        <w:ind w:firstLine="709"/>
        <w:rPr>
          <w:rFonts w:ascii="Times New Roman" w:eastAsia="Times New Roman" w:hAnsi="Times New Roman" w:cs="Times New Roman"/>
          <w:bCs/>
          <w:sz w:val="24"/>
          <w:lang w:eastAsia="ru-RU"/>
        </w:rPr>
      </w:pPr>
      <w:r w:rsidRPr="0028448F">
        <w:rPr>
          <w:rFonts w:ascii="Times New Roman" w:eastAsia="Times New Roman" w:hAnsi="Times New Roman" w:cs="Times New Roman"/>
          <w:bCs/>
          <w:sz w:val="24"/>
          <w:lang w:eastAsia="ru-RU"/>
        </w:rPr>
        <w:t xml:space="preserve">1.1.2. Перечень профессиональных компетенций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8367"/>
      </w:tblGrid>
      <w:tr w:rsidR="0028448F" w:rsidRPr="0028448F" w14:paraId="674E60F6" w14:textId="77777777" w:rsidTr="0028448F">
        <w:tc>
          <w:tcPr>
            <w:tcW w:w="1204" w:type="dxa"/>
          </w:tcPr>
          <w:p w14:paraId="2C62E81B" w14:textId="77777777" w:rsidR="0028448F" w:rsidRPr="0028448F" w:rsidRDefault="0028448F" w:rsidP="0028448F">
            <w:pPr>
              <w:spacing w:after="0" w:line="240" w:lineRule="auto"/>
              <w:rPr>
                <w:rFonts w:ascii="Times New Roman" w:eastAsia="Times New Roman" w:hAnsi="Times New Roman" w:cs="Times New Roman"/>
                <w:sz w:val="24"/>
                <w:lang w:eastAsia="ru-RU"/>
              </w:rPr>
            </w:pPr>
            <w:r w:rsidRPr="0028448F">
              <w:rPr>
                <w:rFonts w:ascii="Times New Roman" w:eastAsia="Times New Roman" w:hAnsi="Times New Roman" w:cs="Times New Roman"/>
                <w:sz w:val="24"/>
                <w:lang w:eastAsia="ru-RU"/>
              </w:rPr>
              <w:t>Код</w:t>
            </w:r>
          </w:p>
        </w:tc>
        <w:tc>
          <w:tcPr>
            <w:tcW w:w="8367" w:type="dxa"/>
          </w:tcPr>
          <w:p w14:paraId="696F20E8" w14:textId="77777777" w:rsidR="0028448F" w:rsidRPr="0028448F" w:rsidRDefault="0028448F" w:rsidP="0028448F">
            <w:pPr>
              <w:spacing w:after="0" w:line="240" w:lineRule="auto"/>
              <w:rPr>
                <w:rFonts w:ascii="Times New Roman" w:eastAsia="Times New Roman" w:hAnsi="Times New Roman" w:cs="Times New Roman"/>
                <w:sz w:val="24"/>
                <w:lang w:eastAsia="ru-RU"/>
              </w:rPr>
            </w:pPr>
            <w:r w:rsidRPr="0028448F">
              <w:rPr>
                <w:rFonts w:ascii="Times New Roman" w:eastAsia="Times New Roman" w:hAnsi="Times New Roman" w:cs="Times New Roman"/>
                <w:sz w:val="24"/>
                <w:lang w:eastAsia="ru-RU"/>
              </w:rPr>
              <w:t>Наименование видов деятельности и профессиональных компетенций</w:t>
            </w:r>
          </w:p>
        </w:tc>
      </w:tr>
      <w:tr w:rsidR="0028448F" w:rsidRPr="0028448F" w14:paraId="2067587F" w14:textId="77777777" w:rsidTr="0028448F">
        <w:tc>
          <w:tcPr>
            <w:tcW w:w="1204" w:type="dxa"/>
          </w:tcPr>
          <w:p w14:paraId="44EAA0CC" w14:textId="77777777" w:rsidR="0028448F" w:rsidRPr="0028448F" w:rsidRDefault="0028448F" w:rsidP="0028448F">
            <w:pPr>
              <w:spacing w:after="0" w:line="240" w:lineRule="auto"/>
              <w:rPr>
                <w:rFonts w:ascii="Times New Roman" w:eastAsia="Times New Roman" w:hAnsi="Times New Roman" w:cs="Times New Roman"/>
                <w:b/>
                <w:sz w:val="24"/>
                <w:lang w:eastAsia="ru-RU"/>
              </w:rPr>
            </w:pPr>
            <w:r w:rsidRPr="0028448F">
              <w:rPr>
                <w:rFonts w:ascii="Times New Roman" w:eastAsia="Times New Roman" w:hAnsi="Times New Roman" w:cs="Times New Roman"/>
                <w:b/>
                <w:sz w:val="24"/>
                <w:lang w:eastAsia="ru-RU"/>
              </w:rPr>
              <w:t>ВД 3</w:t>
            </w:r>
          </w:p>
        </w:tc>
        <w:tc>
          <w:tcPr>
            <w:tcW w:w="8367" w:type="dxa"/>
          </w:tcPr>
          <w:p w14:paraId="78278D5E" w14:textId="77777777" w:rsidR="0028448F" w:rsidRPr="0028448F" w:rsidRDefault="0028448F" w:rsidP="0028448F">
            <w:pPr>
              <w:spacing w:after="0" w:line="240" w:lineRule="auto"/>
              <w:rPr>
                <w:rFonts w:ascii="Times New Roman" w:eastAsia="Times New Roman" w:hAnsi="Times New Roman" w:cs="Times New Roman"/>
                <w:sz w:val="24"/>
                <w:lang w:eastAsia="ru-RU"/>
              </w:rPr>
            </w:pPr>
            <w:r w:rsidRPr="0028448F">
              <w:rPr>
                <w:rFonts w:ascii="Times New Roman" w:eastAsia="Calibri" w:hAnsi="Times New Roman" w:cs="Times New Roman"/>
                <w:sz w:val="24"/>
                <w:szCs w:val="24"/>
              </w:rPr>
              <w:t>Ведение технологического процесса производства тугоплавких неметаллических и силикатных материалов и изделий</w:t>
            </w:r>
          </w:p>
        </w:tc>
      </w:tr>
      <w:tr w:rsidR="0028448F" w:rsidRPr="0028448F" w14:paraId="4E02BAFC" w14:textId="77777777" w:rsidTr="0028448F">
        <w:tc>
          <w:tcPr>
            <w:tcW w:w="1204" w:type="dxa"/>
          </w:tcPr>
          <w:p w14:paraId="37BAB1AA" w14:textId="77777777" w:rsidR="0028448F" w:rsidRPr="0028448F" w:rsidRDefault="0028448F" w:rsidP="0028448F">
            <w:pPr>
              <w:spacing w:after="0" w:line="240" w:lineRule="auto"/>
              <w:rPr>
                <w:rFonts w:ascii="Times New Roman" w:eastAsia="Times New Roman" w:hAnsi="Times New Roman" w:cs="Times New Roman"/>
                <w:b/>
                <w:sz w:val="24"/>
                <w:lang w:eastAsia="ru-RU"/>
              </w:rPr>
            </w:pPr>
            <w:r w:rsidRPr="0028448F">
              <w:rPr>
                <w:rFonts w:ascii="Times New Roman" w:eastAsia="Times New Roman" w:hAnsi="Times New Roman" w:cs="Times New Roman"/>
                <w:sz w:val="24"/>
                <w:szCs w:val="24"/>
                <w:lang w:eastAsia="ru-RU"/>
              </w:rPr>
              <w:t>ПК 3.1</w:t>
            </w:r>
          </w:p>
        </w:tc>
        <w:tc>
          <w:tcPr>
            <w:tcW w:w="8367" w:type="dxa"/>
          </w:tcPr>
          <w:p w14:paraId="103EA313" w14:textId="77777777" w:rsidR="0028448F" w:rsidRPr="0028448F" w:rsidRDefault="0028448F" w:rsidP="0028448F">
            <w:pPr>
              <w:widowControl w:val="0"/>
              <w:autoSpaceDE w:val="0"/>
              <w:autoSpaceDN w:val="0"/>
              <w:adjustRightInd w:val="0"/>
              <w:spacing w:after="0" w:line="276" w:lineRule="auto"/>
              <w:jc w:val="both"/>
              <w:rPr>
                <w:rFonts w:ascii="Arial" w:eastAsia="Times New Roman" w:hAnsi="Arial" w:cs="Times New Roman"/>
                <w:sz w:val="20"/>
                <w:szCs w:val="20"/>
                <w:lang w:eastAsia="ru-RU"/>
              </w:rPr>
            </w:pPr>
            <w:r w:rsidRPr="0028448F">
              <w:rPr>
                <w:rFonts w:ascii="Times New Roman" w:eastAsia="Times New Roman" w:hAnsi="Times New Roman" w:cs="Times New Roman"/>
                <w:sz w:val="24"/>
                <w:szCs w:val="24"/>
                <w:lang w:eastAsia="ru-RU"/>
              </w:rPr>
              <w:t>Осуществлять технологический процесс производства тугоплавких неметаллических и силикатных материалов и изделий по заданным параметрам.</w:t>
            </w:r>
          </w:p>
        </w:tc>
      </w:tr>
      <w:tr w:rsidR="0028448F" w:rsidRPr="0028448F" w14:paraId="286EBDC9" w14:textId="77777777" w:rsidTr="0028448F">
        <w:tc>
          <w:tcPr>
            <w:tcW w:w="1204" w:type="dxa"/>
          </w:tcPr>
          <w:p w14:paraId="59CC4065" w14:textId="77777777" w:rsidR="0028448F" w:rsidRPr="0028448F" w:rsidRDefault="0028448F" w:rsidP="0028448F">
            <w:pPr>
              <w:spacing w:after="0" w:line="240" w:lineRule="auto"/>
              <w:rPr>
                <w:rFonts w:ascii="Times New Roman" w:eastAsia="Times New Roman" w:hAnsi="Times New Roman" w:cs="Times New Roman"/>
                <w:bCs/>
                <w:sz w:val="24"/>
                <w:lang w:eastAsia="ru-RU"/>
              </w:rPr>
            </w:pPr>
            <w:r w:rsidRPr="0028448F">
              <w:rPr>
                <w:rFonts w:ascii="Times New Roman" w:eastAsia="Times New Roman" w:hAnsi="Times New Roman" w:cs="Times New Roman"/>
                <w:sz w:val="24"/>
                <w:szCs w:val="24"/>
                <w:lang w:eastAsia="ru-RU"/>
              </w:rPr>
              <w:t>ПК 3.2</w:t>
            </w:r>
          </w:p>
        </w:tc>
        <w:tc>
          <w:tcPr>
            <w:tcW w:w="8367" w:type="dxa"/>
          </w:tcPr>
          <w:p w14:paraId="0BCF3D49" w14:textId="77777777" w:rsidR="0028448F" w:rsidRPr="0028448F" w:rsidRDefault="0028448F" w:rsidP="0028448F">
            <w:pPr>
              <w:widowControl w:val="0"/>
              <w:autoSpaceDE w:val="0"/>
              <w:autoSpaceDN w:val="0"/>
              <w:adjustRightInd w:val="0"/>
              <w:spacing w:after="0" w:line="276" w:lineRule="auto"/>
              <w:jc w:val="both"/>
              <w:rPr>
                <w:rFonts w:ascii="Arial" w:eastAsia="Times New Roman" w:hAnsi="Arial" w:cs="Times New Roman"/>
                <w:sz w:val="20"/>
                <w:szCs w:val="20"/>
                <w:lang w:eastAsia="ru-RU"/>
              </w:rPr>
            </w:pPr>
            <w:r w:rsidRPr="0028448F">
              <w:rPr>
                <w:rFonts w:ascii="Times New Roman" w:eastAsia="Times New Roman" w:hAnsi="Times New Roman" w:cs="Times New Roman"/>
                <w:sz w:val="24"/>
                <w:szCs w:val="24"/>
                <w:lang w:eastAsia="ru-RU"/>
              </w:rPr>
              <w:t>Осуществлять контроль качества полуфабрикатов и готовой продукции.</w:t>
            </w:r>
          </w:p>
        </w:tc>
      </w:tr>
      <w:tr w:rsidR="0028448F" w:rsidRPr="0028448F" w14:paraId="7D27DB6A" w14:textId="77777777" w:rsidTr="0028448F">
        <w:tc>
          <w:tcPr>
            <w:tcW w:w="1204" w:type="dxa"/>
          </w:tcPr>
          <w:p w14:paraId="3B739E90" w14:textId="77777777" w:rsidR="0028448F" w:rsidRPr="0028448F" w:rsidRDefault="0028448F" w:rsidP="0028448F">
            <w:pPr>
              <w:spacing w:after="0" w:line="240" w:lineRule="auto"/>
              <w:rPr>
                <w:rFonts w:ascii="Times New Roman" w:eastAsia="Times New Roman" w:hAnsi="Times New Roman" w:cs="Times New Roman"/>
                <w:bCs/>
                <w:sz w:val="24"/>
                <w:lang w:eastAsia="ru-RU"/>
              </w:rPr>
            </w:pPr>
            <w:r w:rsidRPr="0028448F">
              <w:rPr>
                <w:rFonts w:ascii="Times New Roman" w:eastAsia="Times New Roman" w:hAnsi="Times New Roman" w:cs="Times New Roman"/>
                <w:sz w:val="24"/>
                <w:szCs w:val="24"/>
                <w:lang w:eastAsia="ru-RU"/>
              </w:rPr>
              <w:t>ПК 3.3</w:t>
            </w:r>
          </w:p>
        </w:tc>
        <w:tc>
          <w:tcPr>
            <w:tcW w:w="8367" w:type="dxa"/>
          </w:tcPr>
          <w:p w14:paraId="5D96CC48" w14:textId="77777777" w:rsidR="0028448F" w:rsidRPr="0028448F" w:rsidRDefault="0028448F" w:rsidP="0028448F">
            <w:pPr>
              <w:spacing w:after="0" w:line="240" w:lineRule="auto"/>
              <w:rPr>
                <w:rFonts w:ascii="Times New Roman" w:eastAsia="Times New Roman" w:hAnsi="Times New Roman" w:cs="Times New Roman"/>
                <w:bCs/>
                <w:sz w:val="24"/>
                <w:lang w:eastAsia="ru-RU"/>
              </w:rPr>
            </w:pPr>
            <w:r w:rsidRPr="0028448F">
              <w:rPr>
                <w:rFonts w:ascii="Times New Roman" w:eastAsia="Times New Roman" w:hAnsi="Times New Roman" w:cs="Times New Roman"/>
                <w:sz w:val="24"/>
                <w:szCs w:val="24"/>
                <w:lang w:eastAsia="ru-RU"/>
              </w:rPr>
              <w:t>Рассчитывать технико-экономические показатели технологического процесса для выявления резервов экономии.</w:t>
            </w:r>
          </w:p>
        </w:tc>
      </w:tr>
    </w:tbl>
    <w:p w14:paraId="7D197BF9" w14:textId="77777777" w:rsidR="0028448F" w:rsidRPr="0028448F" w:rsidRDefault="0028448F" w:rsidP="0028448F">
      <w:pPr>
        <w:spacing w:after="0" w:line="240" w:lineRule="auto"/>
        <w:ind w:firstLine="709"/>
        <w:rPr>
          <w:rFonts w:ascii="Times New Roman" w:eastAsia="Times New Roman" w:hAnsi="Times New Roman" w:cs="Times New Roman"/>
          <w:bCs/>
          <w:sz w:val="24"/>
          <w:szCs w:val="24"/>
          <w:lang w:eastAsia="ru-RU"/>
        </w:rPr>
      </w:pPr>
    </w:p>
    <w:p w14:paraId="55B5F312" w14:textId="77777777" w:rsidR="0028448F" w:rsidRPr="0028448F" w:rsidRDefault="0028448F" w:rsidP="0028448F">
      <w:pPr>
        <w:spacing w:after="0" w:line="240" w:lineRule="auto"/>
        <w:ind w:firstLine="709"/>
        <w:rPr>
          <w:rFonts w:ascii="Times New Roman" w:eastAsia="Times New Roman" w:hAnsi="Times New Roman" w:cs="Times New Roman"/>
          <w:bCs/>
          <w:sz w:val="24"/>
          <w:szCs w:val="24"/>
          <w:lang w:eastAsia="ru-RU"/>
        </w:rPr>
      </w:pPr>
      <w:r w:rsidRPr="0028448F">
        <w:rPr>
          <w:rFonts w:ascii="Times New Roman" w:eastAsia="Times New Roman" w:hAnsi="Times New Roman" w:cs="Times New Roman"/>
          <w:bCs/>
          <w:sz w:val="24"/>
          <w:szCs w:val="24"/>
          <w:lang w:eastAsia="ru-RU"/>
        </w:rPr>
        <w:lastRenderedPageBreak/>
        <w:t>1.1.3. В результате освоения профессионального модуля обучающийся должен</w:t>
      </w:r>
      <w:r w:rsidRPr="0028448F">
        <w:rPr>
          <w:rFonts w:ascii="Times New Roman" w:eastAsia="Times New Roman" w:hAnsi="Times New Roman" w:cs="Times New Roman"/>
          <w:bCs/>
          <w:sz w:val="24"/>
          <w:szCs w:val="24"/>
          <w:vertAlign w:val="superscript"/>
          <w:lang w:eastAsia="ru-RU"/>
        </w:rPr>
        <w:footnoteReference w:id="2"/>
      </w:r>
      <w:r w:rsidRPr="0028448F">
        <w:rPr>
          <w:rFonts w:ascii="Times New Roman" w:eastAsia="Times New Roman" w:hAnsi="Times New Roman" w:cs="Times New Roman"/>
          <w:bCs/>
          <w:sz w:val="24"/>
          <w:szCs w:val="24"/>
          <w:lang w:eastAsia="ru-RU"/>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28448F" w:rsidRPr="0028448F" w14:paraId="57620DAF" w14:textId="77777777" w:rsidTr="0028448F">
        <w:tc>
          <w:tcPr>
            <w:tcW w:w="2802" w:type="dxa"/>
          </w:tcPr>
          <w:p w14:paraId="403ADDDE" w14:textId="77777777" w:rsidR="0028448F" w:rsidRPr="0028448F" w:rsidRDefault="0028448F" w:rsidP="0028448F">
            <w:pPr>
              <w:spacing w:after="0" w:line="240" w:lineRule="auto"/>
              <w:rPr>
                <w:rFonts w:ascii="Times New Roman" w:eastAsia="Times New Roman" w:hAnsi="Times New Roman" w:cs="Times New Roman"/>
                <w:bCs/>
                <w:sz w:val="24"/>
                <w:szCs w:val="24"/>
              </w:rPr>
            </w:pPr>
            <w:r w:rsidRPr="0028448F">
              <w:rPr>
                <w:rFonts w:ascii="Times New Roman" w:eastAsia="Times New Roman" w:hAnsi="Times New Roman" w:cs="Times New Roman"/>
                <w:bCs/>
                <w:sz w:val="24"/>
                <w:szCs w:val="24"/>
              </w:rPr>
              <w:t>Владеть навыками</w:t>
            </w:r>
          </w:p>
        </w:tc>
        <w:tc>
          <w:tcPr>
            <w:tcW w:w="6662" w:type="dxa"/>
          </w:tcPr>
          <w:p w14:paraId="2D5E6FCE" w14:textId="77777777" w:rsidR="0028448F" w:rsidRPr="0028448F" w:rsidRDefault="0028448F" w:rsidP="0028448F">
            <w:pPr>
              <w:widowControl w:val="0"/>
              <w:autoSpaceDE w:val="0"/>
              <w:autoSpaceDN w:val="0"/>
              <w:adjustRightInd w:val="0"/>
              <w:spacing w:after="0" w:line="240" w:lineRule="auto"/>
              <w:ind w:firstLine="176"/>
              <w:jc w:val="both"/>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 xml:space="preserve">определения нормативной потребности в материальных ресурсах, необходимых для обеспечения заданной производительности; </w:t>
            </w:r>
          </w:p>
          <w:p w14:paraId="1AF409BB" w14:textId="77777777" w:rsidR="0028448F" w:rsidRPr="0028448F" w:rsidRDefault="0028448F" w:rsidP="0028448F">
            <w:pPr>
              <w:widowControl w:val="0"/>
              <w:autoSpaceDE w:val="0"/>
              <w:autoSpaceDN w:val="0"/>
              <w:adjustRightInd w:val="0"/>
              <w:spacing w:after="0" w:line="240" w:lineRule="auto"/>
              <w:ind w:firstLine="176"/>
              <w:jc w:val="both"/>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 xml:space="preserve">проверки наличия технологических инструкций (карт) по проведению технологических процессов производства; </w:t>
            </w:r>
          </w:p>
          <w:p w14:paraId="1F2600E2" w14:textId="77777777" w:rsidR="0028448F" w:rsidRPr="0028448F" w:rsidRDefault="0028448F" w:rsidP="0028448F">
            <w:pPr>
              <w:spacing w:after="0" w:line="240" w:lineRule="auto"/>
              <w:ind w:firstLine="176"/>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ведения мониторинга технологических параметров производства.</w:t>
            </w:r>
          </w:p>
          <w:p w14:paraId="0FFCAF8D" w14:textId="77777777" w:rsidR="0028448F" w:rsidRPr="0028448F" w:rsidRDefault="0028448F" w:rsidP="0028448F">
            <w:pPr>
              <w:widowControl w:val="0"/>
              <w:autoSpaceDE w:val="0"/>
              <w:autoSpaceDN w:val="0"/>
              <w:adjustRightInd w:val="0"/>
              <w:spacing w:after="0" w:line="240" w:lineRule="auto"/>
              <w:ind w:firstLine="176"/>
              <w:jc w:val="both"/>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применения технических условий на производимую продукцию, государственных стандартов, спецификации заказчика;</w:t>
            </w:r>
          </w:p>
          <w:p w14:paraId="6BE778B4" w14:textId="77777777" w:rsidR="0028448F" w:rsidRPr="0028448F" w:rsidRDefault="0028448F" w:rsidP="0028448F">
            <w:pPr>
              <w:widowControl w:val="0"/>
              <w:autoSpaceDE w:val="0"/>
              <w:autoSpaceDN w:val="0"/>
              <w:adjustRightInd w:val="0"/>
              <w:spacing w:after="0" w:line="240" w:lineRule="auto"/>
              <w:ind w:firstLine="176"/>
              <w:jc w:val="both"/>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работы с измерительными инструментами и лабораторным оборудованием с целью выявления брака производства;</w:t>
            </w:r>
          </w:p>
          <w:p w14:paraId="2A0E9258" w14:textId="77777777" w:rsidR="0028448F" w:rsidRPr="0028448F" w:rsidRDefault="0028448F" w:rsidP="0028448F">
            <w:pPr>
              <w:spacing w:after="0" w:line="240" w:lineRule="auto"/>
              <w:ind w:firstLine="176"/>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корректировки технологического процесса по результатам анализа качества продукции;</w:t>
            </w:r>
          </w:p>
          <w:p w14:paraId="0C1104AD" w14:textId="77777777" w:rsidR="0028448F" w:rsidRPr="0028448F" w:rsidRDefault="0028448F" w:rsidP="0028448F">
            <w:pPr>
              <w:widowControl w:val="0"/>
              <w:autoSpaceDE w:val="0"/>
              <w:autoSpaceDN w:val="0"/>
              <w:adjustRightInd w:val="0"/>
              <w:spacing w:after="0" w:line="240" w:lineRule="auto"/>
              <w:ind w:firstLine="176"/>
              <w:jc w:val="both"/>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 xml:space="preserve">осуществления расчета материального баланса производства согласно технического задания; </w:t>
            </w:r>
          </w:p>
          <w:p w14:paraId="03ED1800" w14:textId="77777777" w:rsidR="0028448F" w:rsidRPr="0028448F" w:rsidRDefault="0028448F" w:rsidP="0028448F">
            <w:pPr>
              <w:widowControl w:val="0"/>
              <w:autoSpaceDE w:val="0"/>
              <w:autoSpaceDN w:val="0"/>
              <w:adjustRightInd w:val="0"/>
              <w:spacing w:after="0" w:line="240" w:lineRule="auto"/>
              <w:ind w:firstLine="176"/>
              <w:jc w:val="both"/>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определения технологических факторов, влияющих на расход сырья, материалов, энергоресурсов;</w:t>
            </w:r>
          </w:p>
          <w:p w14:paraId="39BE5F7D" w14:textId="77777777" w:rsidR="0028448F" w:rsidRPr="0028448F" w:rsidRDefault="0028448F" w:rsidP="0028448F">
            <w:pPr>
              <w:spacing w:after="0" w:line="240" w:lineRule="auto"/>
              <w:ind w:firstLine="176"/>
              <w:rPr>
                <w:rFonts w:ascii="Times New Roman" w:eastAsia="Times New Roman" w:hAnsi="Times New Roman" w:cs="Times New Roman"/>
                <w:bCs/>
                <w:sz w:val="24"/>
                <w:szCs w:val="24"/>
              </w:rPr>
            </w:pPr>
            <w:r w:rsidRPr="0028448F">
              <w:rPr>
                <w:rFonts w:ascii="Times New Roman" w:eastAsia="Times New Roman" w:hAnsi="Times New Roman" w:cs="Times New Roman"/>
                <w:sz w:val="24"/>
                <w:szCs w:val="24"/>
                <w:lang w:eastAsia="ru-RU"/>
              </w:rPr>
              <w:t>разработки мероприятий по снижению материалоемкости и трудоемкости производства.</w:t>
            </w:r>
          </w:p>
        </w:tc>
      </w:tr>
      <w:tr w:rsidR="0028448F" w:rsidRPr="0028448F" w14:paraId="1A2D62C0" w14:textId="77777777" w:rsidTr="0028448F">
        <w:tc>
          <w:tcPr>
            <w:tcW w:w="2802" w:type="dxa"/>
          </w:tcPr>
          <w:p w14:paraId="67B3D328" w14:textId="77777777" w:rsidR="0028448F" w:rsidRPr="0028448F" w:rsidRDefault="0028448F" w:rsidP="0028448F">
            <w:pPr>
              <w:spacing w:after="0" w:line="240" w:lineRule="auto"/>
              <w:rPr>
                <w:rFonts w:ascii="Times New Roman" w:eastAsia="Times New Roman" w:hAnsi="Times New Roman" w:cs="Times New Roman"/>
                <w:bCs/>
                <w:sz w:val="24"/>
                <w:szCs w:val="24"/>
              </w:rPr>
            </w:pPr>
            <w:r w:rsidRPr="0028448F">
              <w:rPr>
                <w:rFonts w:ascii="Times New Roman" w:eastAsia="Times New Roman" w:hAnsi="Times New Roman" w:cs="Times New Roman"/>
                <w:bCs/>
                <w:sz w:val="24"/>
                <w:szCs w:val="24"/>
              </w:rPr>
              <w:t>Уметь</w:t>
            </w:r>
          </w:p>
        </w:tc>
        <w:tc>
          <w:tcPr>
            <w:tcW w:w="6662" w:type="dxa"/>
          </w:tcPr>
          <w:p w14:paraId="78B8848A" w14:textId="77777777" w:rsidR="0028448F" w:rsidRPr="0028448F" w:rsidRDefault="0028448F" w:rsidP="0028448F">
            <w:pPr>
              <w:widowControl w:val="0"/>
              <w:autoSpaceDE w:val="0"/>
              <w:autoSpaceDN w:val="0"/>
              <w:adjustRightInd w:val="0"/>
              <w:spacing w:after="0" w:line="240" w:lineRule="auto"/>
              <w:ind w:firstLine="317"/>
              <w:jc w:val="both"/>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определять технологические параметры процессов производства;</w:t>
            </w:r>
          </w:p>
          <w:p w14:paraId="59C18842" w14:textId="77777777" w:rsidR="0028448F" w:rsidRPr="0028448F" w:rsidRDefault="0028448F" w:rsidP="0028448F">
            <w:pPr>
              <w:shd w:val="clear" w:color="auto" w:fill="FFFFFF"/>
              <w:spacing w:after="0" w:line="240" w:lineRule="auto"/>
              <w:ind w:firstLine="317"/>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 xml:space="preserve">производить анализ и определять причины отклонения параметров; </w:t>
            </w:r>
          </w:p>
          <w:p w14:paraId="70953BFE" w14:textId="77777777" w:rsidR="0028448F" w:rsidRPr="0028448F" w:rsidRDefault="0028448F" w:rsidP="0028448F">
            <w:pPr>
              <w:shd w:val="clear" w:color="auto" w:fill="FFFFFF"/>
              <w:spacing w:after="0" w:line="240" w:lineRule="auto"/>
              <w:ind w:firstLine="317"/>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выбирать технологический режим операций технологического процесса производства;</w:t>
            </w:r>
          </w:p>
          <w:p w14:paraId="282B6E52" w14:textId="77777777" w:rsidR="0028448F" w:rsidRPr="0028448F" w:rsidRDefault="0028448F" w:rsidP="0028448F">
            <w:pPr>
              <w:shd w:val="clear" w:color="auto" w:fill="FFFFFF"/>
              <w:spacing w:after="0" w:line="240" w:lineRule="auto"/>
              <w:ind w:firstLine="317"/>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 xml:space="preserve">корректировать технологический режим типового технологического процесса производства; </w:t>
            </w:r>
          </w:p>
          <w:p w14:paraId="2533FAC2" w14:textId="77777777" w:rsidR="0028448F" w:rsidRPr="0028448F" w:rsidRDefault="0028448F" w:rsidP="0028448F">
            <w:pPr>
              <w:shd w:val="clear" w:color="auto" w:fill="FFFFFF"/>
              <w:spacing w:after="0" w:line="240" w:lineRule="auto"/>
              <w:ind w:firstLine="317"/>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предлагать решения по повышению точности выполнения технологических операций;</w:t>
            </w:r>
          </w:p>
          <w:p w14:paraId="5627BC71" w14:textId="77777777" w:rsidR="0028448F" w:rsidRPr="0028448F" w:rsidRDefault="0028448F" w:rsidP="0028448F">
            <w:pPr>
              <w:shd w:val="clear" w:color="auto" w:fill="FFFFFF"/>
              <w:spacing w:after="0" w:line="240" w:lineRule="auto"/>
              <w:ind w:firstLine="317"/>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 xml:space="preserve">выявлять технологические факторы, вызывающие погрешности изготовления; </w:t>
            </w:r>
          </w:p>
          <w:p w14:paraId="4D751E55" w14:textId="77777777" w:rsidR="0028448F" w:rsidRPr="0028448F" w:rsidRDefault="0028448F" w:rsidP="0028448F">
            <w:pPr>
              <w:shd w:val="clear" w:color="auto" w:fill="FFFFFF"/>
              <w:spacing w:after="0" w:line="240" w:lineRule="auto"/>
              <w:ind w:firstLine="317"/>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работать с конструкторской и технологической документацией;</w:t>
            </w:r>
          </w:p>
          <w:p w14:paraId="21197035" w14:textId="77777777" w:rsidR="0028448F" w:rsidRPr="0028448F" w:rsidRDefault="0028448F" w:rsidP="0028448F">
            <w:pPr>
              <w:widowControl w:val="0"/>
              <w:autoSpaceDE w:val="0"/>
              <w:autoSpaceDN w:val="0"/>
              <w:adjustRightInd w:val="0"/>
              <w:spacing w:after="0" w:line="240" w:lineRule="auto"/>
              <w:ind w:firstLine="317"/>
              <w:jc w:val="both"/>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 xml:space="preserve">использовать стандартные офисные компьютерные программы и специализированные программные продукты для контроля технологических параметров производства; </w:t>
            </w:r>
          </w:p>
          <w:p w14:paraId="67F2661C" w14:textId="77777777" w:rsidR="0028448F" w:rsidRPr="0028448F" w:rsidRDefault="0028448F" w:rsidP="0028448F">
            <w:pPr>
              <w:spacing w:after="0" w:line="240" w:lineRule="auto"/>
              <w:ind w:firstLine="709"/>
              <w:rPr>
                <w:rFonts w:ascii="Times New Roman" w:eastAsia="Times New Roman" w:hAnsi="Times New Roman" w:cs="Times New Roman"/>
                <w:bCs/>
                <w:sz w:val="24"/>
                <w:szCs w:val="24"/>
              </w:rPr>
            </w:pPr>
            <w:r w:rsidRPr="0028448F">
              <w:rPr>
                <w:rFonts w:ascii="Times New Roman" w:eastAsia="Times New Roman" w:hAnsi="Times New Roman" w:cs="Times New Roman"/>
                <w:sz w:val="24"/>
                <w:szCs w:val="24"/>
                <w:lang w:eastAsia="ru-RU"/>
              </w:rPr>
              <w:t>оформлять техническую документацию в установленном порядке.</w:t>
            </w:r>
          </w:p>
          <w:p w14:paraId="59443D9A" w14:textId="77777777" w:rsidR="0028448F" w:rsidRPr="0028448F" w:rsidRDefault="0028448F" w:rsidP="0028448F">
            <w:pPr>
              <w:shd w:val="clear" w:color="auto" w:fill="FFFFFF"/>
              <w:spacing w:after="0" w:line="240" w:lineRule="auto"/>
              <w:ind w:firstLine="351"/>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 xml:space="preserve">разрабатывать предложения по корректировке параметров процессов производства; </w:t>
            </w:r>
          </w:p>
          <w:p w14:paraId="29FC1955" w14:textId="77777777" w:rsidR="0028448F" w:rsidRPr="0028448F" w:rsidRDefault="0028448F" w:rsidP="0028448F">
            <w:pPr>
              <w:shd w:val="clear" w:color="auto" w:fill="FFFFFF"/>
              <w:spacing w:after="0" w:line="240" w:lineRule="auto"/>
              <w:ind w:firstLine="351"/>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 xml:space="preserve">измерять и записывать параметры работы оборудования для внесения в технологический регламент до достижения стабильных характеристик производства; </w:t>
            </w:r>
          </w:p>
          <w:p w14:paraId="4764AA4B" w14:textId="77777777" w:rsidR="0028448F" w:rsidRPr="0028448F" w:rsidRDefault="0028448F" w:rsidP="0028448F">
            <w:pPr>
              <w:shd w:val="clear" w:color="auto" w:fill="FFFFFF"/>
              <w:spacing w:after="0" w:line="240" w:lineRule="auto"/>
              <w:ind w:firstLine="351"/>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анализировать производственную ситуацию и выявлять причины брака;</w:t>
            </w:r>
          </w:p>
          <w:p w14:paraId="7BE5E5F8" w14:textId="77777777" w:rsidR="0028448F" w:rsidRPr="0028448F" w:rsidRDefault="0028448F" w:rsidP="0028448F">
            <w:pPr>
              <w:shd w:val="clear" w:color="auto" w:fill="FFFFFF"/>
              <w:spacing w:after="0" w:line="240" w:lineRule="auto"/>
              <w:ind w:firstLine="351"/>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подготавливать предложения по предупреждению и ликвидации брака;</w:t>
            </w:r>
          </w:p>
          <w:p w14:paraId="3DB45C6C" w14:textId="77777777" w:rsidR="0028448F" w:rsidRPr="0028448F" w:rsidRDefault="0028448F" w:rsidP="0028448F">
            <w:pPr>
              <w:shd w:val="clear" w:color="auto" w:fill="FFFFFF"/>
              <w:spacing w:after="0" w:line="240" w:lineRule="auto"/>
              <w:ind w:firstLine="351"/>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lastRenderedPageBreak/>
              <w:t>подготавливать предложения по повышению точности выполнения технологических операций;</w:t>
            </w:r>
          </w:p>
          <w:p w14:paraId="4B4A627E" w14:textId="77777777" w:rsidR="0028448F" w:rsidRPr="0028448F" w:rsidRDefault="0028448F" w:rsidP="0028448F">
            <w:pPr>
              <w:shd w:val="clear" w:color="auto" w:fill="FFFFFF"/>
              <w:spacing w:after="0" w:line="240" w:lineRule="auto"/>
              <w:ind w:firstLine="351"/>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оперативно решать технологические проблемы в процессе производства;</w:t>
            </w:r>
          </w:p>
          <w:p w14:paraId="7FB14BA5" w14:textId="77777777" w:rsidR="0028448F" w:rsidRPr="0028448F" w:rsidRDefault="0028448F" w:rsidP="0028448F">
            <w:pPr>
              <w:shd w:val="clear" w:color="auto" w:fill="FFFFFF"/>
              <w:spacing w:after="0" w:line="240" w:lineRule="auto"/>
              <w:ind w:firstLine="351"/>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работать с нормативной документацией;</w:t>
            </w:r>
          </w:p>
          <w:p w14:paraId="4FAFEAE8" w14:textId="77777777" w:rsidR="0028448F" w:rsidRPr="0028448F" w:rsidRDefault="0028448F" w:rsidP="0028448F">
            <w:pPr>
              <w:shd w:val="clear" w:color="auto" w:fill="FFFFFF"/>
              <w:spacing w:after="0" w:line="240" w:lineRule="auto"/>
              <w:ind w:firstLine="351"/>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пользоваться измерительным инструментом и лабораторным оборудованием;</w:t>
            </w:r>
          </w:p>
          <w:p w14:paraId="2AD3AAC3" w14:textId="77777777" w:rsidR="0028448F" w:rsidRPr="0028448F" w:rsidRDefault="0028448F" w:rsidP="0028448F">
            <w:pPr>
              <w:widowControl w:val="0"/>
              <w:autoSpaceDE w:val="0"/>
              <w:autoSpaceDN w:val="0"/>
              <w:adjustRightInd w:val="0"/>
              <w:spacing w:after="0" w:line="240" w:lineRule="auto"/>
              <w:ind w:firstLine="351"/>
              <w:jc w:val="both"/>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проводить визуальный контроль полуфабриката и готовой продукции;</w:t>
            </w:r>
          </w:p>
          <w:p w14:paraId="154AC492" w14:textId="77777777" w:rsidR="0028448F" w:rsidRPr="0028448F" w:rsidRDefault="0028448F" w:rsidP="0028448F">
            <w:pPr>
              <w:widowControl w:val="0"/>
              <w:autoSpaceDE w:val="0"/>
              <w:autoSpaceDN w:val="0"/>
              <w:adjustRightInd w:val="0"/>
              <w:spacing w:after="0" w:line="240" w:lineRule="auto"/>
              <w:ind w:firstLine="351"/>
              <w:jc w:val="both"/>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проводить анализ качества полуфабриката и готовой продукции;</w:t>
            </w:r>
          </w:p>
          <w:p w14:paraId="7063E4AF" w14:textId="77777777" w:rsidR="0028448F" w:rsidRPr="0028448F" w:rsidRDefault="0028448F" w:rsidP="0028448F">
            <w:pPr>
              <w:spacing w:after="0" w:line="240" w:lineRule="auto"/>
              <w:ind w:firstLine="709"/>
              <w:rPr>
                <w:rFonts w:ascii="Times New Roman" w:eastAsia="Times New Roman" w:hAnsi="Times New Roman" w:cs="Times New Roman"/>
                <w:bCs/>
                <w:sz w:val="24"/>
                <w:szCs w:val="24"/>
              </w:rPr>
            </w:pPr>
            <w:r w:rsidRPr="0028448F">
              <w:rPr>
                <w:rFonts w:ascii="Times New Roman" w:eastAsia="Times New Roman" w:hAnsi="Times New Roman" w:cs="Times New Roman"/>
                <w:sz w:val="24"/>
                <w:szCs w:val="24"/>
                <w:lang w:eastAsia="ru-RU"/>
              </w:rPr>
              <w:t>выполнять требования охраны труда, пожарной и экологической безопасности.</w:t>
            </w:r>
          </w:p>
          <w:p w14:paraId="43491100" w14:textId="77777777" w:rsidR="0028448F" w:rsidRPr="0028448F" w:rsidRDefault="0028448F" w:rsidP="0028448F">
            <w:pPr>
              <w:widowControl w:val="0"/>
              <w:autoSpaceDE w:val="0"/>
              <w:autoSpaceDN w:val="0"/>
              <w:adjustRightInd w:val="0"/>
              <w:spacing w:after="0" w:line="240" w:lineRule="auto"/>
              <w:ind w:firstLine="317"/>
              <w:jc w:val="both"/>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проводить анализ основных параметров реализуемых технологических процессов;</w:t>
            </w:r>
          </w:p>
          <w:p w14:paraId="651DF78D" w14:textId="77777777" w:rsidR="0028448F" w:rsidRPr="0028448F" w:rsidRDefault="0028448F" w:rsidP="0028448F">
            <w:pPr>
              <w:widowControl w:val="0"/>
              <w:autoSpaceDE w:val="0"/>
              <w:autoSpaceDN w:val="0"/>
              <w:adjustRightInd w:val="0"/>
              <w:spacing w:after="0" w:line="240" w:lineRule="auto"/>
              <w:ind w:firstLine="317"/>
              <w:jc w:val="both"/>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осуществлять анализ расхода основных сырьевых материалов, вспомогательных материалов, энергоресурсов при производстве;</w:t>
            </w:r>
          </w:p>
          <w:p w14:paraId="49AED229" w14:textId="77777777" w:rsidR="0028448F" w:rsidRPr="0028448F" w:rsidRDefault="0028448F" w:rsidP="0028448F">
            <w:pPr>
              <w:widowControl w:val="0"/>
              <w:autoSpaceDE w:val="0"/>
              <w:autoSpaceDN w:val="0"/>
              <w:adjustRightInd w:val="0"/>
              <w:spacing w:after="0" w:line="240" w:lineRule="auto"/>
              <w:ind w:firstLine="317"/>
              <w:jc w:val="both"/>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 xml:space="preserve">обеспечивать сокращение расходов сырьевых материалов при производстве; </w:t>
            </w:r>
          </w:p>
          <w:p w14:paraId="52C144FC" w14:textId="77777777" w:rsidR="0028448F" w:rsidRPr="0028448F" w:rsidRDefault="0028448F" w:rsidP="0028448F">
            <w:pPr>
              <w:widowControl w:val="0"/>
              <w:autoSpaceDE w:val="0"/>
              <w:autoSpaceDN w:val="0"/>
              <w:adjustRightInd w:val="0"/>
              <w:spacing w:after="0" w:line="240" w:lineRule="auto"/>
              <w:ind w:firstLine="317"/>
              <w:jc w:val="both"/>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 xml:space="preserve">проверять соответствие фактических норм расхода сырья, вспомогательных материалов, энергоресурсов нормативным показателям; </w:t>
            </w:r>
          </w:p>
          <w:p w14:paraId="5B806C6F" w14:textId="77777777" w:rsidR="0028448F" w:rsidRPr="0028448F" w:rsidRDefault="0028448F" w:rsidP="0028448F">
            <w:pPr>
              <w:widowControl w:val="0"/>
              <w:autoSpaceDE w:val="0"/>
              <w:autoSpaceDN w:val="0"/>
              <w:adjustRightInd w:val="0"/>
              <w:spacing w:after="0" w:line="240" w:lineRule="auto"/>
              <w:ind w:firstLine="317"/>
              <w:jc w:val="both"/>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 xml:space="preserve">обеспечивать повышение уровня технологической подготовки и технического оснащения производства; </w:t>
            </w:r>
          </w:p>
          <w:p w14:paraId="68CCC5F3" w14:textId="77777777" w:rsidR="0028448F" w:rsidRPr="0028448F" w:rsidRDefault="0028448F" w:rsidP="0028448F">
            <w:pPr>
              <w:widowControl w:val="0"/>
              <w:autoSpaceDE w:val="0"/>
              <w:autoSpaceDN w:val="0"/>
              <w:adjustRightInd w:val="0"/>
              <w:spacing w:after="0" w:line="240" w:lineRule="auto"/>
              <w:ind w:firstLine="317"/>
              <w:jc w:val="both"/>
              <w:rPr>
                <w:rFonts w:ascii="Times New Roman" w:eastAsia="Times New Roman" w:hAnsi="Times New Roman" w:cs="Times New Roman"/>
                <w:b/>
                <w:sz w:val="24"/>
                <w:szCs w:val="24"/>
                <w:lang w:eastAsia="ru-RU"/>
              </w:rPr>
            </w:pPr>
            <w:r w:rsidRPr="0028448F">
              <w:rPr>
                <w:rFonts w:ascii="Times New Roman" w:eastAsia="Times New Roman" w:hAnsi="Times New Roman" w:cs="Times New Roman"/>
                <w:sz w:val="24"/>
                <w:szCs w:val="24"/>
                <w:lang w:eastAsia="ru-RU"/>
              </w:rPr>
              <w:t>использовать стандартные компьютерные офисные программы и специализированные программные продукты при оформлении нормативной и технологической документации;</w:t>
            </w:r>
          </w:p>
          <w:p w14:paraId="12D2DD23" w14:textId="77777777" w:rsidR="0028448F" w:rsidRPr="0028448F" w:rsidRDefault="0028448F" w:rsidP="0028448F">
            <w:pPr>
              <w:widowControl w:val="0"/>
              <w:autoSpaceDE w:val="0"/>
              <w:autoSpaceDN w:val="0"/>
              <w:adjustRightInd w:val="0"/>
              <w:spacing w:after="0" w:line="240" w:lineRule="auto"/>
              <w:ind w:firstLine="317"/>
              <w:jc w:val="both"/>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оформлять технологическую документацию;</w:t>
            </w:r>
          </w:p>
          <w:p w14:paraId="3E7A43BC" w14:textId="77777777" w:rsidR="0028448F" w:rsidRPr="0028448F" w:rsidRDefault="0028448F" w:rsidP="0028448F">
            <w:pPr>
              <w:widowControl w:val="0"/>
              <w:autoSpaceDE w:val="0"/>
              <w:autoSpaceDN w:val="0"/>
              <w:adjustRightInd w:val="0"/>
              <w:spacing w:after="0" w:line="240" w:lineRule="auto"/>
              <w:ind w:firstLine="317"/>
              <w:jc w:val="both"/>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работать со справочной литературой и другими информационными источниками;</w:t>
            </w:r>
          </w:p>
          <w:p w14:paraId="738549BA" w14:textId="77777777" w:rsidR="0028448F" w:rsidRPr="0028448F" w:rsidRDefault="0028448F" w:rsidP="0028448F">
            <w:pPr>
              <w:widowControl w:val="0"/>
              <w:autoSpaceDE w:val="0"/>
              <w:autoSpaceDN w:val="0"/>
              <w:adjustRightInd w:val="0"/>
              <w:spacing w:after="0" w:line="240" w:lineRule="auto"/>
              <w:ind w:firstLine="317"/>
              <w:jc w:val="both"/>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составлять блок-схемы технологических процессов производства;</w:t>
            </w:r>
          </w:p>
          <w:p w14:paraId="5B6A5AE1" w14:textId="77777777" w:rsidR="0028448F" w:rsidRPr="0028448F" w:rsidRDefault="0028448F" w:rsidP="0028448F">
            <w:pPr>
              <w:spacing w:after="0" w:line="240" w:lineRule="auto"/>
              <w:ind w:firstLine="317"/>
              <w:rPr>
                <w:rFonts w:ascii="Times New Roman" w:eastAsia="Times New Roman" w:hAnsi="Times New Roman" w:cs="Times New Roman"/>
                <w:bCs/>
                <w:sz w:val="24"/>
                <w:szCs w:val="24"/>
              </w:rPr>
            </w:pPr>
            <w:r w:rsidRPr="0028448F">
              <w:rPr>
                <w:rFonts w:ascii="Times New Roman" w:eastAsia="Times New Roman" w:hAnsi="Times New Roman" w:cs="Times New Roman"/>
                <w:sz w:val="24"/>
                <w:szCs w:val="24"/>
                <w:lang w:eastAsia="ru-RU"/>
              </w:rPr>
              <w:t>рассчитывать технико-экономические показатели технологического процесса.</w:t>
            </w:r>
          </w:p>
        </w:tc>
      </w:tr>
      <w:tr w:rsidR="0028448F" w:rsidRPr="0028448F" w14:paraId="2F89399C" w14:textId="77777777" w:rsidTr="0028448F">
        <w:tc>
          <w:tcPr>
            <w:tcW w:w="2802" w:type="dxa"/>
          </w:tcPr>
          <w:p w14:paraId="5A3220A3" w14:textId="77777777" w:rsidR="0028448F" w:rsidRPr="0028448F" w:rsidRDefault="0028448F" w:rsidP="0028448F">
            <w:pPr>
              <w:spacing w:after="0" w:line="240" w:lineRule="auto"/>
              <w:rPr>
                <w:rFonts w:ascii="Times New Roman" w:eastAsia="Times New Roman" w:hAnsi="Times New Roman" w:cs="Times New Roman"/>
                <w:bCs/>
                <w:sz w:val="24"/>
                <w:szCs w:val="24"/>
              </w:rPr>
            </w:pPr>
            <w:r w:rsidRPr="0028448F">
              <w:rPr>
                <w:rFonts w:ascii="Times New Roman" w:eastAsia="Times New Roman" w:hAnsi="Times New Roman" w:cs="Times New Roman"/>
                <w:bCs/>
                <w:sz w:val="24"/>
                <w:szCs w:val="24"/>
              </w:rPr>
              <w:lastRenderedPageBreak/>
              <w:t>Знать</w:t>
            </w:r>
          </w:p>
        </w:tc>
        <w:tc>
          <w:tcPr>
            <w:tcW w:w="6662" w:type="dxa"/>
          </w:tcPr>
          <w:p w14:paraId="501AF298" w14:textId="77777777" w:rsidR="0028448F" w:rsidRPr="0028448F" w:rsidRDefault="0028448F" w:rsidP="0028448F">
            <w:pPr>
              <w:shd w:val="clear" w:color="auto" w:fill="FFFFFF"/>
              <w:spacing w:after="0" w:line="240" w:lineRule="auto"/>
              <w:ind w:firstLine="351"/>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 xml:space="preserve">структуру производственного и технологического процесса изготовления; </w:t>
            </w:r>
          </w:p>
          <w:p w14:paraId="34D981D8" w14:textId="77777777" w:rsidR="0028448F" w:rsidRPr="0028448F" w:rsidRDefault="0028448F" w:rsidP="0028448F">
            <w:pPr>
              <w:shd w:val="clear" w:color="auto" w:fill="FFFFFF"/>
              <w:spacing w:after="0" w:line="240" w:lineRule="auto"/>
              <w:ind w:firstLine="351"/>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 xml:space="preserve">технологический регламент производства; </w:t>
            </w:r>
          </w:p>
          <w:p w14:paraId="17570008" w14:textId="77777777" w:rsidR="0028448F" w:rsidRPr="0028448F" w:rsidRDefault="0028448F" w:rsidP="0028448F">
            <w:pPr>
              <w:shd w:val="clear" w:color="auto" w:fill="FFFFFF"/>
              <w:spacing w:after="0" w:line="240" w:lineRule="auto"/>
              <w:ind w:firstLine="351"/>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регламент контроля технологических операций процесса производства;</w:t>
            </w:r>
          </w:p>
          <w:p w14:paraId="7FA8EE19" w14:textId="77777777" w:rsidR="0028448F" w:rsidRPr="0028448F" w:rsidRDefault="0028448F" w:rsidP="0028448F">
            <w:pPr>
              <w:shd w:val="clear" w:color="auto" w:fill="FFFFFF"/>
              <w:spacing w:after="0" w:line="240" w:lineRule="auto"/>
              <w:ind w:firstLine="351"/>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 xml:space="preserve">основные параметры технологических процессов производства; </w:t>
            </w:r>
          </w:p>
          <w:p w14:paraId="0EC321F5" w14:textId="77777777" w:rsidR="0028448F" w:rsidRPr="0028448F" w:rsidRDefault="0028448F" w:rsidP="0028448F">
            <w:pPr>
              <w:shd w:val="clear" w:color="auto" w:fill="FFFFFF"/>
              <w:spacing w:after="0" w:line="240" w:lineRule="auto"/>
              <w:ind w:firstLine="351"/>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типовые технологические режимы операций технологического процесса производства;</w:t>
            </w:r>
          </w:p>
          <w:p w14:paraId="6EFA64A1" w14:textId="77777777" w:rsidR="0028448F" w:rsidRPr="0028448F" w:rsidRDefault="0028448F" w:rsidP="0028448F">
            <w:pPr>
              <w:shd w:val="clear" w:color="auto" w:fill="FFFFFF"/>
              <w:spacing w:after="0" w:line="240" w:lineRule="auto"/>
              <w:ind w:firstLine="351"/>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 xml:space="preserve">правила выбора технологического процесса; </w:t>
            </w:r>
          </w:p>
          <w:p w14:paraId="16F37046" w14:textId="77777777" w:rsidR="0028448F" w:rsidRPr="0028448F" w:rsidRDefault="0028448F" w:rsidP="0028448F">
            <w:pPr>
              <w:shd w:val="clear" w:color="auto" w:fill="FFFFFF"/>
              <w:spacing w:after="0" w:line="240" w:lineRule="auto"/>
              <w:ind w:firstLine="351"/>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 xml:space="preserve">основное технологическое оборудование производства и принципы его работы; </w:t>
            </w:r>
          </w:p>
          <w:p w14:paraId="1426E39B" w14:textId="77777777" w:rsidR="0028448F" w:rsidRPr="0028448F" w:rsidRDefault="0028448F" w:rsidP="0028448F">
            <w:pPr>
              <w:shd w:val="clear" w:color="auto" w:fill="FFFFFF"/>
              <w:spacing w:after="0" w:line="240" w:lineRule="auto"/>
              <w:ind w:firstLine="351"/>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назначение технологических режимов технологических операций на производстве;</w:t>
            </w:r>
          </w:p>
          <w:p w14:paraId="32F6714C" w14:textId="77777777" w:rsidR="0028448F" w:rsidRPr="0028448F" w:rsidRDefault="0028448F" w:rsidP="0028448F">
            <w:pPr>
              <w:shd w:val="clear" w:color="auto" w:fill="FFFFFF"/>
              <w:spacing w:after="0" w:line="240" w:lineRule="auto"/>
              <w:ind w:firstLine="351"/>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основные виды технологических документов на производстве;</w:t>
            </w:r>
          </w:p>
          <w:p w14:paraId="33654F18" w14:textId="77777777" w:rsidR="0028448F" w:rsidRPr="0028448F" w:rsidRDefault="0028448F" w:rsidP="0028448F">
            <w:pPr>
              <w:shd w:val="clear" w:color="auto" w:fill="FFFFFF"/>
              <w:spacing w:after="0" w:line="240" w:lineRule="auto"/>
              <w:ind w:firstLine="351"/>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lastRenderedPageBreak/>
              <w:t>стандарты, технические условия и другие нормативные и руководящие материалы по оформлению маршрутных карт, карт технологического процесса, операционных карт;</w:t>
            </w:r>
          </w:p>
          <w:p w14:paraId="5098276E" w14:textId="77777777" w:rsidR="0028448F" w:rsidRPr="0028448F" w:rsidRDefault="0028448F" w:rsidP="0028448F">
            <w:pPr>
              <w:shd w:val="clear" w:color="auto" w:fill="FFFFFF"/>
              <w:spacing w:after="0" w:line="240" w:lineRule="auto"/>
              <w:ind w:firstLine="351"/>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руководящие материалы и нормативные документы по разработке и оформлению технологической документации производства;</w:t>
            </w:r>
          </w:p>
          <w:p w14:paraId="782D8D63" w14:textId="77777777" w:rsidR="0028448F" w:rsidRPr="0028448F" w:rsidRDefault="0028448F" w:rsidP="0028448F">
            <w:pPr>
              <w:shd w:val="clear" w:color="auto" w:fill="FFFFFF"/>
              <w:spacing w:after="0" w:line="240" w:lineRule="auto"/>
              <w:ind w:firstLine="351"/>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 xml:space="preserve">значение систем менеджмента качества на производстве; </w:t>
            </w:r>
          </w:p>
          <w:p w14:paraId="0695F46C" w14:textId="77777777" w:rsidR="0028448F" w:rsidRPr="0028448F" w:rsidRDefault="0028448F" w:rsidP="0028448F">
            <w:pPr>
              <w:shd w:val="clear" w:color="auto" w:fill="FFFFFF"/>
              <w:spacing w:after="0" w:line="240" w:lineRule="auto"/>
              <w:ind w:firstLine="351"/>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 xml:space="preserve">правила внесения в специальные информационные системы значений параметров технологического процесса производства и показателей качества вырабатываемой продукции; </w:t>
            </w:r>
          </w:p>
          <w:p w14:paraId="41CE849D" w14:textId="77777777" w:rsidR="0028448F" w:rsidRPr="0028448F" w:rsidRDefault="0028448F" w:rsidP="0028448F">
            <w:pPr>
              <w:shd w:val="clear" w:color="auto" w:fill="FFFFFF"/>
              <w:spacing w:after="0" w:line="240" w:lineRule="auto"/>
              <w:ind w:firstLine="351"/>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регламент, стандарты (по охране труда, вакуумной гигиене, чистым зонам);</w:t>
            </w:r>
          </w:p>
          <w:p w14:paraId="2AC24969" w14:textId="77777777" w:rsidR="0028448F" w:rsidRPr="0028448F" w:rsidRDefault="0028448F" w:rsidP="0028448F">
            <w:pPr>
              <w:spacing w:after="0" w:line="240" w:lineRule="auto"/>
              <w:ind w:firstLine="317"/>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методы оптимизации технологических процессов;</w:t>
            </w:r>
          </w:p>
          <w:p w14:paraId="7A871AD5" w14:textId="77777777" w:rsidR="0028448F" w:rsidRPr="0028448F" w:rsidRDefault="0028448F" w:rsidP="0028448F">
            <w:pPr>
              <w:shd w:val="clear" w:color="auto" w:fill="FFFFFF"/>
              <w:spacing w:after="0" w:line="240" w:lineRule="auto"/>
              <w:ind w:firstLine="351"/>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 xml:space="preserve">технические условия, описывающие локальные требования к качеству выпускаемой продукции; </w:t>
            </w:r>
          </w:p>
          <w:p w14:paraId="2C1D477B" w14:textId="77777777" w:rsidR="0028448F" w:rsidRPr="0028448F" w:rsidRDefault="0028448F" w:rsidP="0028448F">
            <w:pPr>
              <w:shd w:val="clear" w:color="auto" w:fill="FFFFFF"/>
              <w:spacing w:after="0" w:line="240" w:lineRule="auto"/>
              <w:ind w:firstLine="351"/>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 xml:space="preserve">требования потребителя, содержащие специфические технологические и эксплуатационные характеристики продукции; </w:t>
            </w:r>
          </w:p>
          <w:p w14:paraId="7A4BF4F3" w14:textId="77777777" w:rsidR="0028448F" w:rsidRPr="0028448F" w:rsidRDefault="0028448F" w:rsidP="0028448F">
            <w:pPr>
              <w:shd w:val="clear" w:color="auto" w:fill="FFFFFF"/>
              <w:spacing w:after="0" w:line="240" w:lineRule="auto"/>
              <w:ind w:firstLine="351"/>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 xml:space="preserve">основные методы и способы контроля технических требований к продукции; </w:t>
            </w:r>
          </w:p>
          <w:p w14:paraId="4F01021E" w14:textId="77777777" w:rsidR="0028448F" w:rsidRPr="0028448F" w:rsidRDefault="0028448F" w:rsidP="0028448F">
            <w:pPr>
              <w:shd w:val="clear" w:color="auto" w:fill="FFFFFF"/>
              <w:spacing w:after="0" w:line="240" w:lineRule="auto"/>
              <w:ind w:firstLine="351"/>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 xml:space="preserve">основные средства контроля технические требования к продукции; </w:t>
            </w:r>
          </w:p>
          <w:p w14:paraId="74BB0BD7" w14:textId="77777777" w:rsidR="0028448F" w:rsidRPr="0028448F" w:rsidRDefault="0028448F" w:rsidP="0028448F">
            <w:pPr>
              <w:shd w:val="clear" w:color="auto" w:fill="FFFFFF"/>
              <w:spacing w:after="0" w:line="240" w:lineRule="auto"/>
              <w:ind w:firstLine="351"/>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 xml:space="preserve">технологические режимы технологического и контрольно-измерительного оборудования; </w:t>
            </w:r>
          </w:p>
          <w:p w14:paraId="46C23A3B" w14:textId="77777777" w:rsidR="0028448F" w:rsidRPr="0028448F" w:rsidRDefault="0028448F" w:rsidP="0028448F">
            <w:pPr>
              <w:shd w:val="clear" w:color="auto" w:fill="FFFFFF"/>
              <w:spacing w:after="0" w:line="240" w:lineRule="auto"/>
              <w:ind w:firstLine="351"/>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 xml:space="preserve">основные физико-химические процессы, протекающие при производстве; </w:t>
            </w:r>
          </w:p>
          <w:p w14:paraId="2440BE7B" w14:textId="77777777" w:rsidR="0028448F" w:rsidRPr="0028448F" w:rsidRDefault="0028448F" w:rsidP="0028448F">
            <w:pPr>
              <w:shd w:val="clear" w:color="auto" w:fill="FFFFFF"/>
              <w:spacing w:after="0" w:line="240" w:lineRule="auto"/>
              <w:ind w:firstLine="351"/>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физико-химических свойства шихты, ее компонентов и вспомогательных материалов, применяемых в производстве,</w:t>
            </w:r>
            <w:r w:rsidRPr="0028448F">
              <w:rPr>
                <w:rFonts w:ascii="Times New Roman" w:eastAsia="Times New Roman" w:hAnsi="Times New Roman" w:cs="Times New Roman"/>
                <w:sz w:val="24"/>
                <w:szCs w:val="24"/>
                <w:highlight w:val="yellow"/>
                <w:lang w:eastAsia="ru-RU"/>
              </w:rPr>
              <w:t xml:space="preserve"> </w:t>
            </w:r>
            <w:r w:rsidRPr="0028448F">
              <w:rPr>
                <w:rFonts w:ascii="Times New Roman" w:eastAsia="Times New Roman" w:hAnsi="Times New Roman" w:cs="Times New Roman"/>
                <w:sz w:val="24"/>
                <w:szCs w:val="24"/>
                <w:lang w:eastAsia="ru-RU"/>
              </w:rPr>
              <w:t xml:space="preserve">полуфабриката и готовой продукции; </w:t>
            </w:r>
          </w:p>
          <w:p w14:paraId="62D82E60" w14:textId="77777777" w:rsidR="0028448F" w:rsidRPr="0028448F" w:rsidRDefault="0028448F" w:rsidP="0028448F">
            <w:pPr>
              <w:shd w:val="clear" w:color="auto" w:fill="FFFFFF"/>
              <w:spacing w:after="0" w:line="240" w:lineRule="auto"/>
              <w:ind w:firstLine="351"/>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требования к качеству;</w:t>
            </w:r>
          </w:p>
          <w:p w14:paraId="1A7813D6" w14:textId="77777777" w:rsidR="0028448F" w:rsidRPr="0028448F" w:rsidRDefault="0028448F" w:rsidP="0028448F">
            <w:pPr>
              <w:shd w:val="clear" w:color="auto" w:fill="FFFFFF"/>
              <w:spacing w:after="0" w:line="240" w:lineRule="auto"/>
              <w:ind w:firstLine="351"/>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 xml:space="preserve">методы уменьшения влияния технологических факторов, вызывающих погрешности изготовления; </w:t>
            </w:r>
          </w:p>
          <w:p w14:paraId="0B9DAEFE" w14:textId="77777777" w:rsidR="0028448F" w:rsidRPr="0028448F" w:rsidRDefault="0028448F" w:rsidP="0028448F">
            <w:pPr>
              <w:shd w:val="clear" w:color="auto" w:fill="FFFFFF"/>
              <w:spacing w:after="0" w:line="240" w:lineRule="auto"/>
              <w:ind w:firstLine="351"/>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содержание операционных, маршрутных и контрольных карт производства;</w:t>
            </w:r>
          </w:p>
          <w:p w14:paraId="3B4F0D3B" w14:textId="77777777" w:rsidR="0028448F" w:rsidRPr="0028448F" w:rsidRDefault="0028448F" w:rsidP="0028448F">
            <w:pPr>
              <w:shd w:val="clear" w:color="auto" w:fill="FFFFFF"/>
              <w:spacing w:after="0" w:line="240" w:lineRule="auto"/>
              <w:ind w:firstLine="351"/>
              <w:rPr>
                <w:rFonts w:ascii="Times New Roman" w:eastAsia="Times New Roman" w:hAnsi="Times New Roman" w:cs="Times New Roman"/>
                <w:sz w:val="24"/>
                <w:szCs w:val="24"/>
                <w:lang w:eastAsia="ru-RU"/>
              </w:rPr>
            </w:pPr>
            <w:r w:rsidRPr="0028448F">
              <w:rPr>
                <w:rFonts w:ascii="Times New Roman" w:eastAsia="Times New Roman" w:hAnsi="Times New Roman" w:cs="Times New Roman"/>
                <w:spacing w:val="-2"/>
                <w:sz w:val="24"/>
                <w:szCs w:val="24"/>
                <w:lang w:eastAsia="ru-RU"/>
              </w:rPr>
              <w:t xml:space="preserve">виды и причины брака и мероприятия по его </w:t>
            </w:r>
            <w:r w:rsidRPr="0028448F">
              <w:rPr>
                <w:rFonts w:ascii="Times New Roman" w:eastAsia="Times New Roman" w:hAnsi="Times New Roman" w:cs="Times New Roman"/>
                <w:sz w:val="24"/>
                <w:szCs w:val="24"/>
                <w:lang w:eastAsia="ru-RU"/>
              </w:rPr>
              <w:t>предупреждению и ликвидации;</w:t>
            </w:r>
          </w:p>
          <w:p w14:paraId="62BB6ACC" w14:textId="77777777" w:rsidR="0028448F" w:rsidRPr="0028448F" w:rsidRDefault="0028448F" w:rsidP="0028448F">
            <w:pPr>
              <w:shd w:val="clear" w:color="auto" w:fill="FFFFFF"/>
              <w:spacing w:after="0" w:line="240" w:lineRule="auto"/>
              <w:ind w:firstLine="351"/>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способы переработки брака;</w:t>
            </w:r>
          </w:p>
          <w:p w14:paraId="4AFCF032" w14:textId="77777777" w:rsidR="0028448F" w:rsidRPr="0028448F" w:rsidRDefault="0028448F" w:rsidP="0028448F">
            <w:pPr>
              <w:shd w:val="clear" w:color="auto" w:fill="FFFFFF"/>
              <w:spacing w:after="0" w:line="240" w:lineRule="auto"/>
              <w:ind w:firstLine="351"/>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виды нормативной документации;</w:t>
            </w:r>
          </w:p>
          <w:p w14:paraId="64979111" w14:textId="77777777" w:rsidR="0028448F" w:rsidRPr="0028448F" w:rsidRDefault="0028448F" w:rsidP="0028448F">
            <w:pPr>
              <w:spacing w:after="0" w:line="240" w:lineRule="auto"/>
              <w:ind w:firstLine="317"/>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технологии производства ТНиСМиИ;</w:t>
            </w:r>
          </w:p>
          <w:p w14:paraId="25A53063" w14:textId="77777777" w:rsidR="0028448F" w:rsidRPr="0028448F" w:rsidRDefault="0028448F" w:rsidP="0028448F">
            <w:pPr>
              <w:shd w:val="clear" w:color="auto" w:fill="FFFFFF"/>
              <w:spacing w:after="0" w:line="240" w:lineRule="auto"/>
              <w:ind w:firstLine="351"/>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 xml:space="preserve">предельно допустимые расходы сырьевых материалов, вспомогательных материалов, на производство единицы продукции заданного качества; </w:t>
            </w:r>
          </w:p>
          <w:p w14:paraId="4D3E1F6E" w14:textId="77777777" w:rsidR="0028448F" w:rsidRPr="0028448F" w:rsidRDefault="0028448F" w:rsidP="0028448F">
            <w:pPr>
              <w:shd w:val="clear" w:color="auto" w:fill="FFFFFF"/>
              <w:spacing w:after="0" w:line="240" w:lineRule="auto"/>
              <w:ind w:firstLine="351"/>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 xml:space="preserve">способы расчета норм расходов сырья, полуфабрикатов, технологического топлива и энергии; </w:t>
            </w:r>
          </w:p>
          <w:p w14:paraId="63489427" w14:textId="77777777" w:rsidR="0028448F" w:rsidRPr="0028448F" w:rsidRDefault="0028448F" w:rsidP="0028448F">
            <w:pPr>
              <w:shd w:val="clear" w:color="auto" w:fill="FFFFFF"/>
              <w:spacing w:after="0" w:line="240" w:lineRule="auto"/>
              <w:ind w:firstLine="351"/>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методику расчета технико-экономических показателей технологического процесса;</w:t>
            </w:r>
          </w:p>
          <w:p w14:paraId="72688A29" w14:textId="77777777" w:rsidR="0028448F" w:rsidRPr="0028448F" w:rsidRDefault="0028448F" w:rsidP="0028448F">
            <w:pPr>
              <w:shd w:val="clear" w:color="auto" w:fill="FFFFFF"/>
              <w:spacing w:after="0" w:line="240" w:lineRule="auto"/>
              <w:ind w:firstLine="351"/>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ресурсо- и энергосберегающие технологии.</w:t>
            </w:r>
          </w:p>
        </w:tc>
      </w:tr>
    </w:tbl>
    <w:p w14:paraId="3E73F31C" w14:textId="31CE75A7" w:rsidR="0028448F" w:rsidRDefault="0028448F" w:rsidP="0028448F">
      <w:pPr>
        <w:spacing w:after="0" w:line="240" w:lineRule="auto"/>
        <w:rPr>
          <w:rFonts w:ascii="Times New Roman" w:eastAsia="Times New Roman" w:hAnsi="Times New Roman" w:cs="Times New Roman"/>
          <w:b/>
          <w:sz w:val="24"/>
          <w:szCs w:val="24"/>
          <w:lang w:eastAsia="ru-RU"/>
        </w:rPr>
      </w:pPr>
    </w:p>
    <w:p w14:paraId="58844482" w14:textId="5058F5E3" w:rsidR="00E308AF" w:rsidRDefault="00E308AF" w:rsidP="0028448F">
      <w:pPr>
        <w:spacing w:after="0" w:line="240" w:lineRule="auto"/>
        <w:rPr>
          <w:rFonts w:ascii="Times New Roman" w:eastAsia="Times New Roman" w:hAnsi="Times New Roman" w:cs="Times New Roman"/>
          <w:b/>
          <w:sz w:val="24"/>
          <w:szCs w:val="24"/>
          <w:lang w:eastAsia="ru-RU"/>
        </w:rPr>
      </w:pPr>
    </w:p>
    <w:p w14:paraId="7FDDEDFC" w14:textId="38F8C772" w:rsidR="00E308AF" w:rsidRDefault="00E308AF" w:rsidP="0028448F">
      <w:pPr>
        <w:spacing w:after="0" w:line="240" w:lineRule="auto"/>
        <w:rPr>
          <w:rFonts w:ascii="Times New Roman" w:eastAsia="Times New Roman" w:hAnsi="Times New Roman" w:cs="Times New Roman"/>
          <w:b/>
          <w:sz w:val="24"/>
          <w:szCs w:val="24"/>
          <w:lang w:eastAsia="ru-RU"/>
        </w:rPr>
      </w:pPr>
    </w:p>
    <w:p w14:paraId="3B082413" w14:textId="77777777" w:rsidR="00E308AF" w:rsidRDefault="00E308AF" w:rsidP="0028448F">
      <w:pPr>
        <w:spacing w:after="0" w:line="240" w:lineRule="auto"/>
        <w:rPr>
          <w:rFonts w:ascii="Times New Roman" w:eastAsia="Times New Roman" w:hAnsi="Times New Roman" w:cs="Times New Roman"/>
          <w:b/>
          <w:sz w:val="24"/>
          <w:szCs w:val="24"/>
          <w:lang w:eastAsia="ru-RU"/>
        </w:rPr>
      </w:pPr>
    </w:p>
    <w:p w14:paraId="6892BD40" w14:textId="77777777" w:rsidR="00E308AF" w:rsidRPr="008D1015" w:rsidRDefault="00E308AF" w:rsidP="00E308AF">
      <w:pPr>
        <w:widowControl w:val="0"/>
        <w:tabs>
          <w:tab w:val="left" w:pos="851"/>
          <w:tab w:val="left" w:pos="1418"/>
        </w:tabs>
        <w:autoSpaceDE w:val="0"/>
        <w:autoSpaceDN w:val="0"/>
        <w:ind w:firstLine="709"/>
        <w:jc w:val="both"/>
        <w:outlineLvl w:val="0"/>
        <w:rPr>
          <w:rFonts w:ascii="Times New Roman" w:eastAsia="Times New Roman" w:hAnsi="Times New Roman"/>
          <w:b/>
          <w:bCs/>
          <w:sz w:val="24"/>
          <w:szCs w:val="24"/>
        </w:rPr>
      </w:pPr>
      <w:r>
        <w:rPr>
          <w:rFonts w:ascii="Times New Roman" w:eastAsia="Times New Roman" w:hAnsi="Times New Roman"/>
          <w:b/>
          <w:bCs/>
          <w:sz w:val="24"/>
          <w:szCs w:val="24"/>
        </w:rPr>
        <w:lastRenderedPageBreak/>
        <w:t xml:space="preserve">1.2.   </w:t>
      </w:r>
      <w:r w:rsidRPr="008D1015">
        <w:rPr>
          <w:rFonts w:ascii="Times New Roman" w:eastAsia="Times New Roman" w:hAnsi="Times New Roman"/>
          <w:b/>
          <w:bCs/>
          <w:sz w:val="24"/>
          <w:szCs w:val="24"/>
        </w:rPr>
        <w:t>Реализация</w:t>
      </w:r>
      <w:r w:rsidRPr="008D1015">
        <w:rPr>
          <w:rFonts w:ascii="Times New Roman" w:eastAsia="Times New Roman" w:hAnsi="Times New Roman"/>
          <w:b/>
          <w:bCs/>
          <w:spacing w:val="-6"/>
          <w:sz w:val="24"/>
          <w:szCs w:val="24"/>
        </w:rPr>
        <w:t xml:space="preserve"> </w:t>
      </w:r>
      <w:r w:rsidRPr="008D1015">
        <w:rPr>
          <w:rFonts w:ascii="Times New Roman" w:eastAsia="Times New Roman" w:hAnsi="Times New Roman"/>
          <w:b/>
          <w:bCs/>
          <w:sz w:val="24"/>
          <w:szCs w:val="24"/>
        </w:rPr>
        <w:t>воспитательных</w:t>
      </w:r>
      <w:r w:rsidRPr="008D1015">
        <w:rPr>
          <w:rFonts w:ascii="Times New Roman" w:eastAsia="Times New Roman" w:hAnsi="Times New Roman"/>
          <w:b/>
          <w:bCs/>
          <w:spacing w:val="-4"/>
          <w:sz w:val="24"/>
          <w:szCs w:val="24"/>
        </w:rPr>
        <w:t xml:space="preserve"> </w:t>
      </w:r>
      <w:r w:rsidRPr="008D1015">
        <w:rPr>
          <w:rFonts w:ascii="Times New Roman" w:eastAsia="Times New Roman" w:hAnsi="Times New Roman"/>
          <w:b/>
          <w:bCs/>
          <w:sz w:val="24"/>
          <w:szCs w:val="24"/>
        </w:rPr>
        <w:t>аспектов</w:t>
      </w:r>
      <w:r w:rsidRPr="008D1015">
        <w:rPr>
          <w:rFonts w:ascii="Times New Roman" w:eastAsia="Times New Roman" w:hAnsi="Times New Roman"/>
          <w:b/>
          <w:bCs/>
          <w:spacing w:val="-4"/>
          <w:sz w:val="24"/>
          <w:szCs w:val="24"/>
        </w:rPr>
        <w:t xml:space="preserve"> </w:t>
      </w:r>
      <w:r w:rsidRPr="008D1015">
        <w:rPr>
          <w:rFonts w:ascii="Times New Roman" w:eastAsia="Times New Roman" w:hAnsi="Times New Roman"/>
          <w:b/>
          <w:bCs/>
          <w:sz w:val="24"/>
          <w:szCs w:val="24"/>
        </w:rPr>
        <w:t>в</w:t>
      </w:r>
      <w:r w:rsidRPr="008D1015">
        <w:rPr>
          <w:rFonts w:ascii="Times New Roman" w:eastAsia="Times New Roman" w:hAnsi="Times New Roman"/>
          <w:b/>
          <w:bCs/>
          <w:spacing w:val="-3"/>
          <w:sz w:val="24"/>
          <w:szCs w:val="24"/>
        </w:rPr>
        <w:t xml:space="preserve"> </w:t>
      </w:r>
      <w:r w:rsidRPr="008D1015">
        <w:rPr>
          <w:rFonts w:ascii="Times New Roman" w:eastAsia="Times New Roman" w:hAnsi="Times New Roman"/>
          <w:b/>
          <w:bCs/>
          <w:sz w:val="24"/>
          <w:szCs w:val="24"/>
        </w:rPr>
        <w:t>процессе</w:t>
      </w:r>
      <w:r w:rsidRPr="008D1015">
        <w:rPr>
          <w:rFonts w:ascii="Times New Roman" w:eastAsia="Times New Roman" w:hAnsi="Times New Roman"/>
          <w:b/>
          <w:bCs/>
          <w:spacing w:val="-4"/>
          <w:sz w:val="24"/>
          <w:szCs w:val="24"/>
        </w:rPr>
        <w:t xml:space="preserve"> </w:t>
      </w:r>
      <w:r w:rsidRPr="008D1015">
        <w:rPr>
          <w:rFonts w:ascii="Times New Roman" w:eastAsia="Times New Roman" w:hAnsi="Times New Roman"/>
          <w:b/>
          <w:bCs/>
          <w:sz w:val="24"/>
          <w:szCs w:val="24"/>
        </w:rPr>
        <w:t>учебных</w:t>
      </w:r>
      <w:r w:rsidRPr="008D1015">
        <w:rPr>
          <w:rFonts w:ascii="Times New Roman" w:eastAsia="Times New Roman" w:hAnsi="Times New Roman"/>
          <w:b/>
          <w:bCs/>
          <w:spacing w:val="-3"/>
          <w:sz w:val="24"/>
          <w:szCs w:val="24"/>
        </w:rPr>
        <w:t xml:space="preserve"> </w:t>
      </w:r>
      <w:r w:rsidRPr="008D1015">
        <w:rPr>
          <w:rFonts w:ascii="Times New Roman" w:eastAsia="Times New Roman" w:hAnsi="Times New Roman"/>
          <w:b/>
          <w:bCs/>
          <w:spacing w:val="-2"/>
          <w:sz w:val="24"/>
          <w:szCs w:val="24"/>
        </w:rPr>
        <w:t>занятий</w:t>
      </w:r>
    </w:p>
    <w:p w14:paraId="60732A46" w14:textId="77777777" w:rsidR="00E308AF" w:rsidRPr="008D1015" w:rsidRDefault="00E308AF" w:rsidP="00E308AF">
      <w:pPr>
        <w:widowControl w:val="0"/>
        <w:tabs>
          <w:tab w:val="left" w:pos="10206"/>
        </w:tabs>
        <w:autoSpaceDE w:val="0"/>
        <w:autoSpaceDN w:val="0"/>
        <w:ind w:firstLine="709"/>
        <w:jc w:val="both"/>
        <w:rPr>
          <w:rFonts w:ascii="Times New Roman" w:eastAsia="Times New Roman" w:hAnsi="Times New Roman"/>
          <w:spacing w:val="-2"/>
          <w:sz w:val="24"/>
          <w:szCs w:val="24"/>
        </w:rPr>
      </w:pPr>
      <w:r w:rsidRPr="008D1015">
        <w:rPr>
          <w:rFonts w:ascii="Times New Roman" w:eastAsia="Times New Roman" w:hAnsi="Times New Roman"/>
          <w:sz w:val="24"/>
          <w:szCs w:val="24"/>
        </w:rPr>
        <w:t xml:space="preserve">На занятиях используются воспитательные возможности содержания учебной дисциплины, в том числе в сфере достижения личностных результатов обучения, </w:t>
      </w:r>
      <w:r w:rsidRPr="008D1015">
        <w:rPr>
          <w:rFonts w:ascii="Times New Roman" w:eastAsia="Times New Roman" w:hAnsi="Times New Roman"/>
          <w:spacing w:val="-2"/>
          <w:sz w:val="24"/>
          <w:szCs w:val="24"/>
        </w:rPr>
        <w:t>включающих:</w:t>
      </w:r>
    </w:p>
    <w:p w14:paraId="3D299A18" w14:textId="77777777" w:rsidR="00E308AF" w:rsidRPr="008D1015" w:rsidRDefault="00E308AF" w:rsidP="00E308AF">
      <w:pPr>
        <w:widowControl w:val="0"/>
        <w:numPr>
          <w:ilvl w:val="0"/>
          <w:numId w:val="15"/>
        </w:numPr>
        <w:tabs>
          <w:tab w:val="left" w:pos="1276"/>
          <w:tab w:val="left" w:pos="10206"/>
        </w:tabs>
        <w:autoSpaceDE w:val="0"/>
        <w:autoSpaceDN w:val="0"/>
        <w:spacing w:after="0" w:line="240" w:lineRule="auto"/>
        <w:ind w:left="0" w:firstLine="709"/>
        <w:jc w:val="both"/>
        <w:rPr>
          <w:rFonts w:ascii="Times New Roman" w:eastAsia="Times New Roman" w:hAnsi="Times New Roman"/>
          <w:sz w:val="24"/>
          <w:szCs w:val="24"/>
        </w:rPr>
      </w:pPr>
      <w:r w:rsidRPr="008D1015">
        <w:rPr>
          <w:rFonts w:ascii="Times New Roman" w:eastAsia="Times New Roman" w:hAnsi="Times New Roman"/>
          <w:sz w:val="24"/>
          <w:szCs w:val="24"/>
        </w:rPr>
        <w:t>демонстрацию интереса к будущей профессии;</w:t>
      </w:r>
    </w:p>
    <w:p w14:paraId="00095C52" w14:textId="77777777" w:rsidR="00E308AF" w:rsidRPr="008D1015" w:rsidRDefault="00E308AF" w:rsidP="00E308AF">
      <w:pPr>
        <w:widowControl w:val="0"/>
        <w:numPr>
          <w:ilvl w:val="0"/>
          <w:numId w:val="16"/>
        </w:numPr>
        <w:tabs>
          <w:tab w:val="left" w:pos="1134"/>
          <w:tab w:val="left" w:pos="10206"/>
        </w:tabs>
        <w:autoSpaceDE w:val="0"/>
        <w:autoSpaceDN w:val="0"/>
        <w:spacing w:after="0" w:line="240" w:lineRule="auto"/>
        <w:ind w:left="0" w:firstLine="709"/>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8D1015">
        <w:rPr>
          <w:rFonts w:ascii="Times New Roman" w:eastAsia="Times New Roman" w:hAnsi="Times New Roman"/>
          <w:sz w:val="24"/>
          <w:szCs w:val="24"/>
        </w:rPr>
        <w:t xml:space="preserve"> оценку собственного продвижения, личностного развития;</w:t>
      </w:r>
    </w:p>
    <w:p w14:paraId="022761DA" w14:textId="77777777" w:rsidR="00E308AF" w:rsidRPr="008D1015" w:rsidRDefault="00E308AF" w:rsidP="00E308AF">
      <w:pPr>
        <w:widowControl w:val="0"/>
        <w:tabs>
          <w:tab w:val="left" w:pos="709"/>
          <w:tab w:val="left" w:pos="10206"/>
        </w:tabs>
        <w:autoSpaceDE w:val="0"/>
        <w:autoSpaceDN w:val="0"/>
        <w:ind w:firstLine="709"/>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8D1015">
        <w:rPr>
          <w:rFonts w:ascii="Times New Roman" w:eastAsia="Times New Roman" w:hAnsi="Times New Roman"/>
          <w:sz w:val="24"/>
          <w:szCs w:val="24"/>
        </w:rPr>
        <w:t>положительную динамика в организации собственной учебной деятельности по результатам самооценки, самоанализа и коррекции ее результатов;</w:t>
      </w:r>
    </w:p>
    <w:p w14:paraId="3BE1942E" w14:textId="77777777" w:rsidR="00E308AF" w:rsidRPr="008D1015" w:rsidRDefault="00E308AF" w:rsidP="00E308AF">
      <w:pPr>
        <w:widowControl w:val="0"/>
        <w:tabs>
          <w:tab w:val="left" w:pos="1134"/>
          <w:tab w:val="left" w:pos="10206"/>
        </w:tabs>
        <w:autoSpaceDE w:val="0"/>
        <w:autoSpaceDN w:val="0"/>
        <w:ind w:firstLine="709"/>
        <w:jc w:val="both"/>
        <w:rPr>
          <w:rFonts w:ascii="Times New Roman" w:eastAsia="Times New Roman" w:hAnsi="Times New Roman"/>
          <w:sz w:val="24"/>
          <w:szCs w:val="24"/>
        </w:rPr>
      </w:pPr>
      <w:r>
        <w:rPr>
          <w:rFonts w:ascii="Times New Roman" w:eastAsia="Times New Roman" w:hAnsi="Times New Roman"/>
          <w:sz w:val="24"/>
          <w:szCs w:val="24"/>
        </w:rPr>
        <w:t>- </w:t>
      </w:r>
      <w:r w:rsidRPr="008D1015">
        <w:rPr>
          <w:rFonts w:ascii="Times New Roman" w:eastAsia="Times New Roman" w:hAnsi="Times New Roman"/>
          <w:sz w:val="24"/>
          <w:szCs w:val="24"/>
        </w:rPr>
        <w:t>ответственность за результат учебной деятельности и подготовки к профессиональной деятельности;</w:t>
      </w:r>
    </w:p>
    <w:p w14:paraId="57FE81BE" w14:textId="77777777" w:rsidR="00E308AF" w:rsidRPr="008D1015" w:rsidRDefault="00E308AF" w:rsidP="00E308AF">
      <w:pPr>
        <w:widowControl w:val="0"/>
        <w:numPr>
          <w:ilvl w:val="0"/>
          <w:numId w:val="17"/>
        </w:numPr>
        <w:tabs>
          <w:tab w:val="left" w:pos="1134"/>
          <w:tab w:val="left" w:pos="10206"/>
        </w:tabs>
        <w:autoSpaceDE w:val="0"/>
        <w:autoSpaceDN w:val="0"/>
        <w:spacing w:after="0" w:line="240" w:lineRule="auto"/>
        <w:ind w:left="0" w:firstLine="709"/>
        <w:jc w:val="both"/>
        <w:rPr>
          <w:rFonts w:ascii="Times New Roman" w:eastAsia="Times New Roman" w:hAnsi="Times New Roman"/>
          <w:sz w:val="24"/>
          <w:szCs w:val="24"/>
        </w:rPr>
      </w:pPr>
      <w:r w:rsidRPr="008D1015">
        <w:rPr>
          <w:rFonts w:ascii="Times New Roman" w:eastAsia="Times New Roman" w:hAnsi="Times New Roman"/>
          <w:sz w:val="24"/>
          <w:szCs w:val="24"/>
        </w:rPr>
        <w:t xml:space="preserve">  проявление высокопрофессиональной трудовой активности;</w:t>
      </w:r>
    </w:p>
    <w:p w14:paraId="59C44644" w14:textId="77777777" w:rsidR="00E308AF" w:rsidRPr="008D1015" w:rsidRDefault="00E308AF" w:rsidP="00E308AF">
      <w:pPr>
        <w:widowControl w:val="0"/>
        <w:numPr>
          <w:ilvl w:val="0"/>
          <w:numId w:val="17"/>
        </w:numPr>
        <w:tabs>
          <w:tab w:val="left" w:pos="1134"/>
          <w:tab w:val="left" w:pos="10206"/>
        </w:tabs>
        <w:autoSpaceDE w:val="0"/>
        <w:autoSpaceDN w:val="0"/>
        <w:spacing w:after="0" w:line="240" w:lineRule="auto"/>
        <w:ind w:left="0" w:firstLine="709"/>
        <w:jc w:val="both"/>
        <w:rPr>
          <w:rFonts w:ascii="Times New Roman" w:eastAsia="Times New Roman" w:hAnsi="Times New Roman"/>
          <w:sz w:val="24"/>
          <w:szCs w:val="24"/>
        </w:rPr>
      </w:pPr>
      <w:r w:rsidRPr="008D1015">
        <w:rPr>
          <w:rFonts w:ascii="Times New Roman" w:eastAsia="Times New Roman" w:hAnsi="Times New Roman"/>
          <w:sz w:val="24"/>
          <w:szCs w:val="24"/>
        </w:rPr>
        <w:t xml:space="preserve">  участие в исследовательской и проектной работе;</w:t>
      </w:r>
    </w:p>
    <w:p w14:paraId="59C87C4A" w14:textId="77777777" w:rsidR="00E308AF" w:rsidRPr="008D1015" w:rsidRDefault="00E308AF" w:rsidP="00E308AF">
      <w:pPr>
        <w:widowControl w:val="0"/>
        <w:numPr>
          <w:ilvl w:val="0"/>
          <w:numId w:val="17"/>
        </w:numPr>
        <w:tabs>
          <w:tab w:val="left" w:pos="1134"/>
          <w:tab w:val="left" w:pos="2410"/>
          <w:tab w:val="left" w:pos="10206"/>
        </w:tabs>
        <w:autoSpaceDE w:val="0"/>
        <w:autoSpaceDN w:val="0"/>
        <w:spacing w:after="0" w:line="240" w:lineRule="auto"/>
        <w:ind w:left="0" w:firstLine="709"/>
        <w:jc w:val="both"/>
        <w:rPr>
          <w:rFonts w:ascii="Times New Roman" w:eastAsia="Times New Roman" w:hAnsi="Times New Roman"/>
          <w:sz w:val="24"/>
          <w:szCs w:val="24"/>
        </w:rPr>
      </w:pPr>
      <w:r w:rsidRPr="008D1015">
        <w:rPr>
          <w:rFonts w:ascii="Times New Roman" w:eastAsia="Times New Roman" w:hAnsi="Times New Roman"/>
          <w:sz w:val="24"/>
          <w:szCs w:val="24"/>
        </w:rPr>
        <w:t xml:space="preserve">  участие в конкурсах профессионального мастерства, олимпиадах по профессии, викторинах, в предметных неделях;</w:t>
      </w:r>
    </w:p>
    <w:p w14:paraId="7B54F7B3" w14:textId="77777777" w:rsidR="00E308AF" w:rsidRPr="008D1015" w:rsidRDefault="00E308AF" w:rsidP="00E308AF">
      <w:pPr>
        <w:widowControl w:val="0"/>
        <w:numPr>
          <w:ilvl w:val="0"/>
          <w:numId w:val="18"/>
        </w:numPr>
        <w:tabs>
          <w:tab w:val="left" w:pos="1134"/>
          <w:tab w:val="left" w:pos="10206"/>
        </w:tabs>
        <w:autoSpaceDE w:val="0"/>
        <w:autoSpaceDN w:val="0"/>
        <w:spacing w:after="0" w:line="240" w:lineRule="auto"/>
        <w:ind w:left="0" w:firstLine="709"/>
        <w:jc w:val="both"/>
        <w:rPr>
          <w:rFonts w:ascii="Times New Roman" w:eastAsia="Times New Roman" w:hAnsi="Times New Roman"/>
          <w:sz w:val="24"/>
          <w:szCs w:val="24"/>
        </w:rPr>
      </w:pPr>
      <w:r w:rsidRPr="008D1015">
        <w:rPr>
          <w:rFonts w:ascii="Times New Roman" w:eastAsia="Times New Roman" w:hAnsi="Times New Roman"/>
          <w:sz w:val="24"/>
          <w:szCs w:val="24"/>
        </w:rPr>
        <w:t xml:space="preserve"> соблюдение этических норм общения при взаимодействии с обучающимися,</w:t>
      </w:r>
    </w:p>
    <w:p w14:paraId="05AF7F8C" w14:textId="77777777" w:rsidR="00E308AF" w:rsidRPr="008D1015" w:rsidRDefault="00E308AF" w:rsidP="00E308AF">
      <w:pPr>
        <w:widowControl w:val="0"/>
        <w:tabs>
          <w:tab w:val="left" w:pos="1134"/>
          <w:tab w:val="left" w:pos="10206"/>
        </w:tabs>
        <w:autoSpaceDE w:val="0"/>
        <w:autoSpaceDN w:val="0"/>
        <w:ind w:firstLine="709"/>
        <w:jc w:val="both"/>
        <w:rPr>
          <w:rFonts w:ascii="Times New Roman" w:eastAsia="Times New Roman" w:hAnsi="Times New Roman"/>
          <w:sz w:val="24"/>
          <w:szCs w:val="24"/>
        </w:rPr>
      </w:pPr>
      <w:r w:rsidRPr="008D1015">
        <w:rPr>
          <w:rFonts w:ascii="Times New Roman" w:eastAsia="Times New Roman" w:hAnsi="Times New Roman"/>
          <w:sz w:val="24"/>
          <w:szCs w:val="24"/>
        </w:rPr>
        <w:t>преподавателями, мастерами и руководителями практики;</w:t>
      </w:r>
    </w:p>
    <w:p w14:paraId="38BCD887" w14:textId="77777777" w:rsidR="00E308AF" w:rsidRPr="008D1015" w:rsidRDefault="00E308AF" w:rsidP="00E308AF">
      <w:pPr>
        <w:widowControl w:val="0"/>
        <w:numPr>
          <w:ilvl w:val="0"/>
          <w:numId w:val="19"/>
        </w:numPr>
        <w:tabs>
          <w:tab w:val="left" w:pos="1134"/>
          <w:tab w:val="left" w:pos="10206"/>
        </w:tabs>
        <w:autoSpaceDE w:val="0"/>
        <w:autoSpaceDN w:val="0"/>
        <w:spacing w:after="0" w:line="240" w:lineRule="auto"/>
        <w:ind w:left="0" w:firstLine="709"/>
        <w:jc w:val="both"/>
        <w:rPr>
          <w:rFonts w:ascii="Times New Roman" w:eastAsia="Times New Roman" w:hAnsi="Times New Roman"/>
          <w:sz w:val="24"/>
          <w:szCs w:val="24"/>
        </w:rPr>
      </w:pPr>
      <w:r w:rsidRPr="008D1015">
        <w:rPr>
          <w:rFonts w:ascii="Times New Roman" w:eastAsia="Times New Roman" w:hAnsi="Times New Roman"/>
          <w:sz w:val="24"/>
          <w:szCs w:val="24"/>
        </w:rPr>
        <w:t xml:space="preserve"> конструктивное взаимодействие в учебном коллективе;</w:t>
      </w:r>
    </w:p>
    <w:p w14:paraId="3FCB9580" w14:textId="77777777" w:rsidR="00E308AF" w:rsidRPr="008D1015" w:rsidRDefault="00E308AF" w:rsidP="00E308AF">
      <w:pPr>
        <w:widowControl w:val="0"/>
        <w:numPr>
          <w:ilvl w:val="0"/>
          <w:numId w:val="20"/>
        </w:numPr>
        <w:tabs>
          <w:tab w:val="left" w:pos="1134"/>
          <w:tab w:val="left" w:pos="10206"/>
        </w:tabs>
        <w:autoSpaceDE w:val="0"/>
        <w:autoSpaceDN w:val="0"/>
        <w:spacing w:after="0" w:line="240" w:lineRule="auto"/>
        <w:ind w:left="0" w:firstLine="709"/>
        <w:jc w:val="both"/>
        <w:rPr>
          <w:rFonts w:ascii="Times New Roman" w:eastAsia="Times New Roman" w:hAnsi="Times New Roman"/>
          <w:sz w:val="24"/>
          <w:szCs w:val="24"/>
        </w:rPr>
      </w:pPr>
      <w:r w:rsidRPr="008D1015">
        <w:rPr>
          <w:rFonts w:ascii="Times New Roman" w:eastAsia="Times New Roman" w:hAnsi="Times New Roman"/>
          <w:sz w:val="24"/>
          <w:szCs w:val="24"/>
        </w:rPr>
        <w:t xml:space="preserve"> демонстрация навыков межличностного делового общения, социального имиджа;</w:t>
      </w:r>
    </w:p>
    <w:p w14:paraId="00331CE8" w14:textId="77777777" w:rsidR="00E308AF" w:rsidRPr="008D1015" w:rsidRDefault="00E308AF" w:rsidP="00E308AF">
      <w:pPr>
        <w:widowControl w:val="0"/>
        <w:numPr>
          <w:ilvl w:val="0"/>
          <w:numId w:val="20"/>
        </w:numPr>
        <w:tabs>
          <w:tab w:val="left" w:pos="1134"/>
          <w:tab w:val="left" w:pos="1276"/>
        </w:tabs>
        <w:autoSpaceDE w:val="0"/>
        <w:autoSpaceDN w:val="0"/>
        <w:spacing w:after="0" w:line="240" w:lineRule="auto"/>
        <w:ind w:left="0" w:firstLine="709"/>
        <w:jc w:val="both"/>
        <w:rPr>
          <w:rFonts w:ascii="Times New Roman" w:eastAsia="Times New Roman" w:hAnsi="Times New Roman"/>
          <w:sz w:val="24"/>
          <w:szCs w:val="24"/>
        </w:rPr>
      </w:pPr>
      <w:r w:rsidRPr="008D1015">
        <w:rPr>
          <w:rFonts w:ascii="Times New Roman" w:eastAsia="Times New Roman" w:hAnsi="Times New Roman"/>
          <w:sz w:val="24"/>
          <w:szCs w:val="24"/>
        </w:rPr>
        <w:t xml:space="preserve"> готовность к общению и взаимодействию с людьми самого разного статуса,             этнической, религиозной принадлежности и в многообразных обстоятельствах;</w:t>
      </w:r>
    </w:p>
    <w:p w14:paraId="43E895BF" w14:textId="77777777" w:rsidR="00E308AF" w:rsidRPr="008D1015" w:rsidRDefault="00E308AF" w:rsidP="00E308AF">
      <w:pPr>
        <w:widowControl w:val="0"/>
        <w:numPr>
          <w:ilvl w:val="0"/>
          <w:numId w:val="20"/>
        </w:numPr>
        <w:tabs>
          <w:tab w:val="left" w:pos="1134"/>
          <w:tab w:val="left" w:pos="10206"/>
        </w:tabs>
        <w:autoSpaceDE w:val="0"/>
        <w:autoSpaceDN w:val="0"/>
        <w:spacing w:after="0" w:line="240" w:lineRule="auto"/>
        <w:ind w:left="0" w:firstLine="709"/>
        <w:jc w:val="both"/>
        <w:rPr>
          <w:rFonts w:ascii="Times New Roman" w:eastAsia="Times New Roman" w:hAnsi="Times New Roman"/>
          <w:sz w:val="24"/>
          <w:szCs w:val="24"/>
        </w:rPr>
      </w:pPr>
      <w:r w:rsidRPr="008D1015">
        <w:rPr>
          <w:rFonts w:ascii="Times New Roman" w:eastAsia="Times New Roman" w:hAnsi="Times New Roman"/>
          <w:sz w:val="24"/>
          <w:szCs w:val="24"/>
        </w:rPr>
        <w:t xml:space="preserve">сформированность гражданской позиции; участие в волонтерском движении;  </w:t>
      </w:r>
    </w:p>
    <w:p w14:paraId="4CC59355" w14:textId="77777777" w:rsidR="00E308AF" w:rsidRPr="008D1015" w:rsidRDefault="00E308AF" w:rsidP="00E308AF">
      <w:pPr>
        <w:widowControl w:val="0"/>
        <w:numPr>
          <w:ilvl w:val="0"/>
          <w:numId w:val="20"/>
        </w:numPr>
        <w:tabs>
          <w:tab w:val="left" w:pos="1134"/>
          <w:tab w:val="left" w:pos="10206"/>
        </w:tabs>
        <w:autoSpaceDE w:val="0"/>
        <w:autoSpaceDN w:val="0"/>
        <w:spacing w:after="0" w:line="240" w:lineRule="auto"/>
        <w:ind w:left="0" w:firstLine="709"/>
        <w:jc w:val="both"/>
        <w:rPr>
          <w:rFonts w:ascii="Times New Roman" w:eastAsia="Times New Roman" w:hAnsi="Times New Roman"/>
          <w:sz w:val="24"/>
          <w:szCs w:val="24"/>
        </w:rPr>
      </w:pPr>
      <w:r w:rsidRPr="008D1015">
        <w:rPr>
          <w:rFonts w:ascii="Times New Roman" w:eastAsia="Times New Roman" w:hAnsi="Times New Roman"/>
          <w:sz w:val="24"/>
          <w:szCs w:val="24"/>
        </w:rPr>
        <w:t>проявление мировоззренческих установок на готовность молодых людей к работе  на благо Отечества;</w:t>
      </w:r>
    </w:p>
    <w:p w14:paraId="52B20F07" w14:textId="77777777" w:rsidR="00E308AF" w:rsidRPr="008D1015" w:rsidRDefault="00E308AF" w:rsidP="00E308AF">
      <w:pPr>
        <w:widowControl w:val="0"/>
        <w:numPr>
          <w:ilvl w:val="0"/>
          <w:numId w:val="21"/>
        </w:numPr>
        <w:tabs>
          <w:tab w:val="left" w:pos="1134"/>
          <w:tab w:val="left" w:pos="10206"/>
        </w:tabs>
        <w:autoSpaceDE w:val="0"/>
        <w:autoSpaceDN w:val="0"/>
        <w:spacing w:after="0" w:line="240" w:lineRule="auto"/>
        <w:ind w:left="0" w:firstLine="709"/>
        <w:jc w:val="both"/>
        <w:rPr>
          <w:rFonts w:ascii="Times New Roman" w:eastAsia="Times New Roman" w:hAnsi="Times New Roman"/>
          <w:sz w:val="24"/>
          <w:szCs w:val="24"/>
        </w:rPr>
      </w:pPr>
      <w:r w:rsidRPr="008D1015">
        <w:rPr>
          <w:rFonts w:ascii="Times New Roman" w:eastAsia="Times New Roman" w:hAnsi="Times New Roman"/>
          <w:sz w:val="24"/>
          <w:szCs w:val="24"/>
        </w:rPr>
        <w:t>проявление правовой активности и навыков правомерного поведения, уважения к Закону;</w:t>
      </w:r>
    </w:p>
    <w:p w14:paraId="13F74FA5" w14:textId="77777777" w:rsidR="00E308AF" w:rsidRPr="008D1015" w:rsidRDefault="00E308AF" w:rsidP="00E308AF">
      <w:pPr>
        <w:widowControl w:val="0"/>
        <w:numPr>
          <w:ilvl w:val="0"/>
          <w:numId w:val="21"/>
        </w:numPr>
        <w:tabs>
          <w:tab w:val="left" w:pos="1134"/>
          <w:tab w:val="left" w:pos="10206"/>
        </w:tabs>
        <w:autoSpaceDE w:val="0"/>
        <w:autoSpaceDN w:val="0"/>
        <w:spacing w:after="0" w:line="240" w:lineRule="auto"/>
        <w:ind w:left="0" w:firstLine="709"/>
        <w:jc w:val="both"/>
        <w:rPr>
          <w:rFonts w:ascii="Times New Roman" w:eastAsia="Times New Roman" w:hAnsi="Times New Roman"/>
          <w:sz w:val="24"/>
          <w:szCs w:val="24"/>
        </w:rPr>
      </w:pPr>
      <w:r w:rsidRPr="008D1015">
        <w:rPr>
          <w:rFonts w:ascii="Times New Roman" w:eastAsia="Times New Roman" w:hAnsi="Times New Roman"/>
          <w:sz w:val="24"/>
          <w:szCs w:val="24"/>
        </w:rPr>
        <w:t>отсутствие фактов проявления идеологии терроризма и экстремизма среди обучающихся;</w:t>
      </w:r>
    </w:p>
    <w:p w14:paraId="11B72717" w14:textId="77777777" w:rsidR="00E308AF" w:rsidRPr="008D1015" w:rsidRDefault="00E308AF" w:rsidP="00E308AF">
      <w:pPr>
        <w:widowControl w:val="0"/>
        <w:numPr>
          <w:ilvl w:val="0"/>
          <w:numId w:val="21"/>
        </w:numPr>
        <w:tabs>
          <w:tab w:val="left" w:pos="1134"/>
          <w:tab w:val="left" w:pos="10206"/>
        </w:tabs>
        <w:autoSpaceDE w:val="0"/>
        <w:autoSpaceDN w:val="0"/>
        <w:spacing w:after="0" w:line="240" w:lineRule="auto"/>
        <w:ind w:left="0" w:firstLine="709"/>
        <w:jc w:val="both"/>
        <w:rPr>
          <w:rFonts w:ascii="Times New Roman" w:eastAsia="Times New Roman" w:hAnsi="Times New Roman"/>
          <w:sz w:val="24"/>
          <w:szCs w:val="24"/>
        </w:rPr>
      </w:pPr>
      <w:r w:rsidRPr="008D1015">
        <w:rPr>
          <w:rFonts w:ascii="Times New Roman" w:eastAsia="Times New Roman" w:hAnsi="Times New Roman"/>
          <w:sz w:val="24"/>
          <w:szCs w:val="24"/>
        </w:rPr>
        <w:t>отсутствие социальных конфликтов среди обучающихся, основанных на межнациональной, межрелигиозной почве;</w:t>
      </w:r>
    </w:p>
    <w:p w14:paraId="3A634F09" w14:textId="77777777" w:rsidR="00E308AF" w:rsidRPr="008D1015" w:rsidRDefault="00E308AF" w:rsidP="00E308AF">
      <w:pPr>
        <w:widowControl w:val="0"/>
        <w:numPr>
          <w:ilvl w:val="0"/>
          <w:numId w:val="21"/>
        </w:numPr>
        <w:tabs>
          <w:tab w:val="left" w:pos="1134"/>
          <w:tab w:val="left" w:pos="10206"/>
        </w:tabs>
        <w:autoSpaceDE w:val="0"/>
        <w:autoSpaceDN w:val="0"/>
        <w:spacing w:after="0" w:line="240" w:lineRule="auto"/>
        <w:ind w:left="0" w:firstLine="709"/>
        <w:jc w:val="both"/>
        <w:rPr>
          <w:rFonts w:ascii="Times New Roman" w:eastAsia="Times New Roman" w:hAnsi="Times New Roman"/>
          <w:sz w:val="24"/>
          <w:szCs w:val="24"/>
        </w:rPr>
      </w:pPr>
      <w:r w:rsidRPr="008D1015">
        <w:rPr>
          <w:rFonts w:ascii="Times New Roman" w:eastAsia="Times New Roman" w:hAnsi="Times New Roman"/>
          <w:sz w:val="24"/>
          <w:szCs w:val="24"/>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14:paraId="0EDBD028" w14:textId="77777777" w:rsidR="00E308AF" w:rsidRPr="008D1015" w:rsidRDefault="00E308AF" w:rsidP="00E308AF">
      <w:pPr>
        <w:widowControl w:val="0"/>
        <w:numPr>
          <w:ilvl w:val="0"/>
          <w:numId w:val="21"/>
        </w:numPr>
        <w:tabs>
          <w:tab w:val="left" w:pos="1134"/>
          <w:tab w:val="left" w:pos="10206"/>
        </w:tabs>
        <w:autoSpaceDE w:val="0"/>
        <w:autoSpaceDN w:val="0"/>
        <w:spacing w:after="0" w:line="240" w:lineRule="auto"/>
        <w:ind w:left="0" w:firstLine="709"/>
        <w:jc w:val="both"/>
        <w:rPr>
          <w:rFonts w:ascii="Times New Roman" w:eastAsia="Times New Roman" w:hAnsi="Times New Roman"/>
          <w:sz w:val="24"/>
          <w:szCs w:val="24"/>
        </w:rPr>
      </w:pPr>
      <w:r w:rsidRPr="008D1015">
        <w:rPr>
          <w:rFonts w:ascii="Times New Roman" w:eastAsia="Times New Roman" w:hAnsi="Times New Roman"/>
          <w:sz w:val="24"/>
          <w:szCs w:val="24"/>
        </w:rPr>
        <w:t>добровольческие инициативы по поддержки инвалидов и престарелых граждан;</w:t>
      </w:r>
    </w:p>
    <w:p w14:paraId="21CD57BD" w14:textId="77777777" w:rsidR="00E308AF" w:rsidRPr="008D1015" w:rsidRDefault="00E308AF" w:rsidP="00E308AF">
      <w:pPr>
        <w:widowControl w:val="0"/>
        <w:numPr>
          <w:ilvl w:val="0"/>
          <w:numId w:val="21"/>
        </w:numPr>
        <w:tabs>
          <w:tab w:val="left" w:pos="1134"/>
          <w:tab w:val="left" w:pos="10206"/>
        </w:tabs>
        <w:autoSpaceDE w:val="0"/>
        <w:autoSpaceDN w:val="0"/>
        <w:spacing w:after="0" w:line="240" w:lineRule="auto"/>
        <w:ind w:left="0" w:firstLine="709"/>
        <w:jc w:val="both"/>
        <w:rPr>
          <w:rFonts w:ascii="Times New Roman" w:eastAsia="Times New Roman" w:hAnsi="Times New Roman"/>
          <w:sz w:val="24"/>
          <w:szCs w:val="24"/>
        </w:rPr>
      </w:pPr>
      <w:r w:rsidRPr="008D1015">
        <w:rPr>
          <w:rFonts w:ascii="Times New Roman" w:eastAsia="Times New Roman" w:hAnsi="Times New Roman"/>
          <w:sz w:val="24"/>
          <w:szCs w:val="24"/>
        </w:rPr>
        <w:t>проявление экологической культуры, бережного отношения к родной земле, природным богатствам России и мира;</w:t>
      </w:r>
    </w:p>
    <w:p w14:paraId="5DABB2E4" w14:textId="77777777" w:rsidR="00E308AF" w:rsidRPr="008D1015" w:rsidRDefault="00E308AF" w:rsidP="00E308AF">
      <w:pPr>
        <w:widowControl w:val="0"/>
        <w:numPr>
          <w:ilvl w:val="0"/>
          <w:numId w:val="21"/>
        </w:numPr>
        <w:tabs>
          <w:tab w:val="left" w:pos="1134"/>
          <w:tab w:val="left" w:pos="10206"/>
        </w:tabs>
        <w:autoSpaceDE w:val="0"/>
        <w:autoSpaceDN w:val="0"/>
        <w:spacing w:after="0" w:line="240" w:lineRule="auto"/>
        <w:ind w:left="0" w:firstLine="709"/>
        <w:jc w:val="both"/>
        <w:rPr>
          <w:rFonts w:ascii="Times New Roman" w:eastAsia="Times New Roman" w:hAnsi="Times New Roman"/>
          <w:sz w:val="24"/>
          <w:szCs w:val="24"/>
        </w:rPr>
      </w:pPr>
      <w:r w:rsidRPr="008D1015">
        <w:rPr>
          <w:rFonts w:ascii="Times New Roman" w:eastAsia="Times New Roman" w:hAnsi="Times New Roman"/>
          <w:sz w:val="24"/>
          <w:szCs w:val="24"/>
        </w:rPr>
        <w:t>демонстрацию умений и навыков разумного природопользования, нетерпимого отношения к действиям, приносящим вред экологии;</w:t>
      </w:r>
    </w:p>
    <w:p w14:paraId="1EFACEBD" w14:textId="77777777" w:rsidR="00E308AF" w:rsidRPr="008D1015" w:rsidRDefault="00E308AF" w:rsidP="00E308AF">
      <w:pPr>
        <w:widowControl w:val="0"/>
        <w:numPr>
          <w:ilvl w:val="0"/>
          <w:numId w:val="21"/>
        </w:numPr>
        <w:tabs>
          <w:tab w:val="left" w:pos="1134"/>
          <w:tab w:val="left" w:pos="10206"/>
        </w:tabs>
        <w:autoSpaceDE w:val="0"/>
        <w:autoSpaceDN w:val="0"/>
        <w:spacing w:after="0" w:line="240" w:lineRule="auto"/>
        <w:ind w:left="0" w:firstLine="709"/>
        <w:jc w:val="both"/>
        <w:rPr>
          <w:rFonts w:ascii="Times New Roman" w:eastAsia="Times New Roman" w:hAnsi="Times New Roman"/>
          <w:sz w:val="24"/>
          <w:szCs w:val="24"/>
        </w:rPr>
      </w:pPr>
      <w:r w:rsidRPr="008D1015">
        <w:rPr>
          <w:rFonts w:ascii="Times New Roman" w:eastAsia="Times New Roman" w:hAnsi="Times New Roman"/>
          <w:sz w:val="24"/>
          <w:szCs w:val="24"/>
        </w:rPr>
        <w:t>демонстрацию навыков здорового образа жизни и высокий уровень культуры здоровья обучающихся;</w:t>
      </w:r>
    </w:p>
    <w:p w14:paraId="16D9F072" w14:textId="77777777" w:rsidR="00E308AF" w:rsidRPr="008D1015" w:rsidRDefault="00E308AF" w:rsidP="00E308AF">
      <w:pPr>
        <w:widowControl w:val="0"/>
        <w:numPr>
          <w:ilvl w:val="0"/>
          <w:numId w:val="21"/>
        </w:numPr>
        <w:tabs>
          <w:tab w:val="left" w:pos="1134"/>
          <w:tab w:val="left" w:pos="10206"/>
        </w:tabs>
        <w:autoSpaceDE w:val="0"/>
        <w:autoSpaceDN w:val="0"/>
        <w:spacing w:after="0" w:line="240" w:lineRule="auto"/>
        <w:ind w:left="0" w:firstLine="709"/>
        <w:jc w:val="both"/>
        <w:rPr>
          <w:rFonts w:ascii="Times New Roman" w:eastAsia="Times New Roman" w:hAnsi="Times New Roman"/>
          <w:sz w:val="24"/>
          <w:szCs w:val="24"/>
        </w:rPr>
      </w:pPr>
      <w:r w:rsidRPr="008D1015">
        <w:rPr>
          <w:rFonts w:ascii="Times New Roman" w:eastAsia="Times New Roman" w:hAnsi="Times New Roman"/>
          <w:sz w:val="24"/>
          <w:szCs w:val="24"/>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14:paraId="41E9F957" w14:textId="77777777" w:rsidR="00E308AF" w:rsidRPr="008D1015" w:rsidRDefault="00E308AF" w:rsidP="00E308AF">
      <w:pPr>
        <w:widowControl w:val="0"/>
        <w:numPr>
          <w:ilvl w:val="0"/>
          <w:numId w:val="21"/>
        </w:numPr>
        <w:tabs>
          <w:tab w:val="left" w:pos="1134"/>
          <w:tab w:val="left" w:pos="10206"/>
        </w:tabs>
        <w:autoSpaceDE w:val="0"/>
        <w:autoSpaceDN w:val="0"/>
        <w:spacing w:after="0" w:line="240" w:lineRule="auto"/>
        <w:ind w:left="0" w:firstLine="709"/>
        <w:jc w:val="both"/>
        <w:rPr>
          <w:rFonts w:ascii="Times New Roman" w:eastAsia="Times New Roman" w:hAnsi="Times New Roman"/>
          <w:sz w:val="24"/>
          <w:szCs w:val="24"/>
        </w:rPr>
      </w:pPr>
      <w:r w:rsidRPr="008D1015">
        <w:rPr>
          <w:rFonts w:ascii="Times New Roman" w:eastAsia="Times New Roman" w:hAnsi="Times New Roman"/>
          <w:sz w:val="24"/>
          <w:szCs w:val="24"/>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14:paraId="480F53B9" w14:textId="77777777" w:rsidR="00E308AF" w:rsidRPr="008D1015" w:rsidRDefault="00E308AF" w:rsidP="00E308AF">
      <w:pPr>
        <w:widowControl w:val="0"/>
        <w:numPr>
          <w:ilvl w:val="0"/>
          <w:numId w:val="21"/>
        </w:numPr>
        <w:tabs>
          <w:tab w:val="left" w:pos="1134"/>
          <w:tab w:val="left" w:pos="10206"/>
        </w:tabs>
        <w:autoSpaceDE w:val="0"/>
        <w:autoSpaceDN w:val="0"/>
        <w:spacing w:after="0" w:line="240" w:lineRule="auto"/>
        <w:ind w:left="0" w:firstLine="709"/>
        <w:jc w:val="both"/>
        <w:rPr>
          <w:rFonts w:ascii="Times New Roman" w:eastAsia="Times New Roman" w:hAnsi="Times New Roman"/>
          <w:sz w:val="24"/>
          <w:szCs w:val="24"/>
        </w:rPr>
      </w:pPr>
      <w:r w:rsidRPr="008D1015">
        <w:rPr>
          <w:rFonts w:ascii="Times New Roman" w:eastAsia="Times New Roman" w:hAnsi="Times New Roman"/>
          <w:sz w:val="24"/>
          <w:szCs w:val="24"/>
        </w:rPr>
        <w:t xml:space="preserve">участие в конкурсах профессионального мастерства разного уровня и в командных проектах; </w:t>
      </w:r>
    </w:p>
    <w:p w14:paraId="0F0BC73D" w14:textId="77777777" w:rsidR="00E308AF" w:rsidRPr="008D1015" w:rsidRDefault="00E308AF" w:rsidP="00E308AF">
      <w:pPr>
        <w:widowControl w:val="0"/>
        <w:numPr>
          <w:ilvl w:val="0"/>
          <w:numId w:val="21"/>
        </w:numPr>
        <w:tabs>
          <w:tab w:val="left" w:pos="1134"/>
          <w:tab w:val="left" w:pos="10206"/>
        </w:tabs>
        <w:autoSpaceDE w:val="0"/>
        <w:autoSpaceDN w:val="0"/>
        <w:spacing w:after="0" w:line="240" w:lineRule="auto"/>
        <w:ind w:left="0" w:firstLine="709"/>
        <w:jc w:val="both"/>
        <w:rPr>
          <w:rFonts w:ascii="Times New Roman" w:eastAsia="Times New Roman" w:hAnsi="Times New Roman"/>
          <w:sz w:val="24"/>
          <w:szCs w:val="24"/>
        </w:rPr>
      </w:pPr>
      <w:r w:rsidRPr="008D1015">
        <w:rPr>
          <w:rFonts w:ascii="Times New Roman" w:eastAsia="Times New Roman" w:hAnsi="Times New Roman"/>
          <w:sz w:val="24"/>
          <w:szCs w:val="24"/>
        </w:rPr>
        <w:t xml:space="preserve">формирование мотивации на получение профильного высшего образования по </w:t>
      </w:r>
      <w:r w:rsidRPr="008D1015">
        <w:rPr>
          <w:rFonts w:ascii="Times New Roman" w:eastAsia="Times New Roman" w:hAnsi="Times New Roman"/>
          <w:sz w:val="24"/>
          <w:szCs w:val="24"/>
        </w:rPr>
        <w:lastRenderedPageBreak/>
        <w:t>выбранной специальности;</w:t>
      </w:r>
    </w:p>
    <w:p w14:paraId="51E71945" w14:textId="77777777" w:rsidR="00E308AF" w:rsidRPr="008D1015" w:rsidRDefault="00E308AF" w:rsidP="00E308AF">
      <w:pPr>
        <w:widowControl w:val="0"/>
        <w:numPr>
          <w:ilvl w:val="0"/>
          <w:numId w:val="21"/>
        </w:numPr>
        <w:tabs>
          <w:tab w:val="left" w:pos="1134"/>
          <w:tab w:val="left" w:pos="10206"/>
        </w:tabs>
        <w:autoSpaceDE w:val="0"/>
        <w:autoSpaceDN w:val="0"/>
        <w:spacing w:after="0" w:line="240" w:lineRule="auto"/>
        <w:ind w:left="0" w:firstLine="709"/>
        <w:jc w:val="both"/>
        <w:rPr>
          <w:rFonts w:ascii="Times New Roman" w:eastAsia="Times New Roman" w:hAnsi="Times New Roman"/>
          <w:sz w:val="24"/>
          <w:szCs w:val="24"/>
        </w:rPr>
      </w:pPr>
      <w:r w:rsidRPr="008D1015">
        <w:rPr>
          <w:rFonts w:ascii="Times New Roman" w:eastAsia="Times New Roman" w:hAnsi="Times New Roman"/>
          <w:sz w:val="24"/>
          <w:szCs w:val="24"/>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14:paraId="29C1490E" w14:textId="77777777" w:rsidR="00E308AF" w:rsidRPr="008D1015" w:rsidRDefault="00E308AF" w:rsidP="00E308AF">
      <w:pPr>
        <w:widowControl w:val="0"/>
        <w:numPr>
          <w:ilvl w:val="0"/>
          <w:numId w:val="21"/>
        </w:numPr>
        <w:tabs>
          <w:tab w:val="left" w:pos="851"/>
          <w:tab w:val="left" w:pos="1134"/>
        </w:tabs>
        <w:autoSpaceDE w:val="0"/>
        <w:autoSpaceDN w:val="0"/>
        <w:spacing w:after="0" w:line="240" w:lineRule="auto"/>
        <w:ind w:left="0" w:firstLine="709"/>
        <w:jc w:val="both"/>
        <w:rPr>
          <w:rFonts w:ascii="Times New Roman" w:eastAsia="Times New Roman" w:hAnsi="Times New Roman"/>
          <w:sz w:val="24"/>
          <w:szCs w:val="24"/>
        </w:rPr>
      </w:pPr>
      <w:r w:rsidRPr="008D1015">
        <w:rPr>
          <w:rFonts w:ascii="Times New Roman" w:eastAsia="Times New Roman" w:hAnsi="Times New Roman"/>
          <w:sz w:val="24"/>
          <w:szCs w:val="24"/>
        </w:rPr>
        <w:t>развитие эстетического восприятия, способности воспринимать прекрасное в окружающей природе, в искусстве.</w:t>
      </w:r>
    </w:p>
    <w:p w14:paraId="771C6185" w14:textId="77777777" w:rsidR="00E308AF" w:rsidRPr="008D1015" w:rsidRDefault="00E308AF" w:rsidP="00E308AF">
      <w:pPr>
        <w:widowControl w:val="0"/>
        <w:autoSpaceDE w:val="0"/>
        <w:autoSpaceDN w:val="0"/>
        <w:ind w:firstLine="709"/>
        <w:jc w:val="both"/>
        <w:rPr>
          <w:rFonts w:ascii="Times New Roman" w:eastAsia="Times New Roman" w:hAnsi="Times New Roman"/>
          <w:sz w:val="24"/>
          <w:szCs w:val="24"/>
        </w:rPr>
      </w:pPr>
      <w:r w:rsidRPr="008D1015">
        <w:rPr>
          <w:rFonts w:ascii="Times New Roman" w:eastAsia="Times New Roman" w:hAnsi="Times New Roman"/>
          <w:sz w:val="24"/>
          <w:szCs w:val="24"/>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8D1015">
        <w:rPr>
          <w:rFonts w:ascii="Times New Roman" w:eastAsia="Times New Roman" w:hAnsi="Times New Roman"/>
          <w:spacing w:val="40"/>
          <w:sz w:val="24"/>
          <w:szCs w:val="24"/>
        </w:rPr>
        <w:t xml:space="preserve"> </w:t>
      </w:r>
      <w:r w:rsidRPr="008D1015">
        <w:rPr>
          <w:rFonts w:ascii="Times New Roman" w:eastAsia="Times New Roman" w:hAnsi="Times New Roman"/>
          <w:sz w:val="24"/>
          <w:szCs w:val="24"/>
        </w:rPr>
        <w:t>для обсуждения.</w:t>
      </w:r>
    </w:p>
    <w:p w14:paraId="16D61771" w14:textId="77777777" w:rsidR="00E308AF" w:rsidRPr="008D1015" w:rsidRDefault="00E308AF" w:rsidP="00E308AF">
      <w:pPr>
        <w:widowControl w:val="0"/>
        <w:autoSpaceDE w:val="0"/>
        <w:autoSpaceDN w:val="0"/>
        <w:ind w:firstLine="709"/>
        <w:jc w:val="both"/>
        <w:rPr>
          <w:rFonts w:ascii="Times New Roman" w:eastAsia="Times New Roman" w:hAnsi="Times New Roman"/>
          <w:sz w:val="23"/>
          <w:szCs w:val="24"/>
        </w:rPr>
      </w:pPr>
    </w:p>
    <w:p w14:paraId="2E4E01B9" w14:textId="77777777" w:rsidR="00E308AF" w:rsidRPr="008D1015" w:rsidRDefault="00E308AF" w:rsidP="00E308AF">
      <w:pPr>
        <w:widowControl w:val="0"/>
        <w:tabs>
          <w:tab w:val="left" w:pos="1042"/>
        </w:tabs>
        <w:autoSpaceDE w:val="0"/>
        <w:autoSpaceDN w:val="0"/>
        <w:ind w:firstLine="709"/>
        <w:jc w:val="both"/>
        <w:outlineLvl w:val="0"/>
        <w:rPr>
          <w:rFonts w:ascii="Times New Roman" w:eastAsia="Times New Roman" w:hAnsi="Times New Roman"/>
          <w:b/>
          <w:bCs/>
          <w:sz w:val="24"/>
          <w:szCs w:val="24"/>
        </w:rPr>
      </w:pPr>
      <w:r w:rsidRPr="00923BE4">
        <w:rPr>
          <w:rFonts w:ascii="Times New Roman" w:eastAsia="Times New Roman" w:hAnsi="Times New Roman"/>
          <w:b/>
          <w:bCs/>
          <w:sz w:val="24"/>
          <w:szCs w:val="24"/>
        </w:rPr>
        <w:t>1.</w:t>
      </w:r>
      <w:r>
        <w:rPr>
          <w:rFonts w:ascii="Times New Roman" w:eastAsia="Times New Roman" w:hAnsi="Times New Roman"/>
          <w:b/>
          <w:bCs/>
          <w:sz w:val="24"/>
          <w:szCs w:val="24"/>
        </w:rPr>
        <w:t>3</w:t>
      </w:r>
      <w:r w:rsidRPr="00923BE4">
        <w:rPr>
          <w:rFonts w:ascii="Times New Roman" w:eastAsia="Times New Roman" w:hAnsi="Times New Roman"/>
          <w:b/>
          <w:bCs/>
          <w:sz w:val="24"/>
          <w:szCs w:val="24"/>
        </w:rPr>
        <w:t xml:space="preserve">. </w:t>
      </w:r>
      <w:r w:rsidRPr="008D1015">
        <w:rPr>
          <w:rFonts w:ascii="Times New Roman" w:eastAsia="Times New Roman" w:hAnsi="Times New Roman"/>
          <w:b/>
          <w:bCs/>
          <w:sz w:val="24"/>
          <w:szCs w:val="24"/>
        </w:rPr>
        <w:t>Использование</w:t>
      </w:r>
      <w:r w:rsidRPr="008D1015">
        <w:rPr>
          <w:rFonts w:ascii="Times New Roman" w:eastAsia="Times New Roman" w:hAnsi="Times New Roman"/>
          <w:b/>
          <w:bCs/>
          <w:spacing w:val="-6"/>
          <w:sz w:val="24"/>
          <w:szCs w:val="24"/>
        </w:rPr>
        <w:t xml:space="preserve"> </w:t>
      </w:r>
      <w:r w:rsidRPr="008D1015">
        <w:rPr>
          <w:rFonts w:ascii="Times New Roman" w:eastAsia="Times New Roman" w:hAnsi="Times New Roman"/>
          <w:b/>
          <w:bCs/>
          <w:sz w:val="24"/>
          <w:szCs w:val="24"/>
        </w:rPr>
        <w:t>активных</w:t>
      </w:r>
      <w:r w:rsidRPr="008D1015">
        <w:rPr>
          <w:rFonts w:ascii="Times New Roman" w:eastAsia="Times New Roman" w:hAnsi="Times New Roman"/>
          <w:b/>
          <w:bCs/>
          <w:spacing w:val="-2"/>
          <w:sz w:val="24"/>
          <w:szCs w:val="24"/>
        </w:rPr>
        <w:t xml:space="preserve"> </w:t>
      </w:r>
      <w:r w:rsidRPr="008D1015">
        <w:rPr>
          <w:rFonts w:ascii="Times New Roman" w:eastAsia="Times New Roman" w:hAnsi="Times New Roman"/>
          <w:b/>
          <w:bCs/>
          <w:sz w:val="24"/>
          <w:szCs w:val="24"/>
        </w:rPr>
        <w:t>и</w:t>
      </w:r>
      <w:r w:rsidRPr="008D1015">
        <w:rPr>
          <w:rFonts w:ascii="Times New Roman" w:eastAsia="Times New Roman" w:hAnsi="Times New Roman"/>
          <w:b/>
          <w:bCs/>
          <w:spacing w:val="-3"/>
          <w:sz w:val="24"/>
          <w:szCs w:val="24"/>
        </w:rPr>
        <w:t xml:space="preserve"> </w:t>
      </w:r>
      <w:r w:rsidRPr="008D1015">
        <w:rPr>
          <w:rFonts w:ascii="Times New Roman" w:eastAsia="Times New Roman" w:hAnsi="Times New Roman"/>
          <w:b/>
          <w:bCs/>
          <w:sz w:val="24"/>
          <w:szCs w:val="24"/>
        </w:rPr>
        <w:t>интерактивных</w:t>
      </w:r>
      <w:r w:rsidRPr="008D1015">
        <w:rPr>
          <w:rFonts w:ascii="Times New Roman" w:eastAsia="Times New Roman" w:hAnsi="Times New Roman"/>
          <w:b/>
          <w:bCs/>
          <w:spacing w:val="-2"/>
          <w:sz w:val="24"/>
          <w:szCs w:val="24"/>
        </w:rPr>
        <w:t xml:space="preserve"> </w:t>
      </w:r>
      <w:r w:rsidRPr="008D1015">
        <w:rPr>
          <w:rFonts w:ascii="Times New Roman" w:eastAsia="Times New Roman" w:hAnsi="Times New Roman"/>
          <w:b/>
          <w:bCs/>
          <w:sz w:val="24"/>
          <w:szCs w:val="24"/>
        </w:rPr>
        <w:t>форм</w:t>
      </w:r>
      <w:r w:rsidRPr="008D1015">
        <w:rPr>
          <w:rFonts w:ascii="Times New Roman" w:eastAsia="Times New Roman" w:hAnsi="Times New Roman"/>
          <w:b/>
          <w:bCs/>
          <w:spacing w:val="-3"/>
          <w:sz w:val="24"/>
          <w:szCs w:val="24"/>
        </w:rPr>
        <w:t xml:space="preserve"> </w:t>
      </w:r>
      <w:r w:rsidRPr="008D1015">
        <w:rPr>
          <w:rFonts w:ascii="Times New Roman" w:eastAsia="Times New Roman" w:hAnsi="Times New Roman"/>
          <w:b/>
          <w:bCs/>
          <w:sz w:val="24"/>
          <w:szCs w:val="24"/>
        </w:rPr>
        <w:t>проведения</w:t>
      </w:r>
      <w:r w:rsidRPr="008D1015">
        <w:rPr>
          <w:rFonts w:ascii="Times New Roman" w:eastAsia="Times New Roman" w:hAnsi="Times New Roman"/>
          <w:b/>
          <w:bCs/>
          <w:spacing w:val="-5"/>
          <w:sz w:val="24"/>
          <w:szCs w:val="24"/>
        </w:rPr>
        <w:t xml:space="preserve"> </w:t>
      </w:r>
      <w:r w:rsidRPr="008D1015">
        <w:rPr>
          <w:rFonts w:ascii="Times New Roman" w:eastAsia="Times New Roman" w:hAnsi="Times New Roman"/>
          <w:b/>
          <w:bCs/>
          <w:spacing w:val="-2"/>
          <w:sz w:val="24"/>
          <w:szCs w:val="24"/>
        </w:rPr>
        <w:t>занятий</w:t>
      </w:r>
    </w:p>
    <w:p w14:paraId="01A4EE7A" w14:textId="77777777" w:rsidR="00E308AF" w:rsidRPr="008D1015" w:rsidRDefault="00E308AF" w:rsidP="00E308AF">
      <w:pPr>
        <w:widowControl w:val="0"/>
        <w:autoSpaceDE w:val="0"/>
        <w:autoSpaceDN w:val="0"/>
        <w:ind w:firstLine="709"/>
        <w:jc w:val="both"/>
        <w:rPr>
          <w:rFonts w:ascii="Times New Roman" w:eastAsia="Times New Roman" w:hAnsi="Times New Roman"/>
          <w:sz w:val="24"/>
          <w:szCs w:val="24"/>
        </w:rPr>
      </w:pPr>
      <w:r w:rsidRPr="008D1015">
        <w:rPr>
          <w:rFonts w:ascii="Times New Roman" w:eastAsia="Times New Roman" w:hAnsi="Times New Roman"/>
          <w:sz w:val="24"/>
          <w:szCs w:val="24"/>
        </w:rPr>
        <w:t>На занятиях по профессиональному модулю используются следующие активные и интерактивные формы проведения занятий:</w:t>
      </w:r>
    </w:p>
    <w:p w14:paraId="2F5D70C0" w14:textId="77777777" w:rsidR="00E308AF" w:rsidRPr="008D1015" w:rsidRDefault="00E308AF" w:rsidP="00E308AF">
      <w:pPr>
        <w:widowControl w:val="0"/>
        <w:numPr>
          <w:ilvl w:val="0"/>
          <w:numId w:val="14"/>
        </w:numPr>
        <w:tabs>
          <w:tab w:val="left" w:pos="1134"/>
        </w:tabs>
        <w:autoSpaceDE w:val="0"/>
        <w:autoSpaceDN w:val="0"/>
        <w:spacing w:after="0" w:line="240" w:lineRule="auto"/>
        <w:ind w:left="0" w:firstLine="709"/>
        <w:jc w:val="both"/>
        <w:rPr>
          <w:rFonts w:ascii="Times New Roman" w:eastAsia="Times New Roman" w:hAnsi="Times New Roman"/>
          <w:sz w:val="24"/>
        </w:rPr>
      </w:pPr>
      <w:r w:rsidRPr="008D1015">
        <w:rPr>
          <w:rFonts w:ascii="Times New Roman" w:eastAsia="Times New Roman" w:hAnsi="Times New Roman"/>
          <w:sz w:val="24"/>
        </w:rPr>
        <w:t>групповая</w:t>
      </w:r>
      <w:r w:rsidRPr="008D1015">
        <w:rPr>
          <w:rFonts w:ascii="Times New Roman" w:eastAsia="Times New Roman" w:hAnsi="Times New Roman"/>
          <w:spacing w:val="-3"/>
          <w:sz w:val="24"/>
        </w:rPr>
        <w:t xml:space="preserve"> </w:t>
      </w:r>
      <w:r w:rsidRPr="008D1015">
        <w:rPr>
          <w:rFonts w:ascii="Times New Roman" w:eastAsia="Times New Roman" w:hAnsi="Times New Roman"/>
          <w:sz w:val="24"/>
        </w:rPr>
        <w:t>работа</w:t>
      </w:r>
      <w:r w:rsidRPr="008D1015">
        <w:rPr>
          <w:rFonts w:ascii="Times New Roman" w:eastAsia="Times New Roman" w:hAnsi="Times New Roman"/>
          <w:spacing w:val="-2"/>
          <w:sz w:val="24"/>
        </w:rPr>
        <w:t xml:space="preserve"> </w:t>
      </w:r>
      <w:r w:rsidRPr="008D1015">
        <w:rPr>
          <w:rFonts w:ascii="Times New Roman" w:eastAsia="Times New Roman" w:hAnsi="Times New Roman"/>
          <w:sz w:val="24"/>
        </w:rPr>
        <w:t>или</w:t>
      </w:r>
      <w:r w:rsidRPr="008D1015">
        <w:rPr>
          <w:rFonts w:ascii="Times New Roman" w:eastAsia="Times New Roman" w:hAnsi="Times New Roman"/>
          <w:spacing w:val="-2"/>
          <w:sz w:val="24"/>
        </w:rPr>
        <w:t xml:space="preserve"> </w:t>
      </w:r>
      <w:r w:rsidRPr="008D1015">
        <w:rPr>
          <w:rFonts w:ascii="Times New Roman" w:eastAsia="Times New Roman" w:hAnsi="Times New Roman"/>
          <w:sz w:val="24"/>
        </w:rPr>
        <w:t>работа</w:t>
      </w:r>
      <w:r w:rsidRPr="008D1015">
        <w:rPr>
          <w:rFonts w:ascii="Times New Roman" w:eastAsia="Times New Roman" w:hAnsi="Times New Roman"/>
          <w:spacing w:val="-3"/>
          <w:sz w:val="24"/>
        </w:rPr>
        <w:t xml:space="preserve"> </w:t>
      </w:r>
      <w:r w:rsidRPr="008D1015">
        <w:rPr>
          <w:rFonts w:ascii="Times New Roman" w:eastAsia="Times New Roman" w:hAnsi="Times New Roman"/>
          <w:sz w:val="24"/>
        </w:rPr>
        <w:t>в</w:t>
      </w:r>
      <w:r w:rsidRPr="008D1015">
        <w:rPr>
          <w:rFonts w:ascii="Times New Roman" w:eastAsia="Times New Roman" w:hAnsi="Times New Roman"/>
          <w:spacing w:val="-2"/>
          <w:sz w:val="24"/>
        </w:rPr>
        <w:t xml:space="preserve"> парах;</w:t>
      </w:r>
    </w:p>
    <w:p w14:paraId="2EBB3298" w14:textId="77777777" w:rsidR="00E308AF" w:rsidRPr="008D1015" w:rsidRDefault="00E308AF" w:rsidP="00E308AF">
      <w:pPr>
        <w:widowControl w:val="0"/>
        <w:numPr>
          <w:ilvl w:val="0"/>
          <w:numId w:val="14"/>
        </w:numPr>
        <w:tabs>
          <w:tab w:val="left" w:pos="1134"/>
        </w:tabs>
        <w:autoSpaceDE w:val="0"/>
        <w:autoSpaceDN w:val="0"/>
        <w:spacing w:after="0" w:line="240" w:lineRule="auto"/>
        <w:ind w:left="0" w:firstLine="709"/>
        <w:jc w:val="both"/>
        <w:rPr>
          <w:rFonts w:ascii="Times New Roman" w:eastAsia="Times New Roman" w:hAnsi="Times New Roman"/>
          <w:sz w:val="24"/>
        </w:rPr>
      </w:pPr>
      <w:r w:rsidRPr="008D1015">
        <w:rPr>
          <w:rFonts w:ascii="Times New Roman" w:eastAsia="Times New Roman" w:hAnsi="Times New Roman"/>
          <w:sz w:val="24"/>
        </w:rPr>
        <w:t>решение</w:t>
      </w:r>
      <w:r w:rsidRPr="008D1015">
        <w:rPr>
          <w:rFonts w:ascii="Times New Roman" w:eastAsia="Times New Roman" w:hAnsi="Times New Roman"/>
          <w:spacing w:val="-4"/>
          <w:sz w:val="24"/>
        </w:rPr>
        <w:t xml:space="preserve"> </w:t>
      </w:r>
      <w:r w:rsidRPr="008D1015">
        <w:rPr>
          <w:rFonts w:ascii="Times New Roman" w:eastAsia="Times New Roman" w:hAnsi="Times New Roman"/>
          <w:sz w:val="24"/>
        </w:rPr>
        <w:t>ситуационных</w:t>
      </w:r>
      <w:r w:rsidRPr="008D1015">
        <w:rPr>
          <w:rFonts w:ascii="Times New Roman" w:eastAsia="Times New Roman" w:hAnsi="Times New Roman"/>
          <w:spacing w:val="-2"/>
          <w:sz w:val="24"/>
        </w:rPr>
        <w:t xml:space="preserve"> задач;</w:t>
      </w:r>
    </w:p>
    <w:p w14:paraId="5E90C314" w14:textId="77777777" w:rsidR="00E308AF" w:rsidRPr="008D1015" w:rsidRDefault="00E308AF" w:rsidP="00E308AF">
      <w:pPr>
        <w:widowControl w:val="0"/>
        <w:numPr>
          <w:ilvl w:val="0"/>
          <w:numId w:val="14"/>
        </w:numPr>
        <w:autoSpaceDE w:val="0"/>
        <w:autoSpaceDN w:val="0"/>
        <w:spacing w:after="0" w:line="240" w:lineRule="auto"/>
        <w:ind w:left="0" w:firstLine="709"/>
        <w:jc w:val="both"/>
        <w:rPr>
          <w:rFonts w:ascii="Times New Roman" w:eastAsia="Times New Roman" w:hAnsi="Times New Roman"/>
          <w:sz w:val="24"/>
        </w:rPr>
      </w:pPr>
      <w:r w:rsidRPr="008D1015">
        <w:rPr>
          <w:rFonts w:ascii="Times New Roman" w:eastAsia="Times New Roman" w:hAnsi="Times New Roman"/>
          <w:sz w:val="24"/>
        </w:rPr>
        <w:t>решение</w:t>
      </w:r>
      <w:r w:rsidRPr="008D1015">
        <w:rPr>
          <w:rFonts w:ascii="Times New Roman" w:eastAsia="Times New Roman" w:hAnsi="Times New Roman"/>
          <w:spacing w:val="-5"/>
          <w:sz w:val="24"/>
        </w:rPr>
        <w:t xml:space="preserve"> </w:t>
      </w:r>
      <w:r w:rsidRPr="008D1015">
        <w:rPr>
          <w:rFonts w:ascii="Times New Roman" w:eastAsia="Times New Roman" w:hAnsi="Times New Roman"/>
          <w:sz w:val="24"/>
        </w:rPr>
        <w:t>производственных</w:t>
      </w:r>
      <w:r w:rsidRPr="008D1015">
        <w:rPr>
          <w:rFonts w:ascii="Times New Roman" w:eastAsia="Times New Roman" w:hAnsi="Times New Roman"/>
          <w:spacing w:val="-5"/>
          <w:sz w:val="24"/>
        </w:rPr>
        <w:t xml:space="preserve"> </w:t>
      </w:r>
      <w:r w:rsidRPr="008D1015">
        <w:rPr>
          <w:rFonts w:ascii="Times New Roman" w:eastAsia="Times New Roman" w:hAnsi="Times New Roman"/>
          <w:spacing w:val="-2"/>
          <w:sz w:val="24"/>
        </w:rPr>
        <w:t>задач;</w:t>
      </w:r>
    </w:p>
    <w:p w14:paraId="7298ADE4" w14:textId="77777777" w:rsidR="00E308AF" w:rsidRPr="00923BE4" w:rsidRDefault="00E308AF" w:rsidP="00E308AF">
      <w:pPr>
        <w:widowControl w:val="0"/>
        <w:numPr>
          <w:ilvl w:val="0"/>
          <w:numId w:val="14"/>
        </w:numPr>
        <w:tabs>
          <w:tab w:val="left" w:pos="1134"/>
          <w:tab w:val="left" w:pos="3496"/>
          <w:tab w:val="left" w:pos="5107"/>
          <w:tab w:val="left" w:pos="6782"/>
          <w:tab w:val="left" w:pos="7153"/>
          <w:tab w:val="left" w:pos="8132"/>
          <w:tab w:val="left" w:pos="9561"/>
        </w:tabs>
        <w:autoSpaceDE w:val="0"/>
        <w:autoSpaceDN w:val="0"/>
        <w:spacing w:after="0" w:line="240" w:lineRule="auto"/>
        <w:ind w:left="0" w:firstLine="709"/>
        <w:jc w:val="both"/>
        <w:rPr>
          <w:rFonts w:ascii="Times New Roman" w:eastAsia="Times New Roman" w:hAnsi="Times New Roman"/>
          <w:sz w:val="24"/>
        </w:rPr>
      </w:pPr>
      <w:r w:rsidRPr="008D1015">
        <w:rPr>
          <w:rFonts w:ascii="Times New Roman" w:eastAsia="Times New Roman" w:hAnsi="Times New Roman"/>
          <w:spacing w:val="-2"/>
          <w:sz w:val="24"/>
        </w:rPr>
        <w:t>исследовательская</w:t>
      </w:r>
      <w:r w:rsidRPr="008D1015">
        <w:rPr>
          <w:rFonts w:ascii="Times New Roman" w:eastAsia="Times New Roman" w:hAnsi="Times New Roman"/>
          <w:sz w:val="24"/>
        </w:rPr>
        <w:tab/>
      </w:r>
      <w:r w:rsidRPr="008D1015">
        <w:rPr>
          <w:rFonts w:ascii="Times New Roman" w:eastAsia="Times New Roman" w:hAnsi="Times New Roman"/>
          <w:spacing w:val="-2"/>
          <w:sz w:val="24"/>
        </w:rPr>
        <w:t>деятельность</w:t>
      </w:r>
      <w:r w:rsidRPr="008D1015">
        <w:rPr>
          <w:rFonts w:ascii="Times New Roman" w:eastAsia="Times New Roman" w:hAnsi="Times New Roman"/>
          <w:sz w:val="24"/>
        </w:rPr>
        <w:tab/>
      </w:r>
      <w:r w:rsidRPr="008D1015">
        <w:rPr>
          <w:rFonts w:ascii="Times New Roman" w:eastAsia="Times New Roman" w:hAnsi="Times New Roman"/>
          <w:spacing w:val="-2"/>
          <w:sz w:val="24"/>
        </w:rPr>
        <w:t>обучающихся</w:t>
      </w:r>
      <w:r w:rsidRPr="008D1015">
        <w:rPr>
          <w:rFonts w:ascii="Times New Roman" w:eastAsia="Times New Roman" w:hAnsi="Times New Roman"/>
          <w:sz w:val="24"/>
        </w:rPr>
        <w:tab/>
      </w:r>
      <w:r w:rsidRPr="008D1015">
        <w:rPr>
          <w:rFonts w:ascii="Times New Roman" w:eastAsia="Times New Roman" w:hAnsi="Times New Roman"/>
          <w:spacing w:val="-10"/>
          <w:sz w:val="24"/>
        </w:rPr>
        <w:t>в</w:t>
      </w:r>
      <w:r w:rsidRPr="008D1015">
        <w:rPr>
          <w:rFonts w:ascii="Times New Roman" w:eastAsia="Times New Roman" w:hAnsi="Times New Roman"/>
          <w:sz w:val="24"/>
        </w:rPr>
        <w:tab/>
      </w:r>
      <w:r w:rsidRPr="008D1015">
        <w:rPr>
          <w:rFonts w:ascii="Times New Roman" w:eastAsia="Times New Roman" w:hAnsi="Times New Roman"/>
          <w:spacing w:val="-2"/>
          <w:sz w:val="24"/>
        </w:rPr>
        <w:t>рамках</w:t>
      </w:r>
      <w:r w:rsidRPr="008D1015">
        <w:rPr>
          <w:rFonts w:ascii="Times New Roman" w:eastAsia="Times New Roman" w:hAnsi="Times New Roman"/>
          <w:sz w:val="24"/>
        </w:rPr>
        <w:tab/>
      </w:r>
      <w:r w:rsidRPr="008D1015">
        <w:rPr>
          <w:rFonts w:ascii="Times New Roman" w:eastAsia="Times New Roman" w:hAnsi="Times New Roman"/>
          <w:spacing w:val="-2"/>
          <w:sz w:val="24"/>
        </w:rPr>
        <w:t>реализации</w:t>
      </w:r>
      <w:r w:rsidRPr="008D1015">
        <w:rPr>
          <w:rFonts w:ascii="Times New Roman" w:eastAsia="Times New Roman" w:hAnsi="Times New Roman"/>
          <w:sz w:val="24"/>
        </w:rPr>
        <w:tab/>
      </w:r>
    </w:p>
    <w:p w14:paraId="66540142" w14:textId="77777777" w:rsidR="00E308AF" w:rsidRPr="008D1015" w:rsidRDefault="00E308AF" w:rsidP="00E308AF">
      <w:pPr>
        <w:widowControl w:val="0"/>
        <w:tabs>
          <w:tab w:val="left" w:pos="1134"/>
          <w:tab w:val="left" w:pos="3496"/>
          <w:tab w:val="left" w:pos="5107"/>
          <w:tab w:val="left" w:pos="6782"/>
          <w:tab w:val="left" w:pos="7153"/>
          <w:tab w:val="left" w:pos="8132"/>
          <w:tab w:val="left" w:pos="9561"/>
        </w:tabs>
        <w:autoSpaceDE w:val="0"/>
        <w:autoSpaceDN w:val="0"/>
        <w:ind w:firstLine="709"/>
        <w:jc w:val="both"/>
        <w:rPr>
          <w:rFonts w:ascii="Times New Roman" w:eastAsia="Times New Roman" w:hAnsi="Times New Roman"/>
          <w:sz w:val="24"/>
        </w:rPr>
      </w:pPr>
      <w:r>
        <w:rPr>
          <w:rFonts w:ascii="Times New Roman" w:eastAsia="Times New Roman" w:hAnsi="Times New Roman"/>
          <w:spacing w:val="-4"/>
          <w:sz w:val="24"/>
        </w:rPr>
        <w:t xml:space="preserve">  </w:t>
      </w:r>
      <w:r w:rsidRPr="008D1015">
        <w:rPr>
          <w:rFonts w:ascii="Times New Roman" w:eastAsia="Times New Roman" w:hAnsi="Times New Roman"/>
          <w:spacing w:val="-4"/>
          <w:sz w:val="24"/>
        </w:rPr>
        <w:t xml:space="preserve">ими </w:t>
      </w:r>
      <w:r w:rsidRPr="008D1015">
        <w:rPr>
          <w:rFonts w:ascii="Times New Roman" w:eastAsia="Times New Roman" w:hAnsi="Times New Roman"/>
          <w:sz w:val="24"/>
        </w:rPr>
        <w:t>индивидуальных исследовательских проектов;</w:t>
      </w:r>
    </w:p>
    <w:p w14:paraId="3FC11D83" w14:textId="77777777" w:rsidR="00E308AF" w:rsidRPr="008D1015" w:rsidRDefault="00E308AF" w:rsidP="00E308AF">
      <w:pPr>
        <w:widowControl w:val="0"/>
        <w:autoSpaceDE w:val="0"/>
        <w:autoSpaceDN w:val="0"/>
        <w:ind w:firstLine="709"/>
        <w:jc w:val="both"/>
        <w:rPr>
          <w:rFonts w:ascii="Times New Roman" w:eastAsia="Times New Roman" w:hAnsi="Times New Roman"/>
          <w:sz w:val="23"/>
          <w:szCs w:val="24"/>
          <w:highlight w:val="yellow"/>
        </w:rPr>
      </w:pPr>
    </w:p>
    <w:p w14:paraId="6E9610F0" w14:textId="77777777" w:rsidR="00E308AF" w:rsidRPr="008D1015" w:rsidRDefault="00E308AF" w:rsidP="00E308AF">
      <w:pPr>
        <w:widowControl w:val="0"/>
        <w:tabs>
          <w:tab w:val="left" w:pos="1042"/>
        </w:tabs>
        <w:autoSpaceDE w:val="0"/>
        <w:autoSpaceDN w:val="0"/>
        <w:ind w:firstLine="709"/>
        <w:jc w:val="both"/>
        <w:outlineLvl w:val="0"/>
        <w:rPr>
          <w:rFonts w:ascii="Times New Roman" w:eastAsia="Times New Roman" w:hAnsi="Times New Roman"/>
          <w:b/>
          <w:bCs/>
          <w:sz w:val="24"/>
          <w:szCs w:val="24"/>
        </w:rPr>
      </w:pPr>
      <w:r w:rsidRPr="00923BE4">
        <w:rPr>
          <w:rFonts w:ascii="Times New Roman" w:eastAsia="Times New Roman" w:hAnsi="Times New Roman"/>
          <w:b/>
          <w:bCs/>
          <w:sz w:val="24"/>
          <w:szCs w:val="24"/>
        </w:rPr>
        <w:t>1.</w:t>
      </w:r>
      <w:r>
        <w:rPr>
          <w:rFonts w:ascii="Times New Roman" w:eastAsia="Times New Roman" w:hAnsi="Times New Roman"/>
          <w:b/>
          <w:bCs/>
          <w:sz w:val="24"/>
          <w:szCs w:val="24"/>
        </w:rPr>
        <w:t>4</w:t>
      </w:r>
      <w:r w:rsidRPr="00923BE4">
        <w:rPr>
          <w:rFonts w:ascii="Times New Roman" w:eastAsia="Times New Roman" w:hAnsi="Times New Roman"/>
          <w:b/>
          <w:bCs/>
          <w:sz w:val="24"/>
          <w:szCs w:val="24"/>
        </w:rPr>
        <w:t xml:space="preserve">. </w:t>
      </w:r>
      <w:r w:rsidRPr="008D1015">
        <w:rPr>
          <w:rFonts w:ascii="Times New Roman" w:eastAsia="Times New Roman" w:hAnsi="Times New Roman"/>
          <w:b/>
          <w:bCs/>
          <w:sz w:val="24"/>
          <w:szCs w:val="24"/>
        </w:rPr>
        <w:t>Практическая</w:t>
      </w:r>
      <w:r w:rsidRPr="008D1015">
        <w:rPr>
          <w:rFonts w:ascii="Times New Roman" w:eastAsia="Times New Roman" w:hAnsi="Times New Roman"/>
          <w:b/>
          <w:bCs/>
          <w:spacing w:val="-3"/>
          <w:sz w:val="24"/>
          <w:szCs w:val="24"/>
        </w:rPr>
        <w:t xml:space="preserve"> </w:t>
      </w:r>
      <w:r w:rsidRPr="008D1015">
        <w:rPr>
          <w:rFonts w:ascii="Times New Roman" w:eastAsia="Times New Roman" w:hAnsi="Times New Roman"/>
          <w:b/>
          <w:bCs/>
          <w:spacing w:val="-2"/>
          <w:sz w:val="24"/>
          <w:szCs w:val="24"/>
        </w:rPr>
        <w:t>подготовка</w:t>
      </w:r>
    </w:p>
    <w:p w14:paraId="0E14CC0A" w14:textId="77777777" w:rsidR="00E308AF" w:rsidRPr="008D1015" w:rsidRDefault="00E308AF" w:rsidP="00E308AF">
      <w:pPr>
        <w:widowControl w:val="0"/>
        <w:autoSpaceDE w:val="0"/>
        <w:autoSpaceDN w:val="0"/>
        <w:ind w:firstLine="709"/>
        <w:jc w:val="both"/>
        <w:rPr>
          <w:rFonts w:ascii="Times New Roman" w:eastAsia="Times New Roman" w:hAnsi="Times New Roman"/>
          <w:sz w:val="24"/>
          <w:szCs w:val="24"/>
        </w:rPr>
      </w:pPr>
      <w:r w:rsidRPr="008D1015">
        <w:rPr>
          <w:rFonts w:ascii="Times New Roman" w:eastAsia="Times New Roman" w:hAnsi="Times New Roman"/>
          <w:sz w:val="24"/>
          <w:szCs w:val="24"/>
        </w:rPr>
        <w:t>Практическая подготовка при реализации профессионального модуля организуется в форме:</w:t>
      </w:r>
    </w:p>
    <w:p w14:paraId="4EE4510E" w14:textId="77777777" w:rsidR="00E308AF" w:rsidRPr="008D1015" w:rsidRDefault="00E308AF" w:rsidP="00E308AF">
      <w:pPr>
        <w:widowControl w:val="0"/>
        <w:numPr>
          <w:ilvl w:val="0"/>
          <w:numId w:val="13"/>
        </w:numPr>
        <w:tabs>
          <w:tab w:val="left" w:pos="1134"/>
        </w:tabs>
        <w:autoSpaceDE w:val="0"/>
        <w:autoSpaceDN w:val="0"/>
        <w:spacing w:after="0" w:line="240" w:lineRule="auto"/>
        <w:ind w:left="0" w:firstLine="709"/>
        <w:jc w:val="both"/>
        <w:rPr>
          <w:rFonts w:ascii="Times New Roman" w:eastAsia="Times New Roman" w:hAnsi="Times New Roman"/>
          <w:sz w:val="24"/>
        </w:rPr>
      </w:pPr>
      <w:r w:rsidRPr="008D1015">
        <w:rPr>
          <w:rFonts w:ascii="Times New Roman" w:eastAsia="Times New Roman" w:hAnsi="Times New Roman"/>
          <w:sz w:val="24"/>
        </w:rPr>
        <w:t>учебной</w:t>
      </w:r>
      <w:r w:rsidRPr="008D1015">
        <w:rPr>
          <w:rFonts w:ascii="Times New Roman" w:eastAsia="Times New Roman" w:hAnsi="Times New Roman"/>
          <w:spacing w:val="-3"/>
          <w:sz w:val="24"/>
        </w:rPr>
        <w:t xml:space="preserve"> </w:t>
      </w:r>
      <w:r w:rsidRPr="008D1015">
        <w:rPr>
          <w:rFonts w:ascii="Times New Roman" w:eastAsia="Times New Roman" w:hAnsi="Times New Roman"/>
          <w:sz w:val="24"/>
        </w:rPr>
        <w:t>и</w:t>
      </w:r>
      <w:r w:rsidRPr="008D1015">
        <w:rPr>
          <w:rFonts w:ascii="Times New Roman" w:eastAsia="Times New Roman" w:hAnsi="Times New Roman"/>
          <w:spacing w:val="-3"/>
          <w:sz w:val="24"/>
        </w:rPr>
        <w:t xml:space="preserve"> </w:t>
      </w:r>
      <w:r w:rsidRPr="008D1015">
        <w:rPr>
          <w:rFonts w:ascii="Times New Roman" w:eastAsia="Times New Roman" w:hAnsi="Times New Roman"/>
          <w:sz w:val="24"/>
        </w:rPr>
        <w:t>производственной</w:t>
      </w:r>
      <w:r w:rsidRPr="008D1015">
        <w:rPr>
          <w:rFonts w:ascii="Times New Roman" w:eastAsia="Times New Roman" w:hAnsi="Times New Roman"/>
          <w:spacing w:val="-4"/>
          <w:sz w:val="24"/>
        </w:rPr>
        <w:t xml:space="preserve"> </w:t>
      </w:r>
      <w:r w:rsidRPr="008D1015">
        <w:rPr>
          <w:rFonts w:ascii="Times New Roman" w:eastAsia="Times New Roman" w:hAnsi="Times New Roman"/>
          <w:spacing w:val="-2"/>
          <w:sz w:val="24"/>
        </w:rPr>
        <w:t>практики;</w:t>
      </w:r>
    </w:p>
    <w:p w14:paraId="2806737C" w14:textId="77777777" w:rsidR="00E308AF" w:rsidRPr="008D1015" w:rsidRDefault="00E308AF" w:rsidP="00E308AF">
      <w:pPr>
        <w:widowControl w:val="0"/>
        <w:numPr>
          <w:ilvl w:val="0"/>
          <w:numId w:val="13"/>
        </w:numPr>
        <w:tabs>
          <w:tab w:val="left" w:pos="1134"/>
        </w:tabs>
        <w:autoSpaceDE w:val="0"/>
        <w:autoSpaceDN w:val="0"/>
        <w:spacing w:after="0" w:line="240" w:lineRule="auto"/>
        <w:ind w:left="0" w:firstLine="709"/>
        <w:jc w:val="both"/>
        <w:rPr>
          <w:rFonts w:ascii="Times New Roman" w:eastAsia="Times New Roman" w:hAnsi="Times New Roman"/>
          <w:sz w:val="24"/>
        </w:rPr>
      </w:pPr>
      <w:r w:rsidRPr="008D1015">
        <w:rPr>
          <w:rFonts w:ascii="Times New Roman" w:eastAsia="Times New Roman" w:hAnsi="Times New Roman"/>
          <w:sz w:val="24"/>
        </w:rPr>
        <w:t xml:space="preserve">проведения практических занятий, предусматривающих участие обучающихся в выполнении отдельных элементов работ, связанных с будущей профессиональной </w:t>
      </w:r>
      <w:r w:rsidRPr="008D1015">
        <w:rPr>
          <w:rFonts w:ascii="Times New Roman" w:eastAsia="Times New Roman" w:hAnsi="Times New Roman"/>
          <w:spacing w:val="-2"/>
          <w:sz w:val="24"/>
        </w:rPr>
        <w:t>деятельностью;</w:t>
      </w:r>
    </w:p>
    <w:p w14:paraId="1A891705" w14:textId="77777777" w:rsidR="00E308AF" w:rsidRDefault="00E308AF" w:rsidP="00E308AF">
      <w:pPr>
        <w:widowControl w:val="0"/>
        <w:numPr>
          <w:ilvl w:val="0"/>
          <w:numId w:val="13"/>
        </w:numPr>
        <w:tabs>
          <w:tab w:val="left" w:pos="1134"/>
        </w:tabs>
        <w:autoSpaceDE w:val="0"/>
        <w:autoSpaceDN w:val="0"/>
        <w:spacing w:after="0" w:line="240" w:lineRule="auto"/>
        <w:ind w:left="0" w:firstLine="709"/>
        <w:jc w:val="both"/>
        <w:rPr>
          <w:rFonts w:ascii="Times New Roman" w:eastAsia="Times New Roman" w:hAnsi="Times New Roman"/>
          <w:sz w:val="24"/>
        </w:rPr>
      </w:pPr>
      <w:r w:rsidRPr="008D1015">
        <w:rPr>
          <w:rFonts w:ascii="Times New Roman" w:eastAsia="Times New Roman" w:hAnsi="Times New Roman"/>
          <w:sz w:val="24"/>
        </w:rPr>
        <w:t>демонстрации практических навыков, моделирование обучающимися определенных видов работ, связанных с будущей профессиональной</w:t>
      </w:r>
      <w:r w:rsidRPr="008D1015">
        <w:rPr>
          <w:rFonts w:ascii="Times New Roman" w:eastAsia="Times New Roman" w:hAnsi="Times New Roman"/>
          <w:spacing w:val="40"/>
          <w:sz w:val="24"/>
        </w:rPr>
        <w:t xml:space="preserve"> </w:t>
      </w:r>
      <w:r w:rsidRPr="008D1015">
        <w:rPr>
          <w:rFonts w:ascii="Times New Roman" w:eastAsia="Times New Roman" w:hAnsi="Times New Roman"/>
          <w:sz w:val="24"/>
        </w:rPr>
        <w:t>деятельностью в условиях, приближенных к реальным производственным.</w:t>
      </w:r>
    </w:p>
    <w:p w14:paraId="0142400F" w14:textId="77777777" w:rsidR="0028448F" w:rsidRPr="0028448F" w:rsidRDefault="0028448F" w:rsidP="0028448F">
      <w:pPr>
        <w:spacing w:after="0" w:line="240" w:lineRule="auto"/>
        <w:rPr>
          <w:rFonts w:ascii="Times New Roman" w:eastAsia="Times New Roman" w:hAnsi="Times New Roman" w:cs="Times New Roman"/>
          <w:b/>
          <w:sz w:val="24"/>
          <w:szCs w:val="24"/>
          <w:lang w:eastAsia="ru-RU"/>
        </w:rPr>
      </w:pPr>
    </w:p>
    <w:p w14:paraId="65A02C7B" w14:textId="5CC2827E" w:rsidR="0028448F" w:rsidRPr="0028448F" w:rsidRDefault="0028448F" w:rsidP="0028448F">
      <w:pPr>
        <w:spacing w:after="0" w:line="240" w:lineRule="auto"/>
        <w:ind w:firstLine="709"/>
        <w:rPr>
          <w:rFonts w:ascii="Times New Roman" w:eastAsia="Times New Roman" w:hAnsi="Times New Roman" w:cs="Times New Roman"/>
          <w:b/>
          <w:sz w:val="24"/>
          <w:szCs w:val="24"/>
          <w:lang w:eastAsia="ru-RU"/>
        </w:rPr>
      </w:pPr>
      <w:r w:rsidRPr="0028448F">
        <w:rPr>
          <w:rFonts w:ascii="Times New Roman" w:eastAsia="Times New Roman" w:hAnsi="Times New Roman" w:cs="Times New Roman"/>
          <w:b/>
          <w:sz w:val="24"/>
          <w:szCs w:val="24"/>
          <w:lang w:eastAsia="ru-RU"/>
        </w:rPr>
        <w:t>1.</w:t>
      </w:r>
      <w:r w:rsidR="00DC30EE">
        <w:rPr>
          <w:rFonts w:ascii="Times New Roman" w:eastAsia="Times New Roman" w:hAnsi="Times New Roman" w:cs="Times New Roman"/>
          <w:b/>
          <w:sz w:val="24"/>
          <w:szCs w:val="24"/>
          <w:lang w:eastAsia="ru-RU"/>
        </w:rPr>
        <w:t>5</w:t>
      </w:r>
      <w:r w:rsidRPr="0028448F">
        <w:rPr>
          <w:rFonts w:ascii="Times New Roman" w:eastAsia="Times New Roman" w:hAnsi="Times New Roman" w:cs="Times New Roman"/>
          <w:b/>
          <w:sz w:val="24"/>
          <w:szCs w:val="24"/>
          <w:lang w:eastAsia="ru-RU"/>
        </w:rPr>
        <w:t>. Количество часов, отводимое на освоение профессионального модуля</w:t>
      </w:r>
    </w:p>
    <w:p w14:paraId="4CD74AE4" w14:textId="77777777" w:rsidR="0028448F" w:rsidRPr="0028448F" w:rsidRDefault="0028448F" w:rsidP="0028448F">
      <w:pPr>
        <w:spacing w:after="0" w:line="240" w:lineRule="auto"/>
        <w:rPr>
          <w:rFonts w:ascii="Times New Roman" w:eastAsia="Times New Roman" w:hAnsi="Times New Roman" w:cs="Times New Roman"/>
          <w:sz w:val="24"/>
          <w:szCs w:val="24"/>
          <w:lang w:eastAsia="ru-RU"/>
        </w:rPr>
      </w:pPr>
    </w:p>
    <w:p w14:paraId="7A60FAD2" w14:textId="008DD9A2" w:rsidR="0028448F" w:rsidRPr="0028448F" w:rsidRDefault="0028448F" w:rsidP="0028448F">
      <w:p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 xml:space="preserve">Всего часов </w:t>
      </w:r>
      <w:r w:rsidR="005551DC">
        <w:rPr>
          <w:rFonts w:ascii="Times New Roman" w:eastAsia="Times New Roman" w:hAnsi="Times New Roman" w:cs="Times New Roman"/>
          <w:sz w:val="24"/>
          <w:szCs w:val="24"/>
          <w:lang w:eastAsia="ru-RU"/>
        </w:rPr>
        <w:t>488</w:t>
      </w:r>
      <w:r w:rsidRPr="0028448F">
        <w:rPr>
          <w:rFonts w:ascii="Times New Roman" w:eastAsia="Times New Roman" w:hAnsi="Times New Roman" w:cs="Times New Roman"/>
          <w:sz w:val="24"/>
          <w:szCs w:val="24"/>
          <w:lang w:eastAsia="ru-RU"/>
        </w:rPr>
        <w:t xml:space="preserve"> часов</w:t>
      </w:r>
    </w:p>
    <w:p w14:paraId="75833D00" w14:textId="1AD91FEF" w:rsidR="0028448F" w:rsidRPr="0028448F" w:rsidRDefault="0028448F" w:rsidP="0028448F">
      <w:pPr>
        <w:spacing w:after="0" w:line="240" w:lineRule="auto"/>
        <w:ind w:firstLine="708"/>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 xml:space="preserve">в том числе в форме практической подготовки </w:t>
      </w:r>
      <w:r w:rsidR="00E308AF">
        <w:rPr>
          <w:rFonts w:ascii="Times New Roman" w:eastAsia="Times New Roman" w:hAnsi="Times New Roman" w:cs="Times New Roman"/>
          <w:sz w:val="24"/>
          <w:szCs w:val="24"/>
          <w:lang w:eastAsia="ru-RU"/>
        </w:rPr>
        <w:t>318</w:t>
      </w:r>
      <w:r w:rsidRPr="0028448F">
        <w:rPr>
          <w:rFonts w:ascii="Times New Roman" w:eastAsia="Times New Roman" w:hAnsi="Times New Roman" w:cs="Times New Roman"/>
          <w:sz w:val="24"/>
          <w:szCs w:val="24"/>
          <w:lang w:eastAsia="ru-RU"/>
        </w:rPr>
        <w:t xml:space="preserve"> часов.</w:t>
      </w:r>
    </w:p>
    <w:p w14:paraId="46C82CCC" w14:textId="77777777" w:rsidR="0028448F" w:rsidRPr="0028448F" w:rsidRDefault="0028448F" w:rsidP="0028448F">
      <w:pPr>
        <w:spacing w:after="0" w:line="240" w:lineRule="auto"/>
        <w:rPr>
          <w:rFonts w:ascii="Times New Roman" w:eastAsia="Times New Roman" w:hAnsi="Times New Roman" w:cs="Times New Roman"/>
          <w:sz w:val="24"/>
          <w:szCs w:val="24"/>
          <w:lang w:eastAsia="ru-RU"/>
        </w:rPr>
      </w:pPr>
    </w:p>
    <w:p w14:paraId="086B7B6F" w14:textId="0EB3E3A3" w:rsidR="0028448F" w:rsidRPr="0028448F" w:rsidRDefault="0028448F" w:rsidP="0028448F">
      <w:p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Из них на освоение МДК   2</w:t>
      </w:r>
      <w:r w:rsidR="00E308AF">
        <w:rPr>
          <w:rFonts w:ascii="Times New Roman" w:eastAsia="Times New Roman" w:hAnsi="Times New Roman" w:cs="Times New Roman"/>
          <w:sz w:val="24"/>
          <w:szCs w:val="24"/>
          <w:lang w:eastAsia="ru-RU"/>
        </w:rPr>
        <w:t>66</w:t>
      </w:r>
      <w:r w:rsidRPr="0028448F">
        <w:rPr>
          <w:rFonts w:ascii="Times New Roman" w:eastAsia="Times New Roman" w:hAnsi="Times New Roman" w:cs="Times New Roman"/>
          <w:sz w:val="24"/>
          <w:szCs w:val="24"/>
          <w:lang w:eastAsia="ru-RU"/>
        </w:rPr>
        <w:t xml:space="preserve"> часов.</w:t>
      </w:r>
    </w:p>
    <w:p w14:paraId="1E6B0554" w14:textId="2A9588BA" w:rsidR="0028448F" w:rsidRPr="0028448F" w:rsidRDefault="0028448F" w:rsidP="0028448F">
      <w:pPr>
        <w:spacing w:after="0" w:line="240" w:lineRule="auto"/>
        <w:ind w:firstLine="708"/>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в том числе самостоятельная работа</w:t>
      </w:r>
      <w:r w:rsidR="00CE3A15">
        <w:rPr>
          <w:rFonts w:ascii="Times New Roman" w:eastAsia="Times New Roman" w:hAnsi="Times New Roman" w:cs="Times New Roman"/>
          <w:sz w:val="24"/>
          <w:szCs w:val="24"/>
          <w:lang w:eastAsia="ru-RU"/>
        </w:rPr>
        <w:t xml:space="preserve">  8 часов</w:t>
      </w:r>
      <w:r w:rsidRPr="0028448F">
        <w:rPr>
          <w:rFonts w:ascii="Times New Roman" w:eastAsia="Times New Roman" w:hAnsi="Times New Roman" w:cs="Times New Roman"/>
          <w:sz w:val="24"/>
          <w:szCs w:val="24"/>
          <w:lang w:eastAsia="ru-RU"/>
        </w:rPr>
        <w:t xml:space="preserve"> </w:t>
      </w:r>
    </w:p>
    <w:p w14:paraId="0AB81D3E" w14:textId="3619FBF9" w:rsidR="0028448F" w:rsidRPr="0028448F" w:rsidRDefault="0028448F" w:rsidP="0028448F">
      <w:p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 xml:space="preserve">практики, в том числе учебная </w:t>
      </w:r>
      <w:r w:rsidR="00CE3A15">
        <w:rPr>
          <w:rFonts w:ascii="Times New Roman" w:eastAsia="Times New Roman" w:hAnsi="Times New Roman" w:cs="Times New Roman"/>
          <w:sz w:val="24"/>
          <w:szCs w:val="24"/>
          <w:lang w:eastAsia="ru-RU"/>
        </w:rPr>
        <w:t>108</w:t>
      </w:r>
      <w:r w:rsidRPr="0028448F">
        <w:rPr>
          <w:rFonts w:ascii="Times New Roman" w:eastAsia="Times New Roman" w:hAnsi="Times New Roman" w:cs="Times New Roman"/>
          <w:sz w:val="24"/>
          <w:szCs w:val="24"/>
          <w:lang w:eastAsia="ru-RU"/>
        </w:rPr>
        <w:t xml:space="preserve"> час</w:t>
      </w:r>
      <w:r w:rsidR="00CE3A15">
        <w:rPr>
          <w:rFonts w:ascii="Times New Roman" w:eastAsia="Times New Roman" w:hAnsi="Times New Roman" w:cs="Times New Roman"/>
          <w:sz w:val="24"/>
          <w:szCs w:val="24"/>
          <w:lang w:eastAsia="ru-RU"/>
        </w:rPr>
        <w:t>ов</w:t>
      </w:r>
      <w:r w:rsidRPr="0028448F">
        <w:rPr>
          <w:rFonts w:ascii="Times New Roman" w:eastAsia="Times New Roman" w:hAnsi="Times New Roman" w:cs="Times New Roman"/>
          <w:sz w:val="24"/>
          <w:szCs w:val="24"/>
          <w:lang w:eastAsia="ru-RU"/>
        </w:rPr>
        <w:t>.</w:t>
      </w:r>
    </w:p>
    <w:p w14:paraId="54469011" w14:textId="77777777" w:rsidR="0028448F" w:rsidRPr="0028448F" w:rsidRDefault="0028448F" w:rsidP="0028448F">
      <w:pPr>
        <w:spacing w:after="0" w:line="240" w:lineRule="auto"/>
        <w:ind w:left="1416" w:firstLine="708"/>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 xml:space="preserve">   производственная 108часов.</w:t>
      </w:r>
    </w:p>
    <w:p w14:paraId="3211AD06" w14:textId="178C3F96" w:rsidR="0028448F" w:rsidRPr="0028448F" w:rsidRDefault="0028448F" w:rsidP="0028448F">
      <w:pPr>
        <w:spacing w:after="0" w:line="240" w:lineRule="auto"/>
        <w:rPr>
          <w:rFonts w:ascii="Times New Roman" w:eastAsia="Times New Roman" w:hAnsi="Times New Roman" w:cs="Times New Roman"/>
          <w:bCs/>
          <w:sz w:val="24"/>
          <w:szCs w:val="24"/>
          <w:lang w:eastAsia="ru-RU"/>
        </w:rPr>
      </w:pPr>
      <w:r w:rsidRPr="0028448F">
        <w:rPr>
          <w:rFonts w:ascii="Times New Roman" w:eastAsia="Times New Roman" w:hAnsi="Times New Roman" w:cs="Times New Roman"/>
          <w:sz w:val="24"/>
          <w:szCs w:val="24"/>
          <w:lang w:eastAsia="ru-RU"/>
        </w:rPr>
        <w:t xml:space="preserve">                                      промежуточная аттестация </w:t>
      </w:r>
      <w:r w:rsidR="00CE3A15">
        <w:rPr>
          <w:rFonts w:ascii="Times New Roman" w:eastAsia="Times New Roman" w:hAnsi="Times New Roman" w:cs="Times New Roman"/>
          <w:sz w:val="24"/>
          <w:szCs w:val="24"/>
          <w:lang w:eastAsia="ru-RU"/>
        </w:rPr>
        <w:t>8</w:t>
      </w:r>
      <w:r w:rsidRPr="0028448F">
        <w:rPr>
          <w:rFonts w:ascii="Times New Roman" w:eastAsia="Times New Roman" w:hAnsi="Times New Roman" w:cs="Times New Roman"/>
          <w:sz w:val="24"/>
          <w:szCs w:val="24"/>
          <w:lang w:eastAsia="ru-RU"/>
        </w:rPr>
        <w:t xml:space="preserve"> часов</w:t>
      </w:r>
      <w:r w:rsidRPr="0028448F">
        <w:rPr>
          <w:rFonts w:ascii="Times New Roman" w:eastAsia="Times New Roman" w:hAnsi="Times New Roman" w:cs="Times New Roman"/>
          <w:bCs/>
          <w:sz w:val="24"/>
          <w:szCs w:val="24"/>
          <w:lang w:eastAsia="ru-RU"/>
        </w:rPr>
        <w:t>.</w:t>
      </w:r>
    </w:p>
    <w:p w14:paraId="6B2798A4" w14:textId="77777777" w:rsidR="0028448F" w:rsidRPr="0028448F" w:rsidRDefault="0028448F" w:rsidP="0028448F">
      <w:p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bCs/>
          <w:sz w:val="24"/>
          <w:szCs w:val="24"/>
          <w:lang w:eastAsia="ru-RU"/>
        </w:rPr>
        <w:t>Экзамен квалификационный</w:t>
      </w:r>
      <w:r w:rsidRPr="0028448F">
        <w:rPr>
          <w:rFonts w:ascii="Times New Roman" w:eastAsia="Times New Roman" w:hAnsi="Times New Roman" w:cs="Times New Roman"/>
          <w:sz w:val="24"/>
          <w:szCs w:val="24"/>
          <w:lang w:eastAsia="ru-RU"/>
        </w:rPr>
        <w:t xml:space="preserve"> 6 часов</w:t>
      </w:r>
      <w:r w:rsidRPr="0028448F">
        <w:rPr>
          <w:rFonts w:ascii="Times New Roman" w:eastAsia="Times New Roman" w:hAnsi="Times New Roman" w:cs="Times New Roman"/>
          <w:bCs/>
          <w:sz w:val="24"/>
          <w:szCs w:val="24"/>
          <w:lang w:eastAsia="ru-RU"/>
        </w:rPr>
        <w:t>.</w:t>
      </w:r>
    </w:p>
    <w:p w14:paraId="6917C722" w14:textId="77777777" w:rsidR="0028448F" w:rsidRPr="0028448F" w:rsidRDefault="0028448F" w:rsidP="0028448F">
      <w:pPr>
        <w:spacing w:after="0" w:line="240" w:lineRule="auto"/>
        <w:rPr>
          <w:rFonts w:ascii="Times New Roman" w:eastAsia="Times New Roman" w:hAnsi="Times New Roman" w:cs="Times New Roman"/>
          <w:b/>
          <w:sz w:val="24"/>
          <w:szCs w:val="24"/>
          <w:lang w:eastAsia="ru-RU"/>
        </w:rPr>
        <w:sectPr w:rsidR="0028448F" w:rsidRPr="0028448F" w:rsidSect="0028448F">
          <w:pgSz w:w="11907" w:h="16840"/>
          <w:pgMar w:top="1134" w:right="851" w:bottom="992" w:left="1418" w:header="709" w:footer="709" w:gutter="0"/>
          <w:cols w:space="720"/>
        </w:sectPr>
      </w:pPr>
    </w:p>
    <w:p w14:paraId="503F516C" w14:textId="77777777" w:rsidR="0028448F" w:rsidRPr="0028448F" w:rsidRDefault="0028448F" w:rsidP="0028448F">
      <w:pPr>
        <w:spacing w:after="0" w:line="240" w:lineRule="auto"/>
        <w:jc w:val="center"/>
        <w:rPr>
          <w:rFonts w:ascii="Times New Roman" w:eastAsia="Times New Roman" w:hAnsi="Times New Roman" w:cs="Times New Roman"/>
          <w:b/>
          <w:caps/>
          <w:sz w:val="24"/>
          <w:szCs w:val="24"/>
          <w:lang w:eastAsia="ru-RU"/>
        </w:rPr>
      </w:pPr>
      <w:r w:rsidRPr="0028448F">
        <w:rPr>
          <w:rFonts w:ascii="Times New Roman" w:eastAsia="Times New Roman" w:hAnsi="Times New Roman" w:cs="Times New Roman"/>
          <w:b/>
          <w:caps/>
          <w:sz w:val="24"/>
          <w:szCs w:val="24"/>
          <w:lang w:eastAsia="ru-RU"/>
        </w:rPr>
        <w:lastRenderedPageBreak/>
        <w:t>2. Структура и содержание профессионального модуля</w:t>
      </w:r>
    </w:p>
    <w:p w14:paraId="28236F8E" w14:textId="06FE4B2F" w:rsidR="0028448F" w:rsidRPr="0028448F" w:rsidRDefault="0028448F" w:rsidP="00DC30EE">
      <w:pPr>
        <w:spacing w:after="0" w:line="240" w:lineRule="auto"/>
        <w:ind w:firstLine="851"/>
        <w:jc w:val="center"/>
        <w:rPr>
          <w:rFonts w:ascii="Times New Roman" w:eastAsia="Times New Roman" w:hAnsi="Times New Roman" w:cs="Times New Roman"/>
          <w:b/>
          <w:sz w:val="24"/>
          <w:szCs w:val="24"/>
          <w:lang w:eastAsia="ru-RU"/>
        </w:rPr>
      </w:pPr>
      <w:r w:rsidRPr="0028448F">
        <w:rPr>
          <w:rFonts w:ascii="Times New Roman" w:eastAsia="Times New Roman" w:hAnsi="Times New Roman" w:cs="Times New Roman"/>
          <w:b/>
          <w:sz w:val="24"/>
          <w:szCs w:val="24"/>
          <w:lang w:eastAsia="ru-RU"/>
        </w:rPr>
        <w:t>2.1. Структура профессионального модуля</w:t>
      </w:r>
    </w:p>
    <w:tbl>
      <w:tblPr>
        <w:tblW w:w="52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7"/>
        <w:gridCol w:w="3120"/>
        <w:gridCol w:w="1339"/>
        <w:gridCol w:w="916"/>
        <w:gridCol w:w="576"/>
        <w:gridCol w:w="1520"/>
        <w:gridCol w:w="1370"/>
        <w:gridCol w:w="28"/>
        <w:gridCol w:w="1538"/>
        <w:gridCol w:w="561"/>
        <w:gridCol w:w="9"/>
        <w:gridCol w:w="21"/>
        <w:gridCol w:w="864"/>
        <w:gridCol w:w="1753"/>
      </w:tblGrid>
      <w:tr w:rsidR="0028448F" w:rsidRPr="0028448F" w14:paraId="15A35326" w14:textId="77777777" w:rsidTr="00CE3A15">
        <w:trPr>
          <w:trHeight w:val="484"/>
        </w:trPr>
        <w:tc>
          <w:tcPr>
            <w:tcW w:w="557" w:type="pct"/>
            <w:vMerge w:val="restart"/>
            <w:tcBorders>
              <w:bottom w:val="single" w:sz="4" w:space="0" w:color="auto"/>
            </w:tcBorders>
            <w:vAlign w:val="center"/>
          </w:tcPr>
          <w:p w14:paraId="727B73D3" w14:textId="77777777" w:rsidR="0028448F" w:rsidRPr="0028448F" w:rsidRDefault="0028448F" w:rsidP="0028448F">
            <w:pPr>
              <w:suppressAutoHyphens/>
              <w:spacing w:after="0" w:line="240" w:lineRule="auto"/>
              <w:ind w:left="-57" w:right="-57"/>
              <w:jc w:val="center"/>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Коды профессиональных общих компетенций</w:t>
            </w:r>
          </w:p>
        </w:tc>
        <w:tc>
          <w:tcPr>
            <w:tcW w:w="1018" w:type="pct"/>
            <w:vMerge w:val="restart"/>
            <w:tcBorders>
              <w:bottom w:val="single" w:sz="4" w:space="0" w:color="auto"/>
            </w:tcBorders>
            <w:vAlign w:val="center"/>
          </w:tcPr>
          <w:p w14:paraId="05174C4F" w14:textId="77777777" w:rsidR="0028448F" w:rsidRPr="0028448F" w:rsidRDefault="0028448F" w:rsidP="0028448F">
            <w:pPr>
              <w:suppressAutoHyphens/>
              <w:spacing w:after="0" w:line="240" w:lineRule="auto"/>
              <w:ind w:left="-57" w:right="-57"/>
              <w:jc w:val="center"/>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Наименования разделов профессионального модуля</w:t>
            </w:r>
          </w:p>
        </w:tc>
        <w:tc>
          <w:tcPr>
            <w:tcW w:w="437" w:type="pct"/>
            <w:vMerge w:val="restart"/>
            <w:tcBorders>
              <w:bottom w:val="single" w:sz="4" w:space="0" w:color="auto"/>
            </w:tcBorders>
            <w:vAlign w:val="center"/>
          </w:tcPr>
          <w:p w14:paraId="69D7207A" w14:textId="77777777" w:rsidR="0028448F" w:rsidRPr="0028448F" w:rsidRDefault="0028448F" w:rsidP="0028448F">
            <w:pPr>
              <w:spacing w:after="0" w:line="240" w:lineRule="auto"/>
              <w:jc w:val="center"/>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Всего, час.</w:t>
            </w:r>
          </w:p>
        </w:tc>
        <w:tc>
          <w:tcPr>
            <w:tcW w:w="299" w:type="pct"/>
            <w:vMerge w:val="restart"/>
            <w:tcBorders>
              <w:bottom w:val="single" w:sz="4" w:space="0" w:color="auto"/>
            </w:tcBorders>
            <w:textDirection w:val="btLr"/>
            <w:vAlign w:val="center"/>
          </w:tcPr>
          <w:p w14:paraId="7D05E7D8" w14:textId="77777777" w:rsidR="0028448F" w:rsidRPr="0028448F" w:rsidRDefault="0028448F" w:rsidP="0028448F">
            <w:pPr>
              <w:spacing w:after="0" w:line="240" w:lineRule="auto"/>
              <w:ind w:left="113" w:right="113"/>
              <w:jc w:val="center"/>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В т.ч. в форме практической. подготовки</w:t>
            </w:r>
          </w:p>
        </w:tc>
        <w:tc>
          <w:tcPr>
            <w:tcW w:w="2689" w:type="pct"/>
            <w:gridSpan w:val="10"/>
            <w:tcBorders>
              <w:bottom w:val="single" w:sz="4" w:space="0" w:color="auto"/>
            </w:tcBorders>
          </w:tcPr>
          <w:p w14:paraId="669C4F83" w14:textId="77777777" w:rsidR="0028448F" w:rsidRPr="0028448F" w:rsidRDefault="0028448F" w:rsidP="0028448F">
            <w:pPr>
              <w:suppressAutoHyphens/>
              <w:spacing w:after="0" w:line="240" w:lineRule="auto"/>
              <w:jc w:val="center"/>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Объем профессионального модуля, ак. час.</w:t>
            </w:r>
          </w:p>
        </w:tc>
      </w:tr>
      <w:tr w:rsidR="0028448F" w:rsidRPr="0028448F" w14:paraId="6AF13482" w14:textId="77777777" w:rsidTr="00CE3A15">
        <w:trPr>
          <w:trHeight w:val="58"/>
        </w:trPr>
        <w:tc>
          <w:tcPr>
            <w:tcW w:w="557" w:type="pct"/>
            <w:vMerge/>
          </w:tcPr>
          <w:p w14:paraId="35B98444" w14:textId="77777777" w:rsidR="0028448F" w:rsidRPr="0028448F" w:rsidRDefault="0028448F" w:rsidP="0028448F">
            <w:pPr>
              <w:spacing w:after="0" w:line="240" w:lineRule="auto"/>
              <w:rPr>
                <w:rFonts w:ascii="Times New Roman" w:eastAsia="Times New Roman" w:hAnsi="Times New Roman" w:cs="Times New Roman"/>
                <w:sz w:val="24"/>
                <w:szCs w:val="24"/>
                <w:lang w:eastAsia="ru-RU"/>
              </w:rPr>
            </w:pPr>
          </w:p>
        </w:tc>
        <w:tc>
          <w:tcPr>
            <w:tcW w:w="1018" w:type="pct"/>
            <w:vMerge/>
            <w:vAlign w:val="center"/>
          </w:tcPr>
          <w:p w14:paraId="2913E5AB" w14:textId="77777777" w:rsidR="0028448F" w:rsidRPr="0028448F" w:rsidRDefault="0028448F" w:rsidP="0028448F">
            <w:pPr>
              <w:spacing w:after="0" w:line="240" w:lineRule="auto"/>
              <w:rPr>
                <w:rFonts w:ascii="Times New Roman" w:eastAsia="Times New Roman" w:hAnsi="Times New Roman" w:cs="Times New Roman"/>
                <w:sz w:val="24"/>
                <w:szCs w:val="24"/>
                <w:lang w:eastAsia="ru-RU"/>
              </w:rPr>
            </w:pPr>
          </w:p>
        </w:tc>
        <w:tc>
          <w:tcPr>
            <w:tcW w:w="437" w:type="pct"/>
            <w:vMerge/>
            <w:vAlign w:val="center"/>
          </w:tcPr>
          <w:p w14:paraId="7B5E971A" w14:textId="77777777" w:rsidR="0028448F" w:rsidRPr="0028448F" w:rsidRDefault="0028448F" w:rsidP="0028448F">
            <w:pPr>
              <w:spacing w:after="0" w:line="240" w:lineRule="auto"/>
              <w:rPr>
                <w:rFonts w:ascii="Times New Roman" w:eastAsia="Times New Roman" w:hAnsi="Times New Roman" w:cs="Times New Roman"/>
                <w:sz w:val="24"/>
                <w:szCs w:val="24"/>
                <w:lang w:eastAsia="ru-RU"/>
              </w:rPr>
            </w:pPr>
          </w:p>
        </w:tc>
        <w:tc>
          <w:tcPr>
            <w:tcW w:w="299" w:type="pct"/>
            <w:vMerge/>
            <w:shd w:val="clear" w:color="auto" w:fill="FFFF00"/>
          </w:tcPr>
          <w:p w14:paraId="76D7B34F" w14:textId="77777777" w:rsidR="0028448F" w:rsidRPr="0028448F" w:rsidRDefault="0028448F" w:rsidP="0028448F">
            <w:pPr>
              <w:suppressAutoHyphens/>
              <w:spacing w:after="0" w:line="240" w:lineRule="auto"/>
              <w:jc w:val="center"/>
              <w:rPr>
                <w:rFonts w:ascii="Times New Roman" w:eastAsia="Times New Roman" w:hAnsi="Times New Roman" w:cs="Times New Roman"/>
                <w:sz w:val="24"/>
                <w:szCs w:val="24"/>
                <w:lang w:eastAsia="ru-RU"/>
              </w:rPr>
            </w:pPr>
          </w:p>
        </w:tc>
        <w:tc>
          <w:tcPr>
            <w:tcW w:w="1824" w:type="pct"/>
            <w:gridSpan w:val="6"/>
          </w:tcPr>
          <w:p w14:paraId="4C06C912" w14:textId="77777777" w:rsidR="0028448F" w:rsidRPr="0028448F" w:rsidRDefault="0028448F" w:rsidP="0028448F">
            <w:pPr>
              <w:suppressAutoHyphens/>
              <w:spacing w:after="0" w:line="240" w:lineRule="auto"/>
              <w:jc w:val="center"/>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Обучение по МДК</w:t>
            </w:r>
          </w:p>
        </w:tc>
        <w:tc>
          <w:tcPr>
            <w:tcW w:w="865" w:type="pct"/>
            <w:gridSpan w:val="4"/>
            <w:vMerge w:val="restart"/>
            <w:vAlign w:val="center"/>
          </w:tcPr>
          <w:p w14:paraId="3B5C9C9E" w14:textId="77777777" w:rsidR="0028448F" w:rsidRPr="0028448F" w:rsidRDefault="0028448F" w:rsidP="0028448F">
            <w:pPr>
              <w:suppressAutoHyphens/>
              <w:spacing w:after="0" w:line="240" w:lineRule="auto"/>
              <w:jc w:val="center"/>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Практики</w:t>
            </w:r>
          </w:p>
        </w:tc>
      </w:tr>
      <w:tr w:rsidR="0028448F" w:rsidRPr="0028448F" w14:paraId="7F57D276" w14:textId="77777777" w:rsidTr="00CE3A15">
        <w:tc>
          <w:tcPr>
            <w:tcW w:w="557" w:type="pct"/>
            <w:vMerge/>
          </w:tcPr>
          <w:p w14:paraId="42785AA2" w14:textId="77777777" w:rsidR="0028448F" w:rsidRPr="0028448F" w:rsidRDefault="0028448F" w:rsidP="0028448F">
            <w:pPr>
              <w:spacing w:after="0" w:line="240" w:lineRule="auto"/>
              <w:rPr>
                <w:rFonts w:ascii="Times New Roman" w:eastAsia="Times New Roman" w:hAnsi="Times New Roman" w:cs="Times New Roman"/>
                <w:sz w:val="24"/>
                <w:szCs w:val="24"/>
                <w:lang w:eastAsia="ru-RU"/>
              </w:rPr>
            </w:pPr>
          </w:p>
        </w:tc>
        <w:tc>
          <w:tcPr>
            <w:tcW w:w="1018" w:type="pct"/>
            <w:vMerge/>
            <w:vAlign w:val="center"/>
          </w:tcPr>
          <w:p w14:paraId="1E39D8FD" w14:textId="77777777" w:rsidR="0028448F" w:rsidRPr="0028448F" w:rsidRDefault="0028448F" w:rsidP="0028448F">
            <w:pPr>
              <w:spacing w:after="0" w:line="240" w:lineRule="auto"/>
              <w:rPr>
                <w:rFonts w:ascii="Times New Roman" w:eastAsia="Times New Roman" w:hAnsi="Times New Roman" w:cs="Times New Roman"/>
                <w:sz w:val="24"/>
                <w:szCs w:val="24"/>
                <w:lang w:eastAsia="ru-RU"/>
              </w:rPr>
            </w:pPr>
          </w:p>
        </w:tc>
        <w:tc>
          <w:tcPr>
            <w:tcW w:w="437" w:type="pct"/>
            <w:vMerge/>
            <w:vAlign w:val="center"/>
          </w:tcPr>
          <w:p w14:paraId="2C46171C" w14:textId="77777777" w:rsidR="0028448F" w:rsidRPr="0028448F" w:rsidRDefault="0028448F" w:rsidP="0028448F">
            <w:pPr>
              <w:spacing w:after="0" w:line="240" w:lineRule="auto"/>
              <w:rPr>
                <w:rFonts w:ascii="Times New Roman" w:eastAsia="Times New Roman" w:hAnsi="Times New Roman" w:cs="Times New Roman"/>
                <w:sz w:val="24"/>
                <w:szCs w:val="24"/>
                <w:lang w:eastAsia="ru-RU"/>
              </w:rPr>
            </w:pPr>
          </w:p>
        </w:tc>
        <w:tc>
          <w:tcPr>
            <w:tcW w:w="299" w:type="pct"/>
            <w:vMerge/>
            <w:shd w:val="clear" w:color="auto" w:fill="FFFF00"/>
          </w:tcPr>
          <w:p w14:paraId="17F165AA" w14:textId="77777777" w:rsidR="0028448F" w:rsidRPr="0028448F" w:rsidRDefault="0028448F" w:rsidP="0028448F">
            <w:pPr>
              <w:suppressAutoHyphens/>
              <w:spacing w:after="0" w:line="240" w:lineRule="auto"/>
              <w:jc w:val="center"/>
              <w:rPr>
                <w:rFonts w:ascii="Times New Roman" w:eastAsia="Times New Roman" w:hAnsi="Times New Roman" w:cs="Times New Roman"/>
                <w:sz w:val="24"/>
                <w:szCs w:val="24"/>
                <w:lang w:eastAsia="ru-RU"/>
              </w:rPr>
            </w:pPr>
          </w:p>
        </w:tc>
        <w:tc>
          <w:tcPr>
            <w:tcW w:w="188" w:type="pct"/>
            <w:vMerge w:val="restart"/>
          </w:tcPr>
          <w:p w14:paraId="22D5F217" w14:textId="77777777" w:rsidR="0028448F" w:rsidRPr="0028448F" w:rsidRDefault="0028448F" w:rsidP="0028448F">
            <w:pPr>
              <w:suppressAutoHyphens/>
              <w:spacing w:after="0" w:line="240" w:lineRule="auto"/>
              <w:jc w:val="center"/>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Всего</w:t>
            </w:r>
          </w:p>
          <w:p w14:paraId="04B53334" w14:textId="77777777" w:rsidR="0028448F" w:rsidRPr="0028448F" w:rsidRDefault="0028448F" w:rsidP="0028448F">
            <w:pPr>
              <w:suppressAutoHyphens/>
              <w:spacing w:after="0" w:line="240" w:lineRule="auto"/>
              <w:jc w:val="center"/>
              <w:rPr>
                <w:rFonts w:ascii="Times New Roman" w:eastAsia="Times New Roman" w:hAnsi="Times New Roman" w:cs="Times New Roman"/>
                <w:sz w:val="24"/>
                <w:szCs w:val="24"/>
                <w:lang w:eastAsia="ru-RU"/>
              </w:rPr>
            </w:pPr>
          </w:p>
        </w:tc>
        <w:tc>
          <w:tcPr>
            <w:tcW w:w="1636" w:type="pct"/>
            <w:gridSpan w:val="5"/>
          </w:tcPr>
          <w:p w14:paraId="3679F303" w14:textId="77777777" w:rsidR="0028448F" w:rsidRPr="0028448F" w:rsidRDefault="0028448F" w:rsidP="0028448F">
            <w:pPr>
              <w:suppressAutoHyphens/>
              <w:spacing w:after="0" w:line="240" w:lineRule="auto"/>
              <w:jc w:val="center"/>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В том числе</w:t>
            </w:r>
          </w:p>
        </w:tc>
        <w:tc>
          <w:tcPr>
            <w:tcW w:w="865" w:type="pct"/>
            <w:gridSpan w:val="4"/>
            <w:vMerge/>
            <w:vAlign w:val="center"/>
          </w:tcPr>
          <w:p w14:paraId="7F6C7880" w14:textId="77777777" w:rsidR="0028448F" w:rsidRPr="0028448F" w:rsidRDefault="0028448F" w:rsidP="0028448F">
            <w:pPr>
              <w:suppressAutoHyphens/>
              <w:spacing w:after="0" w:line="240" w:lineRule="auto"/>
              <w:jc w:val="center"/>
              <w:rPr>
                <w:rFonts w:ascii="Times New Roman" w:eastAsia="Times New Roman" w:hAnsi="Times New Roman" w:cs="Times New Roman"/>
                <w:sz w:val="24"/>
                <w:szCs w:val="24"/>
                <w:lang w:eastAsia="ru-RU"/>
              </w:rPr>
            </w:pPr>
          </w:p>
        </w:tc>
      </w:tr>
      <w:tr w:rsidR="0028448F" w:rsidRPr="0028448F" w14:paraId="2CBE3113" w14:textId="77777777" w:rsidTr="00CE3A15">
        <w:trPr>
          <w:cantSplit/>
          <w:trHeight w:val="1415"/>
        </w:trPr>
        <w:tc>
          <w:tcPr>
            <w:tcW w:w="557" w:type="pct"/>
            <w:vMerge/>
          </w:tcPr>
          <w:p w14:paraId="673204C2" w14:textId="77777777" w:rsidR="0028448F" w:rsidRPr="0028448F" w:rsidRDefault="0028448F" w:rsidP="0028448F">
            <w:pPr>
              <w:spacing w:after="0" w:line="240" w:lineRule="auto"/>
              <w:rPr>
                <w:rFonts w:ascii="Times New Roman" w:eastAsia="Times New Roman" w:hAnsi="Times New Roman" w:cs="Times New Roman"/>
                <w:sz w:val="24"/>
                <w:szCs w:val="24"/>
                <w:lang w:eastAsia="ru-RU"/>
              </w:rPr>
            </w:pPr>
          </w:p>
        </w:tc>
        <w:tc>
          <w:tcPr>
            <w:tcW w:w="1018" w:type="pct"/>
            <w:vMerge/>
            <w:vAlign w:val="center"/>
          </w:tcPr>
          <w:p w14:paraId="04ED651D" w14:textId="77777777" w:rsidR="0028448F" w:rsidRPr="0028448F" w:rsidRDefault="0028448F" w:rsidP="0028448F">
            <w:pPr>
              <w:spacing w:after="0" w:line="240" w:lineRule="auto"/>
              <w:rPr>
                <w:rFonts w:ascii="Times New Roman" w:eastAsia="Times New Roman" w:hAnsi="Times New Roman" w:cs="Times New Roman"/>
                <w:sz w:val="24"/>
                <w:szCs w:val="24"/>
                <w:lang w:eastAsia="ru-RU"/>
              </w:rPr>
            </w:pPr>
          </w:p>
        </w:tc>
        <w:tc>
          <w:tcPr>
            <w:tcW w:w="437" w:type="pct"/>
            <w:vMerge/>
            <w:vAlign w:val="center"/>
          </w:tcPr>
          <w:p w14:paraId="224CCCD3" w14:textId="77777777" w:rsidR="0028448F" w:rsidRPr="0028448F" w:rsidRDefault="0028448F" w:rsidP="0028448F">
            <w:pPr>
              <w:spacing w:after="0" w:line="240" w:lineRule="auto"/>
              <w:rPr>
                <w:rFonts w:ascii="Times New Roman" w:eastAsia="Times New Roman" w:hAnsi="Times New Roman" w:cs="Times New Roman"/>
                <w:sz w:val="24"/>
                <w:szCs w:val="24"/>
                <w:lang w:eastAsia="ru-RU"/>
              </w:rPr>
            </w:pPr>
          </w:p>
        </w:tc>
        <w:tc>
          <w:tcPr>
            <w:tcW w:w="299" w:type="pct"/>
            <w:vMerge/>
            <w:shd w:val="clear" w:color="auto" w:fill="FFFF00"/>
          </w:tcPr>
          <w:p w14:paraId="775A7279" w14:textId="77777777" w:rsidR="0028448F" w:rsidRPr="0028448F" w:rsidRDefault="0028448F" w:rsidP="0028448F">
            <w:pPr>
              <w:suppressAutoHyphens/>
              <w:spacing w:after="0" w:line="240" w:lineRule="auto"/>
              <w:jc w:val="center"/>
              <w:rPr>
                <w:rFonts w:ascii="Times New Roman" w:eastAsia="Times New Roman" w:hAnsi="Times New Roman" w:cs="Times New Roman"/>
                <w:sz w:val="24"/>
                <w:szCs w:val="24"/>
                <w:lang w:eastAsia="ru-RU"/>
              </w:rPr>
            </w:pPr>
          </w:p>
        </w:tc>
        <w:tc>
          <w:tcPr>
            <w:tcW w:w="188" w:type="pct"/>
            <w:vMerge/>
          </w:tcPr>
          <w:p w14:paraId="63E67228" w14:textId="77777777" w:rsidR="0028448F" w:rsidRPr="0028448F" w:rsidRDefault="0028448F" w:rsidP="0028448F">
            <w:pPr>
              <w:suppressAutoHyphens/>
              <w:spacing w:after="0" w:line="240" w:lineRule="auto"/>
              <w:jc w:val="center"/>
              <w:rPr>
                <w:rFonts w:ascii="Times New Roman" w:eastAsia="Times New Roman" w:hAnsi="Times New Roman" w:cs="Times New Roman"/>
                <w:sz w:val="24"/>
                <w:szCs w:val="24"/>
                <w:lang w:eastAsia="ru-RU"/>
              </w:rPr>
            </w:pPr>
          </w:p>
        </w:tc>
        <w:tc>
          <w:tcPr>
            <w:tcW w:w="496" w:type="pct"/>
            <w:vAlign w:val="center"/>
          </w:tcPr>
          <w:p w14:paraId="1AB65F72" w14:textId="77777777" w:rsidR="0028448F" w:rsidRPr="0028448F" w:rsidRDefault="0028448F" w:rsidP="0028448F">
            <w:pPr>
              <w:suppressAutoHyphens/>
              <w:spacing w:after="0" w:line="240" w:lineRule="auto"/>
              <w:ind w:left="-57" w:right="-57"/>
              <w:jc w:val="center"/>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Лабораторных. и практических. занятий</w:t>
            </w:r>
          </w:p>
          <w:p w14:paraId="61785601" w14:textId="77777777" w:rsidR="0028448F" w:rsidRPr="0028448F" w:rsidRDefault="0028448F" w:rsidP="0028448F">
            <w:pPr>
              <w:suppressAutoHyphens/>
              <w:spacing w:after="0" w:line="240" w:lineRule="auto"/>
              <w:ind w:left="-57" w:right="-57"/>
              <w:jc w:val="center"/>
              <w:rPr>
                <w:rFonts w:ascii="Times New Roman" w:eastAsia="Times New Roman" w:hAnsi="Times New Roman" w:cs="Times New Roman"/>
                <w:sz w:val="24"/>
                <w:szCs w:val="24"/>
                <w:lang w:eastAsia="ru-RU"/>
              </w:rPr>
            </w:pPr>
          </w:p>
          <w:p w14:paraId="60884A0A" w14:textId="77777777" w:rsidR="0028448F" w:rsidRPr="0028448F" w:rsidRDefault="0028448F" w:rsidP="0028448F">
            <w:pPr>
              <w:suppressAutoHyphens/>
              <w:spacing w:after="0" w:line="240" w:lineRule="auto"/>
              <w:ind w:left="-57" w:right="-57"/>
              <w:jc w:val="center"/>
              <w:rPr>
                <w:rFonts w:ascii="Times New Roman" w:eastAsia="Times New Roman" w:hAnsi="Times New Roman" w:cs="Times New Roman"/>
                <w:sz w:val="24"/>
                <w:szCs w:val="24"/>
                <w:lang w:eastAsia="ru-RU"/>
              </w:rPr>
            </w:pPr>
          </w:p>
        </w:tc>
        <w:tc>
          <w:tcPr>
            <w:tcW w:w="447" w:type="pct"/>
            <w:vAlign w:val="center"/>
          </w:tcPr>
          <w:p w14:paraId="678D4E20" w14:textId="77777777" w:rsidR="0028448F" w:rsidRPr="0028448F" w:rsidRDefault="0028448F" w:rsidP="0028448F">
            <w:pPr>
              <w:suppressAutoHyphens/>
              <w:spacing w:after="0" w:line="240" w:lineRule="auto"/>
              <w:ind w:left="-57" w:right="-57"/>
              <w:jc w:val="center"/>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Курсовых работ (проектов)</w:t>
            </w:r>
            <w:r w:rsidRPr="0028448F">
              <w:rPr>
                <w:rFonts w:ascii="Times New Roman" w:eastAsia="Times New Roman" w:hAnsi="Times New Roman" w:cs="Times New Roman"/>
                <w:sz w:val="24"/>
                <w:szCs w:val="24"/>
                <w:vertAlign w:val="superscript"/>
                <w:lang w:eastAsia="ru-RU"/>
              </w:rPr>
              <w:footnoteReference w:id="3"/>
            </w:r>
          </w:p>
          <w:p w14:paraId="32FB226E" w14:textId="77777777" w:rsidR="0028448F" w:rsidRPr="0028448F" w:rsidRDefault="0028448F" w:rsidP="0028448F">
            <w:pPr>
              <w:suppressAutoHyphens/>
              <w:spacing w:after="0" w:line="240" w:lineRule="auto"/>
              <w:jc w:val="center"/>
              <w:rPr>
                <w:rFonts w:ascii="Times New Roman" w:eastAsia="Times New Roman" w:hAnsi="Times New Roman" w:cs="Times New Roman"/>
                <w:sz w:val="24"/>
                <w:szCs w:val="24"/>
                <w:lang w:eastAsia="ru-RU"/>
              </w:rPr>
            </w:pPr>
          </w:p>
        </w:tc>
        <w:tc>
          <w:tcPr>
            <w:tcW w:w="511" w:type="pct"/>
            <w:gridSpan w:val="2"/>
            <w:vAlign w:val="center"/>
          </w:tcPr>
          <w:p w14:paraId="676492A7" w14:textId="77777777" w:rsidR="0028448F" w:rsidRPr="0028448F" w:rsidRDefault="0028448F" w:rsidP="0028448F">
            <w:pPr>
              <w:suppressAutoHyphens/>
              <w:spacing w:after="0" w:line="240" w:lineRule="auto"/>
              <w:ind w:left="-57" w:right="-57"/>
              <w:jc w:val="center"/>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Самостоятельная работа</w:t>
            </w:r>
            <w:r w:rsidRPr="0028448F">
              <w:rPr>
                <w:rFonts w:ascii="Times New Roman" w:eastAsia="Times New Roman" w:hAnsi="Times New Roman" w:cs="Times New Roman"/>
                <w:sz w:val="24"/>
                <w:szCs w:val="24"/>
                <w:vertAlign w:val="superscript"/>
                <w:lang w:eastAsia="ru-RU"/>
              </w:rPr>
              <w:footnoteReference w:id="4"/>
            </w:r>
          </w:p>
        </w:tc>
        <w:tc>
          <w:tcPr>
            <w:tcW w:w="186" w:type="pct"/>
            <w:gridSpan w:val="2"/>
            <w:textDirection w:val="btLr"/>
            <w:vAlign w:val="center"/>
          </w:tcPr>
          <w:p w14:paraId="185AEF74" w14:textId="77777777" w:rsidR="0028448F" w:rsidRPr="0028448F" w:rsidRDefault="0028448F" w:rsidP="0028448F">
            <w:pPr>
              <w:suppressAutoHyphens/>
              <w:spacing w:after="0" w:line="240" w:lineRule="auto"/>
              <w:ind w:left="-57" w:right="-57"/>
              <w:jc w:val="center"/>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Промежуточная аттестация</w:t>
            </w:r>
          </w:p>
        </w:tc>
        <w:tc>
          <w:tcPr>
            <w:tcW w:w="289" w:type="pct"/>
            <w:gridSpan w:val="2"/>
            <w:vAlign w:val="center"/>
          </w:tcPr>
          <w:p w14:paraId="73A1065C" w14:textId="77777777" w:rsidR="0028448F" w:rsidRPr="0028448F" w:rsidRDefault="0028448F" w:rsidP="0028448F">
            <w:pPr>
              <w:suppressAutoHyphens/>
              <w:spacing w:after="0" w:line="240" w:lineRule="auto"/>
              <w:ind w:left="-57" w:right="-57"/>
              <w:jc w:val="center"/>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Учебная</w:t>
            </w:r>
          </w:p>
          <w:p w14:paraId="037DF3BB" w14:textId="77777777" w:rsidR="0028448F" w:rsidRPr="0028448F" w:rsidRDefault="0028448F" w:rsidP="0028448F">
            <w:pPr>
              <w:suppressAutoHyphens/>
              <w:spacing w:after="0" w:line="240" w:lineRule="auto"/>
              <w:ind w:left="-57" w:right="-57"/>
              <w:jc w:val="center"/>
              <w:rPr>
                <w:rFonts w:ascii="Times New Roman" w:eastAsia="Times New Roman" w:hAnsi="Times New Roman" w:cs="Times New Roman"/>
                <w:sz w:val="24"/>
                <w:szCs w:val="24"/>
                <w:lang w:eastAsia="ru-RU"/>
              </w:rPr>
            </w:pPr>
          </w:p>
        </w:tc>
        <w:tc>
          <w:tcPr>
            <w:tcW w:w="573" w:type="pct"/>
            <w:vAlign w:val="center"/>
          </w:tcPr>
          <w:p w14:paraId="11FC0D9A" w14:textId="77777777" w:rsidR="0028448F" w:rsidRPr="0028448F" w:rsidRDefault="0028448F" w:rsidP="0028448F">
            <w:pPr>
              <w:suppressAutoHyphens/>
              <w:spacing w:after="0" w:line="240" w:lineRule="auto"/>
              <w:ind w:left="-57" w:right="-57"/>
              <w:jc w:val="center"/>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Производственная</w:t>
            </w:r>
          </w:p>
          <w:p w14:paraId="0DA2770F" w14:textId="77777777" w:rsidR="0028448F" w:rsidRPr="0028448F" w:rsidRDefault="0028448F" w:rsidP="0028448F">
            <w:pPr>
              <w:suppressAutoHyphens/>
              <w:spacing w:after="0" w:line="240" w:lineRule="auto"/>
              <w:ind w:left="-57" w:right="-57"/>
              <w:jc w:val="center"/>
              <w:rPr>
                <w:rFonts w:ascii="Times New Roman" w:eastAsia="Times New Roman" w:hAnsi="Times New Roman" w:cs="Times New Roman"/>
                <w:sz w:val="24"/>
                <w:szCs w:val="24"/>
                <w:lang w:eastAsia="ru-RU"/>
              </w:rPr>
            </w:pPr>
          </w:p>
        </w:tc>
      </w:tr>
      <w:tr w:rsidR="0028448F" w:rsidRPr="0028448F" w14:paraId="4AAEC8E4" w14:textId="77777777" w:rsidTr="00CE3A15">
        <w:trPr>
          <w:trHeight w:val="415"/>
        </w:trPr>
        <w:tc>
          <w:tcPr>
            <w:tcW w:w="557" w:type="pct"/>
            <w:vAlign w:val="center"/>
          </w:tcPr>
          <w:p w14:paraId="176D6957" w14:textId="77777777" w:rsidR="0028448F" w:rsidRPr="0028448F" w:rsidRDefault="0028448F" w:rsidP="0028448F">
            <w:pPr>
              <w:spacing w:after="0" w:line="240" w:lineRule="auto"/>
              <w:jc w:val="center"/>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1</w:t>
            </w:r>
          </w:p>
        </w:tc>
        <w:tc>
          <w:tcPr>
            <w:tcW w:w="1018" w:type="pct"/>
            <w:vAlign w:val="center"/>
          </w:tcPr>
          <w:p w14:paraId="5B6EF45D" w14:textId="77777777" w:rsidR="0028448F" w:rsidRPr="0028448F" w:rsidRDefault="0028448F" w:rsidP="0028448F">
            <w:pPr>
              <w:spacing w:after="0" w:line="240" w:lineRule="auto"/>
              <w:jc w:val="center"/>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2</w:t>
            </w:r>
          </w:p>
        </w:tc>
        <w:tc>
          <w:tcPr>
            <w:tcW w:w="437" w:type="pct"/>
            <w:vAlign w:val="center"/>
          </w:tcPr>
          <w:p w14:paraId="4AA171BF" w14:textId="77777777" w:rsidR="0028448F" w:rsidRPr="0028448F" w:rsidRDefault="0028448F" w:rsidP="0028448F">
            <w:pPr>
              <w:spacing w:after="0" w:line="240" w:lineRule="auto"/>
              <w:jc w:val="center"/>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3</w:t>
            </w:r>
          </w:p>
        </w:tc>
        <w:tc>
          <w:tcPr>
            <w:tcW w:w="299" w:type="pct"/>
            <w:vAlign w:val="center"/>
          </w:tcPr>
          <w:p w14:paraId="2E957DAF" w14:textId="77777777" w:rsidR="0028448F" w:rsidRPr="0028448F" w:rsidRDefault="0028448F" w:rsidP="0028448F">
            <w:pPr>
              <w:spacing w:after="0" w:line="240" w:lineRule="auto"/>
              <w:jc w:val="center"/>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4</w:t>
            </w:r>
          </w:p>
        </w:tc>
        <w:tc>
          <w:tcPr>
            <w:tcW w:w="188" w:type="pct"/>
            <w:vAlign w:val="center"/>
          </w:tcPr>
          <w:p w14:paraId="38037F7C" w14:textId="77777777" w:rsidR="0028448F" w:rsidRPr="0028448F" w:rsidRDefault="0028448F" w:rsidP="0028448F">
            <w:pPr>
              <w:spacing w:after="0" w:line="240" w:lineRule="auto"/>
              <w:jc w:val="center"/>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5</w:t>
            </w:r>
          </w:p>
        </w:tc>
        <w:tc>
          <w:tcPr>
            <w:tcW w:w="496" w:type="pct"/>
            <w:vAlign w:val="center"/>
          </w:tcPr>
          <w:p w14:paraId="793E9AE0" w14:textId="77777777" w:rsidR="0028448F" w:rsidRPr="0028448F" w:rsidRDefault="0028448F" w:rsidP="0028448F">
            <w:pPr>
              <w:spacing w:after="0" w:line="240" w:lineRule="auto"/>
              <w:jc w:val="center"/>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6</w:t>
            </w:r>
          </w:p>
        </w:tc>
        <w:tc>
          <w:tcPr>
            <w:tcW w:w="447" w:type="pct"/>
            <w:vAlign w:val="center"/>
          </w:tcPr>
          <w:p w14:paraId="71C8739D" w14:textId="77777777" w:rsidR="0028448F" w:rsidRPr="0028448F" w:rsidRDefault="0028448F" w:rsidP="0028448F">
            <w:pPr>
              <w:spacing w:after="0" w:line="240" w:lineRule="auto"/>
              <w:jc w:val="center"/>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7</w:t>
            </w:r>
          </w:p>
        </w:tc>
        <w:tc>
          <w:tcPr>
            <w:tcW w:w="511" w:type="pct"/>
            <w:gridSpan w:val="2"/>
            <w:vAlign w:val="center"/>
          </w:tcPr>
          <w:p w14:paraId="32085223" w14:textId="77777777" w:rsidR="0028448F" w:rsidRPr="0028448F" w:rsidRDefault="0028448F" w:rsidP="0028448F">
            <w:pPr>
              <w:spacing w:after="0" w:line="240" w:lineRule="auto"/>
              <w:jc w:val="center"/>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8</w:t>
            </w:r>
          </w:p>
        </w:tc>
        <w:tc>
          <w:tcPr>
            <w:tcW w:w="186" w:type="pct"/>
            <w:gridSpan w:val="2"/>
            <w:vAlign w:val="center"/>
          </w:tcPr>
          <w:p w14:paraId="0443C530" w14:textId="77777777" w:rsidR="0028448F" w:rsidRPr="0028448F" w:rsidRDefault="0028448F" w:rsidP="0028448F">
            <w:pPr>
              <w:spacing w:after="0" w:line="240" w:lineRule="auto"/>
              <w:jc w:val="center"/>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9</w:t>
            </w:r>
          </w:p>
        </w:tc>
        <w:tc>
          <w:tcPr>
            <w:tcW w:w="289" w:type="pct"/>
            <w:gridSpan w:val="2"/>
            <w:vAlign w:val="center"/>
          </w:tcPr>
          <w:p w14:paraId="36F065F4" w14:textId="77777777" w:rsidR="0028448F" w:rsidRPr="0028448F" w:rsidRDefault="0028448F" w:rsidP="0028448F">
            <w:pPr>
              <w:spacing w:after="0" w:line="240" w:lineRule="auto"/>
              <w:jc w:val="center"/>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10</w:t>
            </w:r>
          </w:p>
        </w:tc>
        <w:tc>
          <w:tcPr>
            <w:tcW w:w="573" w:type="pct"/>
            <w:vAlign w:val="center"/>
          </w:tcPr>
          <w:p w14:paraId="3F841F3A" w14:textId="77777777" w:rsidR="0028448F" w:rsidRPr="0028448F" w:rsidRDefault="0028448F" w:rsidP="0028448F">
            <w:pPr>
              <w:spacing w:after="0" w:line="240" w:lineRule="auto"/>
              <w:jc w:val="center"/>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11</w:t>
            </w:r>
          </w:p>
        </w:tc>
      </w:tr>
      <w:tr w:rsidR="0028448F" w:rsidRPr="0028448F" w14:paraId="072B9C37" w14:textId="77777777" w:rsidTr="00CE3A15">
        <w:tc>
          <w:tcPr>
            <w:tcW w:w="557" w:type="pct"/>
          </w:tcPr>
          <w:p w14:paraId="2E5D9DFC" w14:textId="77777777" w:rsidR="0028448F" w:rsidRPr="0028448F" w:rsidRDefault="0028448F" w:rsidP="0028448F">
            <w:p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ПК 3.1</w:t>
            </w:r>
          </w:p>
          <w:p w14:paraId="58828724" w14:textId="77777777" w:rsidR="0028448F" w:rsidRPr="0028448F" w:rsidRDefault="0028448F" w:rsidP="0028448F">
            <w:p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ПК 3.2</w:t>
            </w:r>
          </w:p>
          <w:p w14:paraId="22874B91" w14:textId="77777777" w:rsidR="0028448F" w:rsidRPr="0028448F" w:rsidRDefault="0028448F" w:rsidP="0028448F">
            <w:p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ПК 3.3</w:t>
            </w:r>
          </w:p>
          <w:p w14:paraId="3B6ACB33" w14:textId="77777777" w:rsidR="0028448F" w:rsidRPr="0028448F" w:rsidRDefault="0028448F" w:rsidP="0028448F">
            <w:p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ОК 1-7, 9</w:t>
            </w:r>
          </w:p>
        </w:tc>
        <w:tc>
          <w:tcPr>
            <w:tcW w:w="1018" w:type="pct"/>
          </w:tcPr>
          <w:p w14:paraId="0B022EFC" w14:textId="16D8BFC7" w:rsidR="0028448F" w:rsidRPr="0028448F" w:rsidRDefault="00CE3A15" w:rsidP="0028448F">
            <w:pPr>
              <w:spacing w:after="0" w:line="240" w:lineRule="auto"/>
              <w:rPr>
                <w:rFonts w:ascii="Times New Roman" w:eastAsia="Times New Roman" w:hAnsi="Times New Roman" w:cs="Times New Roman"/>
                <w:sz w:val="24"/>
                <w:szCs w:val="24"/>
                <w:lang w:eastAsia="ru-RU"/>
              </w:rPr>
            </w:pPr>
            <w:r w:rsidRPr="00CE3A15">
              <w:rPr>
                <w:rFonts w:ascii="Times New Roman" w:eastAsia="Times New Roman" w:hAnsi="Times New Roman" w:cs="Times New Roman"/>
                <w:sz w:val="24"/>
                <w:szCs w:val="24"/>
                <w:lang w:eastAsia="ru-RU"/>
              </w:rPr>
              <w:t>Раздел 1. Ведение технологического процесса производства керамических материалов и изделий, его контроль и контроль качества полуфабриката и готовой продукции.</w:t>
            </w:r>
          </w:p>
        </w:tc>
        <w:tc>
          <w:tcPr>
            <w:tcW w:w="437" w:type="pct"/>
          </w:tcPr>
          <w:p w14:paraId="6DD129A6" w14:textId="3CF6CCE0" w:rsidR="0028448F" w:rsidRPr="0028448F" w:rsidRDefault="00D41DFE" w:rsidP="0028448F">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309</w:t>
            </w:r>
          </w:p>
        </w:tc>
        <w:tc>
          <w:tcPr>
            <w:tcW w:w="299" w:type="pct"/>
          </w:tcPr>
          <w:p w14:paraId="0C37B6AD" w14:textId="73F6D156" w:rsidR="0028448F" w:rsidRPr="0028448F" w:rsidRDefault="00CE3A15" w:rsidP="0028448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180</w:t>
            </w:r>
          </w:p>
        </w:tc>
        <w:tc>
          <w:tcPr>
            <w:tcW w:w="188" w:type="pct"/>
          </w:tcPr>
          <w:p w14:paraId="5067B794" w14:textId="631CD10C" w:rsidR="0028448F" w:rsidRPr="0028448F" w:rsidRDefault="00CE3A15" w:rsidP="0028448F">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194</w:t>
            </w:r>
          </w:p>
        </w:tc>
        <w:tc>
          <w:tcPr>
            <w:tcW w:w="496" w:type="pct"/>
          </w:tcPr>
          <w:p w14:paraId="35FA9377" w14:textId="27AB4D5F" w:rsidR="0028448F" w:rsidRPr="0028448F" w:rsidRDefault="0028448F" w:rsidP="00CE3A15">
            <w:pPr>
              <w:spacing w:after="0" w:line="240" w:lineRule="auto"/>
              <w:jc w:val="center"/>
              <w:rPr>
                <w:rFonts w:ascii="Times New Roman" w:eastAsia="Times New Roman" w:hAnsi="Times New Roman" w:cs="Times New Roman"/>
                <w:b/>
                <w:bCs/>
                <w:sz w:val="24"/>
                <w:szCs w:val="24"/>
                <w:lang w:eastAsia="ru-RU"/>
              </w:rPr>
            </w:pPr>
            <w:r w:rsidRPr="0028448F">
              <w:rPr>
                <w:rFonts w:ascii="Times New Roman" w:eastAsia="Times New Roman" w:hAnsi="Times New Roman" w:cs="Times New Roman"/>
                <w:sz w:val="24"/>
                <w:szCs w:val="24"/>
                <w:lang w:eastAsia="ru-RU"/>
              </w:rPr>
              <w:t>7</w:t>
            </w:r>
            <w:r w:rsidR="00CE3A15">
              <w:rPr>
                <w:rFonts w:ascii="Times New Roman" w:eastAsia="Times New Roman" w:hAnsi="Times New Roman" w:cs="Times New Roman"/>
                <w:sz w:val="24"/>
                <w:szCs w:val="24"/>
                <w:lang w:eastAsia="ru-RU"/>
              </w:rPr>
              <w:t>2</w:t>
            </w:r>
          </w:p>
        </w:tc>
        <w:tc>
          <w:tcPr>
            <w:tcW w:w="447" w:type="pct"/>
          </w:tcPr>
          <w:p w14:paraId="68F808E1" w14:textId="158CBCB0" w:rsidR="0028448F" w:rsidRPr="0028448F" w:rsidRDefault="00CE3A15" w:rsidP="0028448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28448F" w:rsidRPr="0028448F">
              <w:rPr>
                <w:rFonts w:ascii="Times New Roman" w:eastAsia="Times New Roman" w:hAnsi="Times New Roman" w:cs="Times New Roman"/>
                <w:sz w:val="24"/>
                <w:szCs w:val="24"/>
                <w:lang w:eastAsia="ru-RU"/>
              </w:rPr>
              <w:t>0</w:t>
            </w:r>
          </w:p>
        </w:tc>
        <w:tc>
          <w:tcPr>
            <w:tcW w:w="511" w:type="pct"/>
            <w:gridSpan w:val="2"/>
          </w:tcPr>
          <w:p w14:paraId="0E7998FA" w14:textId="05AAF293" w:rsidR="0028448F" w:rsidRPr="0028448F" w:rsidRDefault="00CE3A15" w:rsidP="0028448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186" w:type="pct"/>
            <w:gridSpan w:val="2"/>
          </w:tcPr>
          <w:p w14:paraId="69EE5E3F" w14:textId="4EF8F3FA" w:rsidR="0028448F" w:rsidRPr="0028448F" w:rsidRDefault="00CE3A15" w:rsidP="0028448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289" w:type="pct"/>
            <w:gridSpan w:val="2"/>
          </w:tcPr>
          <w:p w14:paraId="78A29643" w14:textId="39FCE82E" w:rsidR="0028448F" w:rsidRPr="0028448F" w:rsidRDefault="00CE3A15" w:rsidP="0028448F">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108</w:t>
            </w:r>
          </w:p>
        </w:tc>
        <w:tc>
          <w:tcPr>
            <w:tcW w:w="573" w:type="pct"/>
          </w:tcPr>
          <w:p w14:paraId="106B8074" w14:textId="77777777" w:rsidR="0028448F" w:rsidRPr="0028448F" w:rsidRDefault="0028448F" w:rsidP="0028448F">
            <w:pPr>
              <w:spacing w:after="0" w:line="240" w:lineRule="auto"/>
              <w:jc w:val="center"/>
              <w:rPr>
                <w:rFonts w:ascii="Times New Roman" w:eastAsia="Times New Roman" w:hAnsi="Times New Roman" w:cs="Times New Roman"/>
                <w:b/>
                <w:bCs/>
                <w:sz w:val="24"/>
                <w:szCs w:val="24"/>
                <w:lang w:eastAsia="ru-RU"/>
              </w:rPr>
            </w:pPr>
          </w:p>
        </w:tc>
      </w:tr>
      <w:tr w:rsidR="00CE3A15" w:rsidRPr="0028448F" w14:paraId="4E3FE71A" w14:textId="77777777" w:rsidTr="00CE3A15">
        <w:tc>
          <w:tcPr>
            <w:tcW w:w="557" w:type="pct"/>
          </w:tcPr>
          <w:p w14:paraId="62FE9CA7" w14:textId="77777777" w:rsidR="00CE3A15" w:rsidRPr="00CE3A15" w:rsidRDefault="00CE3A15" w:rsidP="00CE3A15">
            <w:pPr>
              <w:spacing w:after="0" w:line="240" w:lineRule="auto"/>
              <w:rPr>
                <w:rFonts w:ascii="Times New Roman" w:eastAsia="Times New Roman" w:hAnsi="Times New Roman" w:cs="Times New Roman"/>
                <w:sz w:val="24"/>
                <w:szCs w:val="24"/>
                <w:lang w:eastAsia="ru-RU"/>
              </w:rPr>
            </w:pPr>
            <w:r w:rsidRPr="00CE3A15">
              <w:rPr>
                <w:rFonts w:ascii="Times New Roman" w:eastAsia="Times New Roman" w:hAnsi="Times New Roman" w:cs="Times New Roman"/>
                <w:sz w:val="24"/>
                <w:szCs w:val="24"/>
                <w:lang w:eastAsia="ru-RU"/>
              </w:rPr>
              <w:t>ПК 3.1</w:t>
            </w:r>
          </w:p>
          <w:p w14:paraId="5CCC9CEA" w14:textId="77777777" w:rsidR="00CE3A15" w:rsidRPr="00CE3A15" w:rsidRDefault="00CE3A15" w:rsidP="00CE3A15">
            <w:pPr>
              <w:spacing w:after="0" w:line="240" w:lineRule="auto"/>
              <w:rPr>
                <w:rFonts w:ascii="Times New Roman" w:eastAsia="Times New Roman" w:hAnsi="Times New Roman" w:cs="Times New Roman"/>
                <w:sz w:val="24"/>
                <w:szCs w:val="24"/>
                <w:lang w:eastAsia="ru-RU"/>
              </w:rPr>
            </w:pPr>
            <w:r w:rsidRPr="00CE3A15">
              <w:rPr>
                <w:rFonts w:ascii="Times New Roman" w:eastAsia="Times New Roman" w:hAnsi="Times New Roman" w:cs="Times New Roman"/>
                <w:sz w:val="24"/>
                <w:szCs w:val="24"/>
                <w:lang w:eastAsia="ru-RU"/>
              </w:rPr>
              <w:t>ПК 3.2</w:t>
            </w:r>
          </w:p>
          <w:p w14:paraId="30ACAC94" w14:textId="77777777" w:rsidR="00CE3A15" w:rsidRPr="00CE3A15" w:rsidRDefault="00CE3A15" w:rsidP="00CE3A15">
            <w:pPr>
              <w:spacing w:after="0" w:line="240" w:lineRule="auto"/>
              <w:rPr>
                <w:rFonts w:ascii="Times New Roman" w:eastAsia="Times New Roman" w:hAnsi="Times New Roman" w:cs="Times New Roman"/>
                <w:sz w:val="24"/>
                <w:szCs w:val="24"/>
                <w:lang w:eastAsia="ru-RU"/>
              </w:rPr>
            </w:pPr>
            <w:r w:rsidRPr="00CE3A15">
              <w:rPr>
                <w:rFonts w:ascii="Times New Roman" w:eastAsia="Times New Roman" w:hAnsi="Times New Roman" w:cs="Times New Roman"/>
                <w:sz w:val="24"/>
                <w:szCs w:val="24"/>
                <w:lang w:eastAsia="ru-RU"/>
              </w:rPr>
              <w:t>ПК 3.3</w:t>
            </w:r>
          </w:p>
          <w:p w14:paraId="0416F38C" w14:textId="6B656EFF" w:rsidR="00CE3A15" w:rsidRPr="0028448F" w:rsidRDefault="00CE3A15" w:rsidP="00CE3A15">
            <w:pPr>
              <w:spacing w:after="0" w:line="240" w:lineRule="auto"/>
              <w:rPr>
                <w:rFonts w:ascii="Times New Roman" w:eastAsia="Times New Roman" w:hAnsi="Times New Roman" w:cs="Times New Roman"/>
                <w:sz w:val="24"/>
                <w:szCs w:val="24"/>
                <w:lang w:eastAsia="ru-RU"/>
              </w:rPr>
            </w:pPr>
            <w:r w:rsidRPr="00CE3A15">
              <w:rPr>
                <w:rFonts w:ascii="Times New Roman" w:eastAsia="Times New Roman" w:hAnsi="Times New Roman" w:cs="Times New Roman"/>
                <w:sz w:val="24"/>
                <w:szCs w:val="24"/>
                <w:lang w:eastAsia="ru-RU"/>
              </w:rPr>
              <w:t>ОК 1-7, 9</w:t>
            </w:r>
          </w:p>
        </w:tc>
        <w:tc>
          <w:tcPr>
            <w:tcW w:w="1018" w:type="pct"/>
          </w:tcPr>
          <w:p w14:paraId="7F89EB84" w14:textId="15DFFA7F" w:rsidR="00CE3A15" w:rsidRPr="0028448F" w:rsidRDefault="00CE3A15" w:rsidP="0028448F">
            <w:pPr>
              <w:spacing w:after="0" w:line="240" w:lineRule="auto"/>
              <w:rPr>
                <w:rFonts w:ascii="Times New Roman" w:eastAsia="Times New Roman" w:hAnsi="Times New Roman" w:cs="Times New Roman"/>
                <w:sz w:val="24"/>
                <w:szCs w:val="24"/>
                <w:lang w:eastAsia="ru-RU"/>
              </w:rPr>
            </w:pPr>
            <w:r w:rsidRPr="00CE3A15">
              <w:rPr>
                <w:rFonts w:ascii="Times New Roman" w:eastAsia="Times New Roman" w:hAnsi="Times New Roman" w:cs="Times New Roman"/>
                <w:sz w:val="24"/>
                <w:szCs w:val="24"/>
                <w:lang w:eastAsia="ru-RU"/>
              </w:rPr>
              <w:t>Раздел 2. Ведение технологического процесса производства вяжущих материалов и стеклянных изделий, его контроль и контроль качества полуфабриката и готовой продукци</w:t>
            </w:r>
            <w:r>
              <w:rPr>
                <w:rFonts w:ascii="Times New Roman" w:eastAsia="Times New Roman" w:hAnsi="Times New Roman" w:cs="Times New Roman"/>
                <w:sz w:val="24"/>
                <w:szCs w:val="24"/>
                <w:lang w:eastAsia="ru-RU"/>
              </w:rPr>
              <w:t>и</w:t>
            </w:r>
          </w:p>
        </w:tc>
        <w:tc>
          <w:tcPr>
            <w:tcW w:w="437" w:type="pct"/>
          </w:tcPr>
          <w:p w14:paraId="691D26DB" w14:textId="43EA39E9" w:rsidR="00CE3A15" w:rsidRPr="0028448F" w:rsidRDefault="00CE3A15" w:rsidP="0028448F">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65</w:t>
            </w:r>
          </w:p>
        </w:tc>
        <w:tc>
          <w:tcPr>
            <w:tcW w:w="299" w:type="pct"/>
          </w:tcPr>
          <w:p w14:paraId="1E687BCC" w14:textId="6DBCFA28" w:rsidR="00CE3A15" w:rsidRPr="0028448F" w:rsidRDefault="00CE3A15" w:rsidP="0028448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tc>
        <w:tc>
          <w:tcPr>
            <w:tcW w:w="188" w:type="pct"/>
          </w:tcPr>
          <w:p w14:paraId="29620B97" w14:textId="3B9F2B52" w:rsidR="00CE3A15" w:rsidRPr="0028448F" w:rsidRDefault="00CE3A15" w:rsidP="0028448F">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65</w:t>
            </w:r>
          </w:p>
        </w:tc>
        <w:tc>
          <w:tcPr>
            <w:tcW w:w="496" w:type="pct"/>
          </w:tcPr>
          <w:p w14:paraId="31636876" w14:textId="627FD796" w:rsidR="00CE3A15" w:rsidRPr="0028448F" w:rsidRDefault="00CE3A15" w:rsidP="0028448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tc>
        <w:tc>
          <w:tcPr>
            <w:tcW w:w="447" w:type="pct"/>
          </w:tcPr>
          <w:p w14:paraId="4DAB5115" w14:textId="4D14979C" w:rsidR="00CE3A15" w:rsidRPr="0028448F" w:rsidRDefault="00CE3A15" w:rsidP="0028448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11" w:type="pct"/>
            <w:gridSpan w:val="2"/>
          </w:tcPr>
          <w:p w14:paraId="405260C8" w14:textId="3EC576E2" w:rsidR="00CE3A15" w:rsidRPr="0028448F" w:rsidRDefault="00CE3A15" w:rsidP="0028448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6" w:type="pct"/>
            <w:gridSpan w:val="2"/>
          </w:tcPr>
          <w:p w14:paraId="33579D71" w14:textId="3489AA56" w:rsidR="00CE3A15" w:rsidRPr="0028448F" w:rsidRDefault="00CE3A15" w:rsidP="0028448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289" w:type="pct"/>
            <w:gridSpan w:val="2"/>
          </w:tcPr>
          <w:p w14:paraId="433FC826" w14:textId="77777777" w:rsidR="00CE3A15" w:rsidRPr="0028448F" w:rsidRDefault="00CE3A15" w:rsidP="0028448F">
            <w:pPr>
              <w:spacing w:after="0" w:line="240" w:lineRule="auto"/>
              <w:jc w:val="center"/>
              <w:rPr>
                <w:rFonts w:ascii="Times New Roman" w:eastAsia="Times New Roman" w:hAnsi="Times New Roman" w:cs="Times New Roman"/>
                <w:b/>
                <w:bCs/>
                <w:sz w:val="24"/>
                <w:szCs w:val="24"/>
                <w:lang w:eastAsia="ru-RU"/>
              </w:rPr>
            </w:pPr>
          </w:p>
        </w:tc>
        <w:tc>
          <w:tcPr>
            <w:tcW w:w="573" w:type="pct"/>
          </w:tcPr>
          <w:p w14:paraId="00EE3A51" w14:textId="77777777" w:rsidR="00CE3A15" w:rsidRPr="0028448F" w:rsidRDefault="00CE3A15" w:rsidP="0028448F">
            <w:pPr>
              <w:spacing w:after="0" w:line="240" w:lineRule="auto"/>
              <w:jc w:val="center"/>
              <w:rPr>
                <w:rFonts w:ascii="Times New Roman" w:eastAsia="Times New Roman" w:hAnsi="Times New Roman" w:cs="Times New Roman"/>
                <w:b/>
                <w:bCs/>
                <w:sz w:val="24"/>
                <w:szCs w:val="24"/>
                <w:lang w:eastAsia="ru-RU"/>
              </w:rPr>
            </w:pPr>
          </w:p>
        </w:tc>
      </w:tr>
      <w:tr w:rsidR="00CE3A15" w:rsidRPr="0028448F" w14:paraId="21A48BC0" w14:textId="77777777" w:rsidTr="00CE3A15">
        <w:tc>
          <w:tcPr>
            <w:tcW w:w="557" w:type="pct"/>
          </w:tcPr>
          <w:p w14:paraId="071DE68E" w14:textId="77777777" w:rsidR="00CE3A15" w:rsidRPr="0028448F" w:rsidRDefault="00CE3A15" w:rsidP="0028448F">
            <w:pPr>
              <w:spacing w:after="0" w:line="240" w:lineRule="auto"/>
              <w:rPr>
                <w:rFonts w:ascii="Times New Roman" w:eastAsia="Times New Roman" w:hAnsi="Times New Roman" w:cs="Times New Roman"/>
                <w:sz w:val="24"/>
                <w:szCs w:val="24"/>
                <w:lang w:eastAsia="ru-RU"/>
              </w:rPr>
            </w:pPr>
          </w:p>
        </w:tc>
        <w:tc>
          <w:tcPr>
            <w:tcW w:w="1018" w:type="pct"/>
          </w:tcPr>
          <w:p w14:paraId="21228B89" w14:textId="77777777" w:rsidR="00CE3A15" w:rsidRPr="0028448F" w:rsidRDefault="00CE3A15" w:rsidP="0028448F">
            <w:pPr>
              <w:spacing w:after="0" w:line="240" w:lineRule="auto"/>
              <w:rPr>
                <w:rFonts w:ascii="Times New Roman" w:eastAsia="Times New Roman" w:hAnsi="Times New Roman" w:cs="Times New Roman"/>
                <w:sz w:val="24"/>
                <w:szCs w:val="24"/>
                <w:lang w:eastAsia="ru-RU"/>
              </w:rPr>
            </w:pPr>
          </w:p>
        </w:tc>
        <w:tc>
          <w:tcPr>
            <w:tcW w:w="437" w:type="pct"/>
          </w:tcPr>
          <w:p w14:paraId="454FD837" w14:textId="77777777" w:rsidR="00CE3A15" w:rsidRPr="0028448F" w:rsidRDefault="00CE3A15" w:rsidP="0028448F">
            <w:pPr>
              <w:spacing w:after="0" w:line="240" w:lineRule="auto"/>
              <w:jc w:val="center"/>
              <w:rPr>
                <w:rFonts w:ascii="Times New Roman" w:eastAsia="Times New Roman" w:hAnsi="Times New Roman" w:cs="Times New Roman"/>
                <w:b/>
                <w:bCs/>
                <w:sz w:val="24"/>
                <w:szCs w:val="24"/>
                <w:lang w:eastAsia="ru-RU"/>
              </w:rPr>
            </w:pPr>
          </w:p>
        </w:tc>
        <w:tc>
          <w:tcPr>
            <w:tcW w:w="299" w:type="pct"/>
          </w:tcPr>
          <w:p w14:paraId="2326A0D5" w14:textId="77777777" w:rsidR="00CE3A15" w:rsidRPr="0028448F" w:rsidRDefault="00CE3A15" w:rsidP="0028448F">
            <w:pPr>
              <w:spacing w:after="0" w:line="240" w:lineRule="auto"/>
              <w:jc w:val="center"/>
              <w:rPr>
                <w:rFonts w:ascii="Times New Roman" w:eastAsia="Times New Roman" w:hAnsi="Times New Roman" w:cs="Times New Roman"/>
                <w:sz w:val="24"/>
                <w:szCs w:val="24"/>
                <w:lang w:eastAsia="ru-RU"/>
              </w:rPr>
            </w:pPr>
          </w:p>
        </w:tc>
        <w:tc>
          <w:tcPr>
            <w:tcW w:w="188" w:type="pct"/>
          </w:tcPr>
          <w:p w14:paraId="1BF4BF9B" w14:textId="77777777" w:rsidR="00CE3A15" w:rsidRPr="0028448F" w:rsidRDefault="00CE3A15" w:rsidP="0028448F">
            <w:pPr>
              <w:spacing w:after="0" w:line="240" w:lineRule="auto"/>
              <w:jc w:val="center"/>
              <w:rPr>
                <w:rFonts w:ascii="Times New Roman" w:eastAsia="Times New Roman" w:hAnsi="Times New Roman" w:cs="Times New Roman"/>
                <w:b/>
                <w:bCs/>
                <w:sz w:val="24"/>
                <w:szCs w:val="24"/>
                <w:lang w:eastAsia="ru-RU"/>
              </w:rPr>
            </w:pPr>
          </w:p>
        </w:tc>
        <w:tc>
          <w:tcPr>
            <w:tcW w:w="496" w:type="pct"/>
          </w:tcPr>
          <w:p w14:paraId="176767F1" w14:textId="77777777" w:rsidR="00CE3A15" w:rsidRPr="0028448F" w:rsidRDefault="00CE3A15" w:rsidP="0028448F">
            <w:pPr>
              <w:spacing w:after="0" w:line="240" w:lineRule="auto"/>
              <w:jc w:val="center"/>
              <w:rPr>
                <w:rFonts w:ascii="Times New Roman" w:eastAsia="Times New Roman" w:hAnsi="Times New Roman" w:cs="Times New Roman"/>
                <w:sz w:val="24"/>
                <w:szCs w:val="24"/>
                <w:lang w:eastAsia="ru-RU"/>
              </w:rPr>
            </w:pPr>
          </w:p>
        </w:tc>
        <w:tc>
          <w:tcPr>
            <w:tcW w:w="447" w:type="pct"/>
          </w:tcPr>
          <w:p w14:paraId="750B38BA" w14:textId="77777777" w:rsidR="00CE3A15" w:rsidRPr="0028448F" w:rsidRDefault="00CE3A15" w:rsidP="0028448F">
            <w:pPr>
              <w:spacing w:after="0" w:line="240" w:lineRule="auto"/>
              <w:jc w:val="center"/>
              <w:rPr>
                <w:rFonts w:ascii="Times New Roman" w:eastAsia="Times New Roman" w:hAnsi="Times New Roman" w:cs="Times New Roman"/>
                <w:sz w:val="24"/>
                <w:szCs w:val="24"/>
                <w:lang w:eastAsia="ru-RU"/>
              </w:rPr>
            </w:pPr>
          </w:p>
        </w:tc>
        <w:tc>
          <w:tcPr>
            <w:tcW w:w="511" w:type="pct"/>
            <w:gridSpan w:val="2"/>
          </w:tcPr>
          <w:p w14:paraId="4A8C2FE8" w14:textId="77777777" w:rsidR="00CE3A15" w:rsidRPr="0028448F" w:rsidRDefault="00CE3A15" w:rsidP="0028448F">
            <w:pPr>
              <w:spacing w:after="0" w:line="240" w:lineRule="auto"/>
              <w:jc w:val="center"/>
              <w:rPr>
                <w:rFonts w:ascii="Times New Roman" w:eastAsia="Times New Roman" w:hAnsi="Times New Roman" w:cs="Times New Roman"/>
                <w:sz w:val="24"/>
                <w:szCs w:val="24"/>
                <w:lang w:eastAsia="ru-RU"/>
              </w:rPr>
            </w:pPr>
          </w:p>
        </w:tc>
        <w:tc>
          <w:tcPr>
            <w:tcW w:w="186" w:type="pct"/>
            <w:gridSpan w:val="2"/>
          </w:tcPr>
          <w:p w14:paraId="7F16A654" w14:textId="77777777" w:rsidR="00CE3A15" w:rsidRPr="0028448F" w:rsidRDefault="00CE3A15" w:rsidP="0028448F">
            <w:pPr>
              <w:spacing w:after="0" w:line="240" w:lineRule="auto"/>
              <w:jc w:val="center"/>
              <w:rPr>
                <w:rFonts w:ascii="Times New Roman" w:eastAsia="Times New Roman" w:hAnsi="Times New Roman" w:cs="Times New Roman"/>
                <w:sz w:val="24"/>
                <w:szCs w:val="24"/>
                <w:lang w:eastAsia="ru-RU"/>
              </w:rPr>
            </w:pPr>
          </w:p>
        </w:tc>
        <w:tc>
          <w:tcPr>
            <w:tcW w:w="289" w:type="pct"/>
            <w:gridSpan w:val="2"/>
          </w:tcPr>
          <w:p w14:paraId="22F7D68F" w14:textId="77777777" w:rsidR="00CE3A15" w:rsidRPr="0028448F" w:rsidRDefault="00CE3A15" w:rsidP="0028448F">
            <w:pPr>
              <w:spacing w:after="0" w:line="240" w:lineRule="auto"/>
              <w:jc w:val="center"/>
              <w:rPr>
                <w:rFonts w:ascii="Times New Roman" w:eastAsia="Times New Roman" w:hAnsi="Times New Roman" w:cs="Times New Roman"/>
                <w:b/>
                <w:bCs/>
                <w:sz w:val="24"/>
                <w:szCs w:val="24"/>
                <w:lang w:eastAsia="ru-RU"/>
              </w:rPr>
            </w:pPr>
          </w:p>
        </w:tc>
        <w:tc>
          <w:tcPr>
            <w:tcW w:w="573" w:type="pct"/>
          </w:tcPr>
          <w:p w14:paraId="18EEF11C" w14:textId="77777777" w:rsidR="00CE3A15" w:rsidRPr="0028448F" w:rsidRDefault="00CE3A15" w:rsidP="0028448F">
            <w:pPr>
              <w:spacing w:after="0" w:line="240" w:lineRule="auto"/>
              <w:jc w:val="center"/>
              <w:rPr>
                <w:rFonts w:ascii="Times New Roman" w:eastAsia="Times New Roman" w:hAnsi="Times New Roman" w:cs="Times New Roman"/>
                <w:b/>
                <w:bCs/>
                <w:sz w:val="24"/>
                <w:szCs w:val="24"/>
                <w:lang w:eastAsia="ru-RU"/>
              </w:rPr>
            </w:pPr>
          </w:p>
        </w:tc>
      </w:tr>
      <w:tr w:rsidR="0028448F" w:rsidRPr="0028448F" w14:paraId="738E411A" w14:textId="77777777" w:rsidTr="00CE3A15">
        <w:tc>
          <w:tcPr>
            <w:tcW w:w="557" w:type="pct"/>
          </w:tcPr>
          <w:p w14:paraId="2F1494B1" w14:textId="77777777" w:rsidR="0028448F" w:rsidRPr="0028448F" w:rsidRDefault="0028448F" w:rsidP="0028448F">
            <w:pPr>
              <w:spacing w:after="0" w:line="240" w:lineRule="auto"/>
              <w:rPr>
                <w:rFonts w:ascii="Times New Roman" w:eastAsia="Times New Roman" w:hAnsi="Times New Roman" w:cs="Times New Roman"/>
                <w:sz w:val="24"/>
                <w:szCs w:val="24"/>
                <w:lang w:eastAsia="ru-RU"/>
              </w:rPr>
            </w:pPr>
          </w:p>
        </w:tc>
        <w:tc>
          <w:tcPr>
            <w:tcW w:w="1018" w:type="pct"/>
          </w:tcPr>
          <w:p w14:paraId="4399124F" w14:textId="77777777" w:rsidR="0028448F" w:rsidRPr="0028448F" w:rsidRDefault="0028448F" w:rsidP="0028448F">
            <w:pPr>
              <w:suppressAutoHyphens/>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Производственная практика (по профилю специальности), часов (если предусмотрена итоговая (концентрированная практика)</w:t>
            </w:r>
          </w:p>
        </w:tc>
        <w:tc>
          <w:tcPr>
            <w:tcW w:w="437" w:type="pct"/>
          </w:tcPr>
          <w:p w14:paraId="62602987" w14:textId="77777777" w:rsidR="0028448F" w:rsidRPr="0028448F" w:rsidRDefault="0028448F" w:rsidP="0028448F">
            <w:pPr>
              <w:suppressAutoHyphens/>
              <w:spacing w:after="0" w:line="240" w:lineRule="auto"/>
              <w:jc w:val="center"/>
              <w:rPr>
                <w:rFonts w:ascii="Times New Roman" w:eastAsia="Times New Roman" w:hAnsi="Times New Roman" w:cs="Times New Roman"/>
                <w:b/>
                <w:bCs/>
                <w:sz w:val="24"/>
                <w:szCs w:val="24"/>
                <w:lang w:eastAsia="ru-RU"/>
              </w:rPr>
            </w:pPr>
            <w:r w:rsidRPr="0028448F">
              <w:rPr>
                <w:rFonts w:ascii="Times New Roman" w:eastAsia="Times New Roman" w:hAnsi="Times New Roman" w:cs="Times New Roman"/>
                <w:b/>
                <w:bCs/>
                <w:sz w:val="24"/>
                <w:szCs w:val="24"/>
                <w:lang w:eastAsia="ru-RU"/>
              </w:rPr>
              <w:t>108</w:t>
            </w:r>
          </w:p>
          <w:p w14:paraId="1E260F2A" w14:textId="77777777" w:rsidR="0028448F" w:rsidRPr="0028448F" w:rsidRDefault="0028448F" w:rsidP="0028448F">
            <w:pPr>
              <w:suppressAutoHyphens/>
              <w:spacing w:after="0" w:line="240" w:lineRule="auto"/>
              <w:jc w:val="center"/>
              <w:rPr>
                <w:rFonts w:ascii="Times New Roman" w:eastAsia="Times New Roman" w:hAnsi="Times New Roman" w:cs="Times New Roman"/>
                <w:b/>
                <w:bCs/>
                <w:sz w:val="24"/>
                <w:szCs w:val="24"/>
                <w:lang w:eastAsia="ru-RU"/>
              </w:rPr>
            </w:pPr>
          </w:p>
        </w:tc>
        <w:tc>
          <w:tcPr>
            <w:tcW w:w="299" w:type="pct"/>
            <w:shd w:val="clear" w:color="auto" w:fill="C0C0C0"/>
          </w:tcPr>
          <w:p w14:paraId="3520800C" w14:textId="5746C001" w:rsidR="0028448F" w:rsidRPr="0028448F" w:rsidRDefault="00D41DFE" w:rsidP="0028448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108</w:t>
            </w:r>
          </w:p>
        </w:tc>
        <w:tc>
          <w:tcPr>
            <w:tcW w:w="188" w:type="pct"/>
            <w:shd w:val="clear" w:color="auto" w:fill="C0C0C0"/>
          </w:tcPr>
          <w:p w14:paraId="3ADD1245" w14:textId="77777777" w:rsidR="0028448F" w:rsidRPr="0028448F" w:rsidRDefault="0028448F" w:rsidP="0028448F">
            <w:pPr>
              <w:spacing w:after="0" w:line="240" w:lineRule="auto"/>
              <w:jc w:val="center"/>
              <w:rPr>
                <w:rFonts w:ascii="Times New Roman" w:eastAsia="Times New Roman" w:hAnsi="Times New Roman" w:cs="Times New Roman"/>
                <w:b/>
                <w:bCs/>
                <w:sz w:val="24"/>
                <w:szCs w:val="24"/>
                <w:lang w:eastAsia="ru-RU"/>
              </w:rPr>
            </w:pPr>
          </w:p>
        </w:tc>
        <w:tc>
          <w:tcPr>
            <w:tcW w:w="496" w:type="pct"/>
            <w:shd w:val="clear" w:color="auto" w:fill="C0C0C0"/>
          </w:tcPr>
          <w:p w14:paraId="4E12A699" w14:textId="77777777" w:rsidR="0028448F" w:rsidRPr="0028448F" w:rsidRDefault="0028448F" w:rsidP="0028448F">
            <w:pPr>
              <w:spacing w:after="0" w:line="240" w:lineRule="auto"/>
              <w:jc w:val="center"/>
              <w:rPr>
                <w:rFonts w:ascii="Times New Roman" w:eastAsia="Times New Roman" w:hAnsi="Times New Roman" w:cs="Times New Roman"/>
                <w:b/>
                <w:bCs/>
                <w:sz w:val="24"/>
                <w:szCs w:val="24"/>
                <w:lang w:eastAsia="ru-RU"/>
              </w:rPr>
            </w:pPr>
          </w:p>
        </w:tc>
        <w:tc>
          <w:tcPr>
            <w:tcW w:w="1432" w:type="pct"/>
            <w:gridSpan w:val="7"/>
            <w:tcBorders>
              <w:bottom w:val="single" w:sz="4" w:space="0" w:color="auto"/>
            </w:tcBorders>
            <w:shd w:val="clear" w:color="auto" w:fill="C0C0C0"/>
          </w:tcPr>
          <w:p w14:paraId="3C8E2B00" w14:textId="77777777" w:rsidR="0028448F" w:rsidRPr="0028448F" w:rsidRDefault="0028448F" w:rsidP="0028448F">
            <w:pPr>
              <w:spacing w:after="0" w:line="240" w:lineRule="auto"/>
              <w:jc w:val="center"/>
              <w:rPr>
                <w:rFonts w:ascii="Times New Roman" w:eastAsia="Times New Roman" w:hAnsi="Times New Roman" w:cs="Times New Roman"/>
                <w:sz w:val="24"/>
                <w:szCs w:val="24"/>
                <w:lang w:eastAsia="ru-RU"/>
              </w:rPr>
            </w:pPr>
          </w:p>
        </w:tc>
        <w:tc>
          <w:tcPr>
            <w:tcW w:w="573" w:type="pct"/>
          </w:tcPr>
          <w:p w14:paraId="35147CA9" w14:textId="77777777" w:rsidR="0028448F" w:rsidRPr="0028448F" w:rsidRDefault="0028448F" w:rsidP="0028448F">
            <w:pPr>
              <w:suppressAutoHyphens/>
              <w:spacing w:after="0" w:line="240" w:lineRule="auto"/>
              <w:jc w:val="center"/>
              <w:rPr>
                <w:rFonts w:ascii="Times New Roman" w:eastAsia="Times New Roman" w:hAnsi="Times New Roman" w:cs="Times New Roman"/>
                <w:b/>
                <w:bCs/>
                <w:sz w:val="24"/>
                <w:szCs w:val="24"/>
                <w:lang w:eastAsia="ru-RU"/>
              </w:rPr>
            </w:pPr>
            <w:r w:rsidRPr="0028448F">
              <w:rPr>
                <w:rFonts w:ascii="Times New Roman" w:eastAsia="Times New Roman" w:hAnsi="Times New Roman" w:cs="Times New Roman"/>
                <w:b/>
                <w:bCs/>
                <w:sz w:val="24"/>
                <w:szCs w:val="24"/>
                <w:lang w:eastAsia="ru-RU"/>
              </w:rPr>
              <w:t>108</w:t>
            </w:r>
          </w:p>
          <w:p w14:paraId="6DFF3B2E" w14:textId="77777777" w:rsidR="0028448F" w:rsidRPr="0028448F" w:rsidRDefault="0028448F" w:rsidP="0028448F">
            <w:pPr>
              <w:suppressAutoHyphens/>
              <w:spacing w:after="0" w:line="240" w:lineRule="auto"/>
              <w:jc w:val="center"/>
              <w:rPr>
                <w:rFonts w:ascii="Times New Roman" w:eastAsia="Times New Roman" w:hAnsi="Times New Roman" w:cs="Times New Roman"/>
                <w:sz w:val="24"/>
                <w:szCs w:val="24"/>
                <w:lang w:eastAsia="ru-RU"/>
              </w:rPr>
            </w:pPr>
          </w:p>
        </w:tc>
      </w:tr>
      <w:tr w:rsidR="0028448F" w:rsidRPr="0028448F" w14:paraId="62123CFB" w14:textId="77777777" w:rsidTr="00CE3A15">
        <w:tc>
          <w:tcPr>
            <w:tcW w:w="557" w:type="pct"/>
          </w:tcPr>
          <w:p w14:paraId="33648A24" w14:textId="77777777" w:rsidR="0028448F" w:rsidRPr="0028448F" w:rsidRDefault="0028448F" w:rsidP="0028448F">
            <w:pPr>
              <w:spacing w:after="0" w:line="240" w:lineRule="auto"/>
              <w:rPr>
                <w:rFonts w:ascii="Times New Roman" w:eastAsia="Times New Roman" w:hAnsi="Times New Roman" w:cs="Times New Roman"/>
                <w:sz w:val="24"/>
                <w:szCs w:val="24"/>
                <w:lang w:eastAsia="ru-RU"/>
              </w:rPr>
            </w:pPr>
          </w:p>
        </w:tc>
        <w:tc>
          <w:tcPr>
            <w:tcW w:w="1018" w:type="pct"/>
          </w:tcPr>
          <w:p w14:paraId="33145F1F" w14:textId="77777777" w:rsidR="0028448F" w:rsidRPr="0028448F" w:rsidRDefault="0028448F" w:rsidP="0028448F">
            <w:pPr>
              <w:suppressAutoHyphens/>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 xml:space="preserve">Промежуточная аттестация </w:t>
            </w:r>
          </w:p>
          <w:p w14:paraId="2F91EC26" w14:textId="77777777" w:rsidR="0028448F" w:rsidRPr="0028448F" w:rsidRDefault="0028448F" w:rsidP="0028448F">
            <w:pPr>
              <w:suppressAutoHyphens/>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(экзамен квалификационный)</w:t>
            </w:r>
          </w:p>
        </w:tc>
        <w:tc>
          <w:tcPr>
            <w:tcW w:w="437" w:type="pct"/>
          </w:tcPr>
          <w:p w14:paraId="0C1D3703" w14:textId="77777777" w:rsidR="0028448F" w:rsidRPr="0028448F" w:rsidRDefault="0028448F" w:rsidP="0028448F">
            <w:pPr>
              <w:suppressAutoHyphens/>
              <w:spacing w:after="0" w:line="240" w:lineRule="auto"/>
              <w:jc w:val="center"/>
              <w:rPr>
                <w:rFonts w:ascii="Times New Roman" w:eastAsia="Times New Roman" w:hAnsi="Times New Roman" w:cs="Times New Roman"/>
                <w:b/>
                <w:bCs/>
                <w:sz w:val="24"/>
                <w:szCs w:val="24"/>
                <w:lang w:eastAsia="ru-RU"/>
              </w:rPr>
            </w:pPr>
            <w:r w:rsidRPr="0028448F">
              <w:rPr>
                <w:rFonts w:ascii="Times New Roman" w:eastAsia="Times New Roman" w:hAnsi="Times New Roman" w:cs="Times New Roman"/>
                <w:b/>
                <w:bCs/>
                <w:sz w:val="24"/>
                <w:szCs w:val="24"/>
                <w:lang w:eastAsia="ru-RU"/>
              </w:rPr>
              <w:t>6</w:t>
            </w:r>
          </w:p>
        </w:tc>
        <w:tc>
          <w:tcPr>
            <w:tcW w:w="299" w:type="pct"/>
            <w:shd w:val="clear" w:color="auto" w:fill="C0C0C0"/>
          </w:tcPr>
          <w:p w14:paraId="57D43353" w14:textId="11833BC8" w:rsidR="0028448F" w:rsidRPr="0028448F" w:rsidRDefault="00D41DFE" w:rsidP="0028448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188" w:type="pct"/>
            <w:shd w:val="clear" w:color="auto" w:fill="C0C0C0"/>
          </w:tcPr>
          <w:p w14:paraId="02C1CAB4" w14:textId="77777777" w:rsidR="0028448F" w:rsidRPr="0028448F" w:rsidRDefault="0028448F" w:rsidP="0028448F">
            <w:pPr>
              <w:spacing w:after="0" w:line="240" w:lineRule="auto"/>
              <w:jc w:val="center"/>
              <w:rPr>
                <w:rFonts w:ascii="Times New Roman" w:eastAsia="Times New Roman" w:hAnsi="Times New Roman" w:cs="Times New Roman"/>
                <w:sz w:val="24"/>
                <w:szCs w:val="24"/>
                <w:lang w:eastAsia="ru-RU"/>
              </w:rPr>
            </w:pPr>
          </w:p>
        </w:tc>
        <w:tc>
          <w:tcPr>
            <w:tcW w:w="496" w:type="pct"/>
            <w:tcBorders>
              <w:right w:val="single" w:sz="4" w:space="0" w:color="auto"/>
            </w:tcBorders>
            <w:shd w:val="clear" w:color="auto" w:fill="C0C0C0"/>
          </w:tcPr>
          <w:p w14:paraId="5F89FCCF" w14:textId="77777777" w:rsidR="0028448F" w:rsidRPr="0028448F" w:rsidRDefault="0028448F" w:rsidP="0028448F">
            <w:pPr>
              <w:spacing w:after="0" w:line="240" w:lineRule="auto"/>
              <w:jc w:val="center"/>
              <w:rPr>
                <w:rFonts w:ascii="Times New Roman" w:eastAsia="Times New Roman" w:hAnsi="Times New Roman" w:cs="Times New Roman"/>
                <w:sz w:val="24"/>
                <w:szCs w:val="24"/>
                <w:lang w:eastAsia="ru-RU"/>
              </w:rPr>
            </w:pPr>
          </w:p>
        </w:tc>
        <w:tc>
          <w:tcPr>
            <w:tcW w:w="456" w:type="pct"/>
            <w:gridSpan w:val="2"/>
            <w:tcBorders>
              <w:top w:val="single" w:sz="4" w:space="0" w:color="auto"/>
              <w:left w:val="single" w:sz="4" w:space="0" w:color="auto"/>
              <w:bottom w:val="single" w:sz="4" w:space="0" w:color="auto"/>
              <w:right w:val="nil"/>
            </w:tcBorders>
            <w:shd w:val="clear" w:color="auto" w:fill="C0C0C0"/>
          </w:tcPr>
          <w:p w14:paraId="4BB46B7D" w14:textId="77777777" w:rsidR="0028448F" w:rsidRPr="0028448F" w:rsidRDefault="0028448F" w:rsidP="0028448F">
            <w:pPr>
              <w:spacing w:after="0" w:line="240" w:lineRule="auto"/>
              <w:jc w:val="center"/>
              <w:rPr>
                <w:rFonts w:ascii="Times New Roman" w:eastAsia="Times New Roman" w:hAnsi="Times New Roman" w:cs="Times New Roman"/>
                <w:sz w:val="24"/>
                <w:szCs w:val="24"/>
                <w:lang w:eastAsia="ru-RU"/>
              </w:rPr>
            </w:pPr>
          </w:p>
        </w:tc>
        <w:tc>
          <w:tcPr>
            <w:tcW w:w="502" w:type="pct"/>
            <w:tcBorders>
              <w:top w:val="single" w:sz="4" w:space="0" w:color="auto"/>
              <w:left w:val="nil"/>
              <w:bottom w:val="single" w:sz="4" w:space="0" w:color="auto"/>
              <w:right w:val="nil"/>
            </w:tcBorders>
            <w:shd w:val="clear" w:color="auto" w:fill="C0C0C0"/>
          </w:tcPr>
          <w:p w14:paraId="638C8688" w14:textId="77777777" w:rsidR="0028448F" w:rsidRPr="0028448F" w:rsidRDefault="0028448F" w:rsidP="0028448F">
            <w:pPr>
              <w:spacing w:after="0" w:line="240" w:lineRule="auto"/>
              <w:jc w:val="center"/>
              <w:rPr>
                <w:rFonts w:ascii="Times New Roman" w:eastAsia="Times New Roman" w:hAnsi="Times New Roman" w:cs="Times New Roman"/>
                <w:sz w:val="24"/>
                <w:szCs w:val="24"/>
                <w:lang w:eastAsia="ru-RU"/>
              </w:rPr>
            </w:pPr>
          </w:p>
        </w:tc>
        <w:tc>
          <w:tcPr>
            <w:tcW w:w="183" w:type="pct"/>
            <w:tcBorders>
              <w:top w:val="single" w:sz="4" w:space="0" w:color="auto"/>
              <w:left w:val="nil"/>
              <w:bottom w:val="single" w:sz="4" w:space="0" w:color="auto"/>
              <w:right w:val="nil"/>
            </w:tcBorders>
            <w:shd w:val="clear" w:color="auto" w:fill="C0C0C0"/>
          </w:tcPr>
          <w:p w14:paraId="2111ED5E" w14:textId="77777777" w:rsidR="0028448F" w:rsidRPr="0028448F" w:rsidRDefault="0028448F" w:rsidP="0028448F">
            <w:pPr>
              <w:spacing w:after="0" w:line="240" w:lineRule="auto"/>
              <w:jc w:val="center"/>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6</w:t>
            </w:r>
          </w:p>
        </w:tc>
        <w:tc>
          <w:tcPr>
            <w:tcW w:w="292" w:type="pct"/>
            <w:gridSpan w:val="3"/>
            <w:tcBorders>
              <w:top w:val="single" w:sz="4" w:space="0" w:color="auto"/>
              <w:left w:val="nil"/>
              <w:bottom w:val="single" w:sz="4" w:space="0" w:color="auto"/>
              <w:right w:val="single" w:sz="4" w:space="0" w:color="auto"/>
            </w:tcBorders>
            <w:shd w:val="clear" w:color="auto" w:fill="C0C0C0"/>
          </w:tcPr>
          <w:p w14:paraId="47CC0072" w14:textId="77777777" w:rsidR="0028448F" w:rsidRPr="0028448F" w:rsidRDefault="0028448F" w:rsidP="0028448F">
            <w:pPr>
              <w:spacing w:after="0" w:line="240" w:lineRule="auto"/>
              <w:jc w:val="center"/>
              <w:rPr>
                <w:rFonts w:ascii="Times New Roman" w:eastAsia="Times New Roman" w:hAnsi="Times New Roman" w:cs="Times New Roman"/>
                <w:sz w:val="24"/>
                <w:szCs w:val="24"/>
                <w:lang w:eastAsia="ru-RU"/>
              </w:rPr>
            </w:pPr>
          </w:p>
        </w:tc>
        <w:tc>
          <w:tcPr>
            <w:tcW w:w="573" w:type="pct"/>
            <w:tcBorders>
              <w:left w:val="single" w:sz="4" w:space="0" w:color="auto"/>
            </w:tcBorders>
          </w:tcPr>
          <w:p w14:paraId="7839F252" w14:textId="77777777" w:rsidR="0028448F" w:rsidRPr="0028448F" w:rsidRDefault="0028448F" w:rsidP="0028448F">
            <w:pPr>
              <w:suppressAutoHyphens/>
              <w:spacing w:after="0" w:line="240" w:lineRule="auto"/>
              <w:jc w:val="center"/>
              <w:rPr>
                <w:rFonts w:ascii="Times New Roman" w:eastAsia="Times New Roman" w:hAnsi="Times New Roman" w:cs="Times New Roman"/>
                <w:sz w:val="24"/>
                <w:szCs w:val="24"/>
                <w:lang w:eastAsia="ru-RU"/>
              </w:rPr>
            </w:pPr>
          </w:p>
        </w:tc>
      </w:tr>
      <w:tr w:rsidR="0028448F" w:rsidRPr="0028448F" w14:paraId="114055DE" w14:textId="77777777" w:rsidTr="00CE3A15">
        <w:tc>
          <w:tcPr>
            <w:tcW w:w="557" w:type="pct"/>
          </w:tcPr>
          <w:p w14:paraId="70BA5980" w14:textId="77777777" w:rsidR="0028448F" w:rsidRPr="0028448F" w:rsidRDefault="0028448F" w:rsidP="0028448F">
            <w:pPr>
              <w:spacing w:after="0" w:line="240" w:lineRule="auto"/>
              <w:rPr>
                <w:rFonts w:ascii="Times New Roman" w:eastAsia="Times New Roman" w:hAnsi="Times New Roman" w:cs="Times New Roman"/>
                <w:b/>
                <w:sz w:val="24"/>
                <w:szCs w:val="24"/>
                <w:lang w:eastAsia="ru-RU"/>
              </w:rPr>
            </w:pPr>
          </w:p>
        </w:tc>
        <w:tc>
          <w:tcPr>
            <w:tcW w:w="1018" w:type="pct"/>
          </w:tcPr>
          <w:p w14:paraId="3808680E" w14:textId="77777777" w:rsidR="0028448F" w:rsidRPr="0028448F" w:rsidRDefault="0028448F" w:rsidP="0028448F">
            <w:pPr>
              <w:spacing w:after="0" w:line="240" w:lineRule="auto"/>
              <w:rPr>
                <w:rFonts w:ascii="Times New Roman" w:eastAsia="Times New Roman" w:hAnsi="Times New Roman" w:cs="Times New Roman"/>
                <w:b/>
                <w:sz w:val="24"/>
                <w:szCs w:val="24"/>
                <w:lang w:eastAsia="ru-RU"/>
              </w:rPr>
            </w:pPr>
            <w:r w:rsidRPr="0028448F">
              <w:rPr>
                <w:rFonts w:ascii="Times New Roman" w:eastAsia="Times New Roman" w:hAnsi="Times New Roman" w:cs="Times New Roman"/>
                <w:b/>
                <w:sz w:val="24"/>
                <w:szCs w:val="24"/>
                <w:lang w:eastAsia="ru-RU"/>
              </w:rPr>
              <w:t>Всего:</w:t>
            </w:r>
          </w:p>
        </w:tc>
        <w:tc>
          <w:tcPr>
            <w:tcW w:w="437" w:type="pct"/>
          </w:tcPr>
          <w:p w14:paraId="358CB1EF" w14:textId="69D3AECE" w:rsidR="0028448F" w:rsidRPr="0028448F" w:rsidRDefault="00D41DFE" w:rsidP="0028448F">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488</w:t>
            </w:r>
          </w:p>
        </w:tc>
        <w:tc>
          <w:tcPr>
            <w:tcW w:w="299" w:type="pct"/>
          </w:tcPr>
          <w:p w14:paraId="7192F749" w14:textId="0FFCBC48" w:rsidR="0028448F" w:rsidRPr="0028448F" w:rsidRDefault="00D41DFE" w:rsidP="0028448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324</w:t>
            </w:r>
          </w:p>
        </w:tc>
        <w:tc>
          <w:tcPr>
            <w:tcW w:w="188" w:type="pct"/>
          </w:tcPr>
          <w:p w14:paraId="2E25A714" w14:textId="28BBA3A3" w:rsidR="0028448F" w:rsidRPr="0028448F" w:rsidRDefault="0028448F" w:rsidP="00D41DFE">
            <w:pPr>
              <w:spacing w:after="0" w:line="240" w:lineRule="auto"/>
              <w:jc w:val="center"/>
              <w:rPr>
                <w:rFonts w:ascii="Times New Roman" w:eastAsia="Times New Roman" w:hAnsi="Times New Roman" w:cs="Times New Roman"/>
                <w:b/>
                <w:sz w:val="24"/>
                <w:szCs w:val="24"/>
                <w:lang w:eastAsia="ru-RU"/>
              </w:rPr>
            </w:pPr>
            <w:r w:rsidRPr="0028448F">
              <w:rPr>
                <w:rFonts w:ascii="Times New Roman" w:eastAsia="Times New Roman" w:hAnsi="Times New Roman" w:cs="Times New Roman"/>
                <w:b/>
                <w:sz w:val="24"/>
                <w:szCs w:val="24"/>
                <w:lang w:eastAsia="ru-RU"/>
              </w:rPr>
              <w:t>2</w:t>
            </w:r>
            <w:r w:rsidR="00D41DFE">
              <w:rPr>
                <w:rFonts w:ascii="Times New Roman" w:eastAsia="Times New Roman" w:hAnsi="Times New Roman" w:cs="Times New Roman"/>
                <w:b/>
                <w:sz w:val="24"/>
                <w:szCs w:val="24"/>
                <w:lang w:eastAsia="ru-RU"/>
              </w:rPr>
              <w:t>59</w:t>
            </w:r>
          </w:p>
        </w:tc>
        <w:tc>
          <w:tcPr>
            <w:tcW w:w="496" w:type="pct"/>
          </w:tcPr>
          <w:p w14:paraId="758771F8" w14:textId="091A50D5" w:rsidR="0028448F" w:rsidRPr="0028448F" w:rsidRDefault="00D41DFE" w:rsidP="0028448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102</w:t>
            </w:r>
          </w:p>
        </w:tc>
        <w:tc>
          <w:tcPr>
            <w:tcW w:w="447" w:type="pct"/>
            <w:tcBorders>
              <w:top w:val="single" w:sz="4" w:space="0" w:color="auto"/>
            </w:tcBorders>
          </w:tcPr>
          <w:p w14:paraId="682C30C6" w14:textId="2D7084D0" w:rsidR="0028448F" w:rsidRPr="0028448F" w:rsidRDefault="00D41DFE" w:rsidP="0028448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28448F" w:rsidRPr="0028448F">
              <w:rPr>
                <w:rFonts w:ascii="Times New Roman" w:eastAsia="Times New Roman" w:hAnsi="Times New Roman" w:cs="Times New Roman"/>
                <w:sz w:val="24"/>
                <w:szCs w:val="24"/>
                <w:lang w:eastAsia="ru-RU"/>
              </w:rPr>
              <w:t>0</w:t>
            </w:r>
          </w:p>
        </w:tc>
        <w:tc>
          <w:tcPr>
            <w:tcW w:w="511" w:type="pct"/>
            <w:gridSpan w:val="2"/>
            <w:tcBorders>
              <w:top w:val="single" w:sz="4" w:space="0" w:color="auto"/>
            </w:tcBorders>
          </w:tcPr>
          <w:p w14:paraId="02581B89" w14:textId="712BE44D" w:rsidR="0028448F" w:rsidRPr="0028448F" w:rsidRDefault="00D41DFE" w:rsidP="0028448F">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w:t>
            </w:r>
          </w:p>
        </w:tc>
        <w:tc>
          <w:tcPr>
            <w:tcW w:w="193" w:type="pct"/>
            <w:gridSpan w:val="3"/>
            <w:tcBorders>
              <w:top w:val="single" w:sz="4" w:space="0" w:color="auto"/>
            </w:tcBorders>
          </w:tcPr>
          <w:p w14:paraId="09251710" w14:textId="6B8A6019" w:rsidR="0028448F" w:rsidRPr="0028448F" w:rsidRDefault="00D41DFE" w:rsidP="0028448F">
            <w:pPr>
              <w:spacing w:after="0" w:line="240" w:lineRule="auto"/>
              <w:jc w:val="center"/>
              <w:rPr>
                <w:rFonts w:ascii="Times New Roman" w:eastAsia="Times New Roman" w:hAnsi="Times New Roman" w:cs="Times New Roman"/>
                <w:b/>
                <w:sz w:val="24"/>
                <w:szCs w:val="24"/>
                <w:vertAlign w:val="superscript"/>
                <w:lang w:eastAsia="ru-RU"/>
              </w:rPr>
            </w:pPr>
            <w:r>
              <w:rPr>
                <w:rFonts w:ascii="Times New Roman" w:eastAsia="Times New Roman" w:hAnsi="Times New Roman" w:cs="Times New Roman"/>
                <w:b/>
                <w:sz w:val="24"/>
                <w:szCs w:val="24"/>
                <w:lang w:eastAsia="ru-RU"/>
              </w:rPr>
              <w:t>8</w:t>
            </w:r>
          </w:p>
        </w:tc>
        <w:tc>
          <w:tcPr>
            <w:tcW w:w="282" w:type="pct"/>
            <w:tcBorders>
              <w:top w:val="single" w:sz="4" w:space="0" w:color="auto"/>
            </w:tcBorders>
          </w:tcPr>
          <w:p w14:paraId="6EF26E72" w14:textId="493C2690" w:rsidR="0028448F" w:rsidRPr="0028448F" w:rsidRDefault="00D41DFE" w:rsidP="0028448F">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108</w:t>
            </w:r>
          </w:p>
        </w:tc>
        <w:tc>
          <w:tcPr>
            <w:tcW w:w="573" w:type="pct"/>
          </w:tcPr>
          <w:p w14:paraId="6583EDA2" w14:textId="77777777" w:rsidR="0028448F" w:rsidRPr="0028448F" w:rsidRDefault="0028448F" w:rsidP="0028448F">
            <w:pPr>
              <w:spacing w:after="0" w:line="240" w:lineRule="auto"/>
              <w:jc w:val="center"/>
              <w:rPr>
                <w:rFonts w:ascii="Times New Roman" w:eastAsia="Times New Roman" w:hAnsi="Times New Roman" w:cs="Times New Roman"/>
                <w:b/>
                <w:sz w:val="24"/>
                <w:szCs w:val="24"/>
                <w:lang w:eastAsia="ru-RU"/>
              </w:rPr>
            </w:pPr>
            <w:r w:rsidRPr="0028448F">
              <w:rPr>
                <w:rFonts w:ascii="Times New Roman" w:eastAsia="Times New Roman" w:hAnsi="Times New Roman" w:cs="Times New Roman"/>
                <w:b/>
                <w:sz w:val="24"/>
                <w:szCs w:val="24"/>
                <w:lang w:eastAsia="ru-RU"/>
              </w:rPr>
              <w:t>108</w:t>
            </w:r>
          </w:p>
        </w:tc>
      </w:tr>
    </w:tbl>
    <w:p w14:paraId="6C2ADC58" w14:textId="71EE8420" w:rsidR="0028448F" w:rsidRPr="0028448F" w:rsidRDefault="0028448F" w:rsidP="00DC30EE">
      <w:pPr>
        <w:spacing w:after="0" w:line="240" w:lineRule="auto"/>
        <w:jc w:val="center"/>
        <w:rPr>
          <w:rFonts w:ascii="Times New Roman" w:eastAsia="Times New Roman" w:hAnsi="Times New Roman" w:cs="Times New Roman"/>
          <w:b/>
          <w:sz w:val="24"/>
          <w:szCs w:val="24"/>
          <w:lang w:eastAsia="ru-RU"/>
        </w:rPr>
      </w:pPr>
      <w:r w:rsidRPr="0028448F">
        <w:rPr>
          <w:rFonts w:ascii="Times New Roman" w:eastAsia="Times New Roman" w:hAnsi="Times New Roman" w:cs="Times New Roman"/>
          <w:b/>
          <w:sz w:val="24"/>
          <w:szCs w:val="24"/>
          <w:lang w:eastAsia="ru-RU"/>
        </w:rPr>
        <w:br w:type="page"/>
      </w:r>
      <w:r w:rsidRPr="0028448F">
        <w:rPr>
          <w:rFonts w:ascii="Times New Roman" w:eastAsia="Times New Roman" w:hAnsi="Times New Roman" w:cs="Times New Roman"/>
          <w:b/>
          <w:sz w:val="24"/>
          <w:szCs w:val="24"/>
          <w:lang w:eastAsia="ru-RU"/>
        </w:rPr>
        <w:lastRenderedPageBreak/>
        <w:t xml:space="preserve">2.2. Тематический план и содержание </w:t>
      </w:r>
      <w:r w:rsidR="00DC30EE">
        <w:rPr>
          <w:rFonts w:ascii="Times New Roman" w:eastAsia="Times New Roman" w:hAnsi="Times New Roman" w:cs="Times New Roman"/>
          <w:b/>
          <w:sz w:val="24"/>
          <w:szCs w:val="24"/>
          <w:lang w:eastAsia="ru-RU"/>
        </w:rPr>
        <w:t>профессионального модуля (ПМ</w:t>
      </w:r>
      <w:r w:rsidRPr="0028448F">
        <w:rPr>
          <w:rFonts w:ascii="Times New Roman" w:eastAsia="Times New Roman" w:hAnsi="Times New Roman" w:cs="Times New Roman"/>
          <w:b/>
          <w:sz w:val="24"/>
          <w:szCs w:val="24"/>
          <w:lang w:eastAsia="ru-RU"/>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7"/>
        <w:gridCol w:w="9293"/>
        <w:gridCol w:w="2444"/>
      </w:tblGrid>
      <w:tr w:rsidR="00C43A0C" w:rsidRPr="0028448F" w14:paraId="58B404E2" w14:textId="77777777" w:rsidTr="0028448F">
        <w:trPr>
          <w:trHeight w:val="1204"/>
        </w:trPr>
        <w:tc>
          <w:tcPr>
            <w:tcW w:w="1009" w:type="pct"/>
          </w:tcPr>
          <w:p w14:paraId="43540CBC" w14:textId="77777777" w:rsidR="0028448F" w:rsidRPr="0028448F" w:rsidRDefault="0028448F" w:rsidP="0028448F">
            <w:pPr>
              <w:spacing w:after="0" w:line="240" w:lineRule="auto"/>
              <w:jc w:val="center"/>
              <w:rPr>
                <w:rFonts w:ascii="Times New Roman" w:eastAsia="Times New Roman" w:hAnsi="Times New Roman" w:cs="Times New Roman"/>
                <w:b/>
                <w:sz w:val="24"/>
                <w:szCs w:val="24"/>
                <w:lang w:eastAsia="ru-RU"/>
              </w:rPr>
            </w:pPr>
            <w:r w:rsidRPr="0028448F">
              <w:rPr>
                <w:rFonts w:ascii="Times New Roman" w:eastAsia="Times New Roman" w:hAnsi="Times New Roman" w:cs="Times New Roman"/>
                <w:b/>
                <w:bCs/>
                <w:sz w:val="24"/>
                <w:szCs w:val="24"/>
                <w:lang w:eastAsia="ru-RU"/>
              </w:rPr>
              <w:t>Наименование разделов и тем профессионального модуля (ПМ.), междисциплинарных курсов (МДК)</w:t>
            </w:r>
          </w:p>
        </w:tc>
        <w:tc>
          <w:tcPr>
            <w:tcW w:w="3160" w:type="pct"/>
            <w:vAlign w:val="center"/>
          </w:tcPr>
          <w:p w14:paraId="0A797060" w14:textId="77777777" w:rsidR="0028448F" w:rsidRPr="0028448F" w:rsidRDefault="0028448F" w:rsidP="0028448F">
            <w:pPr>
              <w:suppressAutoHyphens/>
              <w:spacing w:after="0" w:line="240" w:lineRule="auto"/>
              <w:jc w:val="center"/>
              <w:rPr>
                <w:rFonts w:ascii="Times New Roman" w:eastAsia="Times New Roman" w:hAnsi="Times New Roman" w:cs="Times New Roman"/>
                <w:b/>
                <w:bCs/>
                <w:sz w:val="24"/>
                <w:szCs w:val="24"/>
                <w:lang w:eastAsia="ru-RU"/>
              </w:rPr>
            </w:pPr>
            <w:r w:rsidRPr="0028448F">
              <w:rPr>
                <w:rFonts w:ascii="Times New Roman" w:eastAsia="Times New Roman" w:hAnsi="Times New Roman" w:cs="Times New Roman"/>
                <w:b/>
                <w:bCs/>
                <w:sz w:val="24"/>
                <w:szCs w:val="24"/>
                <w:lang w:eastAsia="ru-RU"/>
              </w:rPr>
              <w:t>Содержание учебного материала,</w:t>
            </w:r>
          </w:p>
          <w:p w14:paraId="6FD8D1D0" w14:textId="77777777" w:rsidR="0028448F" w:rsidRPr="0028448F" w:rsidRDefault="0028448F" w:rsidP="0028448F">
            <w:pPr>
              <w:suppressAutoHyphens/>
              <w:spacing w:after="0" w:line="240" w:lineRule="auto"/>
              <w:jc w:val="center"/>
              <w:rPr>
                <w:rFonts w:ascii="Times New Roman" w:eastAsia="Times New Roman" w:hAnsi="Times New Roman" w:cs="Times New Roman"/>
                <w:b/>
                <w:sz w:val="24"/>
                <w:szCs w:val="24"/>
                <w:lang w:eastAsia="ru-RU"/>
              </w:rPr>
            </w:pPr>
            <w:r w:rsidRPr="0028448F">
              <w:rPr>
                <w:rFonts w:ascii="Times New Roman" w:eastAsia="Times New Roman" w:hAnsi="Times New Roman" w:cs="Times New Roman"/>
                <w:b/>
                <w:bCs/>
                <w:sz w:val="24"/>
                <w:szCs w:val="24"/>
                <w:lang w:eastAsia="ru-RU"/>
              </w:rPr>
              <w:t xml:space="preserve">лабораторные работы и практические занятия, самостоятельная учебная работа обучающихся, курсовая проект </w:t>
            </w:r>
          </w:p>
        </w:tc>
        <w:tc>
          <w:tcPr>
            <w:tcW w:w="831" w:type="pct"/>
            <w:vAlign w:val="center"/>
          </w:tcPr>
          <w:p w14:paraId="6BF60894" w14:textId="77777777" w:rsidR="0028448F" w:rsidRPr="0028448F" w:rsidRDefault="0028448F" w:rsidP="0028448F">
            <w:pPr>
              <w:spacing w:after="0" w:line="240" w:lineRule="auto"/>
              <w:jc w:val="center"/>
              <w:rPr>
                <w:rFonts w:ascii="Times New Roman" w:eastAsia="Times New Roman" w:hAnsi="Times New Roman" w:cs="Times New Roman"/>
                <w:b/>
                <w:bCs/>
                <w:sz w:val="24"/>
                <w:szCs w:val="24"/>
                <w:lang w:eastAsia="ru-RU"/>
              </w:rPr>
            </w:pPr>
            <w:r w:rsidRPr="0028448F">
              <w:rPr>
                <w:rFonts w:ascii="Times New Roman" w:eastAsia="Times New Roman" w:hAnsi="Times New Roman" w:cs="Times New Roman"/>
                <w:b/>
                <w:bCs/>
                <w:sz w:val="24"/>
                <w:szCs w:val="24"/>
                <w:lang w:eastAsia="ru-RU"/>
              </w:rPr>
              <w:t>Объем, акад. ч / в том числе в форме практической подготовки, акад ч</w:t>
            </w:r>
          </w:p>
        </w:tc>
      </w:tr>
      <w:tr w:rsidR="00C43A0C" w:rsidRPr="0028448F" w14:paraId="173D8651" w14:textId="77777777" w:rsidTr="0028448F">
        <w:tc>
          <w:tcPr>
            <w:tcW w:w="1009" w:type="pct"/>
          </w:tcPr>
          <w:p w14:paraId="0D2C3A55" w14:textId="77777777" w:rsidR="0028448F" w:rsidRPr="0028448F" w:rsidRDefault="0028448F" w:rsidP="0028448F">
            <w:pPr>
              <w:spacing w:after="0" w:line="240" w:lineRule="auto"/>
              <w:jc w:val="center"/>
              <w:rPr>
                <w:rFonts w:ascii="Times New Roman" w:eastAsia="Times New Roman" w:hAnsi="Times New Roman" w:cs="Times New Roman"/>
                <w:b/>
                <w:sz w:val="24"/>
                <w:szCs w:val="24"/>
                <w:lang w:eastAsia="ru-RU"/>
              </w:rPr>
            </w:pPr>
            <w:r w:rsidRPr="0028448F">
              <w:rPr>
                <w:rFonts w:ascii="Times New Roman" w:eastAsia="Times New Roman" w:hAnsi="Times New Roman" w:cs="Times New Roman"/>
                <w:b/>
                <w:sz w:val="24"/>
                <w:szCs w:val="24"/>
                <w:lang w:eastAsia="ru-RU"/>
              </w:rPr>
              <w:t>1</w:t>
            </w:r>
          </w:p>
        </w:tc>
        <w:tc>
          <w:tcPr>
            <w:tcW w:w="3160" w:type="pct"/>
          </w:tcPr>
          <w:p w14:paraId="74C67564" w14:textId="77777777" w:rsidR="0028448F" w:rsidRPr="0028448F" w:rsidRDefault="0028448F" w:rsidP="0028448F">
            <w:pPr>
              <w:spacing w:after="0" w:line="240" w:lineRule="auto"/>
              <w:jc w:val="center"/>
              <w:rPr>
                <w:rFonts w:ascii="Times New Roman" w:eastAsia="Times New Roman" w:hAnsi="Times New Roman" w:cs="Times New Roman"/>
                <w:b/>
                <w:bCs/>
                <w:sz w:val="24"/>
                <w:szCs w:val="24"/>
                <w:lang w:eastAsia="ru-RU"/>
              </w:rPr>
            </w:pPr>
            <w:r w:rsidRPr="0028448F">
              <w:rPr>
                <w:rFonts w:ascii="Times New Roman" w:eastAsia="Times New Roman" w:hAnsi="Times New Roman" w:cs="Times New Roman"/>
                <w:b/>
                <w:bCs/>
                <w:sz w:val="24"/>
                <w:szCs w:val="24"/>
                <w:lang w:eastAsia="ru-RU"/>
              </w:rPr>
              <w:t>2</w:t>
            </w:r>
          </w:p>
        </w:tc>
        <w:tc>
          <w:tcPr>
            <w:tcW w:w="831" w:type="pct"/>
            <w:vAlign w:val="center"/>
          </w:tcPr>
          <w:p w14:paraId="7C92651A" w14:textId="77777777" w:rsidR="0028448F" w:rsidRPr="0028448F" w:rsidRDefault="0028448F" w:rsidP="0028448F">
            <w:pPr>
              <w:spacing w:after="0" w:line="240" w:lineRule="auto"/>
              <w:jc w:val="center"/>
              <w:rPr>
                <w:rFonts w:ascii="Times New Roman" w:eastAsia="Times New Roman" w:hAnsi="Times New Roman" w:cs="Times New Roman"/>
                <w:b/>
                <w:bCs/>
                <w:sz w:val="24"/>
                <w:szCs w:val="24"/>
                <w:lang w:eastAsia="ru-RU"/>
              </w:rPr>
            </w:pPr>
            <w:r w:rsidRPr="0028448F">
              <w:rPr>
                <w:rFonts w:ascii="Times New Roman" w:eastAsia="Times New Roman" w:hAnsi="Times New Roman" w:cs="Times New Roman"/>
                <w:b/>
                <w:bCs/>
                <w:sz w:val="24"/>
                <w:szCs w:val="24"/>
                <w:lang w:eastAsia="ru-RU"/>
              </w:rPr>
              <w:t>3</w:t>
            </w:r>
          </w:p>
        </w:tc>
      </w:tr>
      <w:tr w:rsidR="00DB4B52" w:rsidRPr="0028448F" w14:paraId="774DFFFB" w14:textId="77777777" w:rsidTr="0028448F">
        <w:tc>
          <w:tcPr>
            <w:tcW w:w="4169" w:type="pct"/>
            <w:gridSpan w:val="2"/>
          </w:tcPr>
          <w:p w14:paraId="2E568C3F" w14:textId="77777777" w:rsidR="0028448F" w:rsidRPr="0028448F" w:rsidRDefault="0028448F" w:rsidP="0028448F">
            <w:pPr>
              <w:spacing w:after="0" w:line="240" w:lineRule="auto"/>
              <w:rPr>
                <w:rFonts w:ascii="Times New Roman" w:eastAsia="Times New Roman" w:hAnsi="Times New Roman" w:cs="Times New Roman"/>
                <w:b/>
                <w:bCs/>
                <w:sz w:val="24"/>
                <w:szCs w:val="24"/>
                <w:lang w:eastAsia="ru-RU"/>
              </w:rPr>
            </w:pPr>
            <w:r w:rsidRPr="0028448F">
              <w:rPr>
                <w:rFonts w:ascii="Times New Roman" w:eastAsia="Times New Roman" w:hAnsi="Times New Roman" w:cs="Times New Roman"/>
                <w:b/>
                <w:bCs/>
                <w:sz w:val="24"/>
                <w:szCs w:val="24"/>
                <w:lang w:eastAsia="ru-RU"/>
              </w:rPr>
              <w:t xml:space="preserve">Раздел 1. </w:t>
            </w:r>
            <w:r w:rsidRPr="0028448F">
              <w:rPr>
                <w:rFonts w:ascii="Times New Roman" w:eastAsia="Times New Roman" w:hAnsi="Times New Roman" w:cs="Times New Roman"/>
                <w:b/>
                <w:sz w:val="24"/>
                <w:szCs w:val="24"/>
                <w:lang w:eastAsia="ru-RU"/>
              </w:rPr>
              <w:t>Ведение технологического процесса производства ТНиСМиИ, его контроль и контроль качества полуфабриката и готовой продукции производства ТНиСМиИ.</w:t>
            </w:r>
          </w:p>
          <w:p w14:paraId="494F16EA" w14:textId="77777777" w:rsidR="0028448F" w:rsidRPr="0028448F" w:rsidRDefault="0028448F" w:rsidP="0028448F">
            <w:pPr>
              <w:spacing w:after="0" w:line="240" w:lineRule="auto"/>
              <w:rPr>
                <w:rFonts w:ascii="Times New Roman" w:eastAsia="Times New Roman" w:hAnsi="Times New Roman" w:cs="Times New Roman"/>
                <w:sz w:val="24"/>
                <w:szCs w:val="24"/>
                <w:lang w:eastAsia="ru-RU"/>
              </w:rPr>
            </w:pPr>
          </w:p>
        </w:tc>
        <w:tc>
          <w:tcPr>
            <w:tcW w:w="831" w:type="pct"/>
            <w:vAlign w:val="center"/>
          </w:tcPr>
          <w:p w14:paraId="7A2EFA87" w14:textId="77777777" w:rsidR="0028448F" w:rsidRPr="00DC30EE" w:rsidRDefault="0028448F" w:rsidP="0028448F">
            <w:pPr>
              <w:suppressAutoHyphens/>
              <w:spacing w:after="0" w:line="240" w:lineRule="auto"/>
              <w:jc w:val="both"/>
              <w:rPr>
                <w:rFonts w:ascii="Times New Roman" w:eastAsia="Times New Roman" w:hAnsi="Times New Roman" w:cs="Times New Roman"/>
                <w:sz w:val="24"/>
                <w:szCs w:val="24"/>
                <w:lang w:eastAsia="ru-RU"/>
              </w:rPr>
            </w:pPr>
            <w:r w:rsidRPr="00DC30EE">
              <w:rPr>
                <w:rFonts w:ascii="Times New Roman" w:eastAsia="Times New Roman" w:hAnsi="Times New Roman" w:cs="Times New Roman"/>
                <w:sz w:val="24"/>
                <w:szCs w:val="24"/>
                <w:lang w:eastAsia="ru-RU"/>
              </w:rPr>
              <w:t>94/70</w:t>
            </w:r>
          </w:p>
        </w:tc>
      </w:tr>
      <w:tr w:rsidR="00DB4B52" w:rsidRPr="0028448F" w14:paraId="7D6B9A1D" w14:textId="77777777" w:rsidTr="0028448F">
        <w:trPr>
          <w:trHeight w:val="173"/>
        </w:trPr>
        <w:tc>
          <w:tcPr>
            <w:tcW w:w="4169" w:type="pct"/>
            <w:gridSpan w:val="2"/>
          </w:tcPr>
          <w:p w14:paraId="0662329A" w14:textId="77777777" w:rsidR="0028448F" w:rsidRPr="0028448F" w:rsidRDefault="0028448F" w:rsidP="0028448F">
            <w:p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b/>
                <w:bCs/>
                <w:sz w:val="24"/>
                <w:szCs w:val="24"/>
                <w:lang w:eastAsia="ru-RU"/>
              </w:rPr>
              <w:t xml:space="preserve">МДК. 03.01 </w:t>
            </w:r>
            <w:r w:rsidRPr="0028448F">
              <w:rPr>
                <w:rFonts w:ascii="Times New Roman" w:eastAsia="Times New Roman" w:hAnsi="Times New Roman" w:cs="Times New Roman"/>
                <w:b/>
                <w:sz w:val="24"/>
                <w:szCs w:val="24"/>
                <w:lang w:eastAsia="ru-RU"/>
              </w:rPr>
              <w:t>Основы производства тугоплавких неметаллических и силикатных материалов и изделий</w:t>
            </w:r>
          </w:p>
          <w:p w14:paraId="003BFF83" w14:textId="77777777" w:rsidR="0028448F" w:rsidRPr="0028448F" w:rsidRDefault="0028448F" w:rsidP="0028448F">
            <w:pPr>
              <w:spacing w:after="0" w:line="240" w:lineRule="auto"/>
              <w:rPr>
                <w:rFonts w:ascii="Times New Roman" w:eastAsia="Times New Roman" w:hAnsi="Times New Roman" w:cs="Times New Roman"/>
                <w:sz w:val="24"/>
                <w:szCs w:val="24"/>
                <w:lang w:eastAsia="ru-RU"/>
              </w:rPr>
            </w:pPr>
          </w:p>
        </w:tc>
        <w:tc>
          <w:tcPr>
            <w:tcW w:w="831" w:type="pct"/>
            <w:vAlign w:val="center"/>
          </w:tcPr>
          <w:p w14:paraId="18C5F598" w14:textId="77777777" w:rsidR="0028448F" w:rsidRPr="00DC30EE" w:rsidRDefault="0028448F" w:rsidP="0028448F">
            <w:pPr>
              <w:suppressAutoHyphens/>
              <w:spacing w:after="0" w:line="240" w:lineRule="auto"/>
              <w:jc w:val="both"/>
              <w:rPr>
                <w:rFonts w:ascii="Times New Roman" w:eastAsia="Times New Roman" w:hAnsi="Times New Roman" w:cs="Times New Roman"/>
                <w:sz w:val="24"/>
                <w:szCs w:val="24"/>
                <w:lang w:eastAsia="ru-RU"/>
              </w:rPr>
            </w:pPr>
            <w:r w:rsidRPr="00DC30EE">
              <w:rPr>
                <w:rFonts w:ascii="Times New Roman" w:eastAsia="Times New Roman" w:hAnsi="Times New Roman" w:cs="Times New Roman"/>
                <w:sz w:val="24"/>
                <w:szCs w:val="24"/>
                <w:lang w:eastAsia="ru-RU"/>
              </w:rPr>
              <w:t>210/110</w:t>
            </w:r>
          </w:p>
        </w:tc>
      </w:tr>
      <w:tr w:rsidR="00C43A0C" w:rsidRPr="0028448F" w14:paraId="5AF70211" w14:textId="77777777" w:rsidTr="0028448F">
        <w:tc>
          <w:tcPr>
            <w:tcW w:w="1009" w:type="pct"/>
            <w:vMerge w:val="restart"/>
          </w:tcPr>
          <w:p w14:paraId="24044733" w14:textId="77777777" w:rsidR="0028448F" w:rsidRPr="0028448F" w:rsidRDefault="0028448F" w:rsidP="0028448F">
            <w:pPr>
              <w:spacing w:after="0" w:line="240" w:lineRule="auto"/>
              <w:rPr>
                <w:rFonts w:ascii="Times New Roman" w:eastAsia="Calibri" w:hAnsi="Times New Roman" w:cs="Times New Roman"/>
                <w:b/>
                <w:bCs/>
                <w:sz w:val="24"/>
                <w:szCs w:val="24"/>
                <w:lang w:eastAsia="ru-RU"/>
              </w:rPr>
            </w:pPr>
            <w:r w:rsidRPr="0028448F">
              <w:rPr>
                <w:rFonts w:ascii="Times New Roman" w:eastAsia="Calibri" w:hAnsi="Times New Roman" w:cs="Times New Roman"/>
                <w:b/>
                <w:bCs/>
                <w:sz w:val="24"/>
                <w:szCs w:val="24"/>
                <w:lang w:eastAsia="ru-RU"/>
              </w:rPr>
              <w:t>Тема 1.1 Введение</w:t>
            </w:r>
          </w:p>
          <w:p w14:paraId="532C3489" w14:textId="77777777" w:rsidR="0028448F" w:rsidRPr="0028448F" w:rsidRDefault="0028448F"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61E850C5" w14:textId="77777777" w:rsidR="0028448F" w:rsidRPr="0028448F" w:rsidRDefault="0028448F" w:rsidP="0028448F">
            <w:pPr>
              <w:spacing w:after="0" w:line="240" w:lineRule="auto"/>
              <w:rPr>
                <w:rFonts w:ascii="Times New Roman" w:eastAsia="Times New Roman" w:hAnsi="Times New Roman" w:cs="Times New Roman"/>
                <w:b/>
                <w:sz w:val="24"/>
                <w:szCs w:val="24"/>
                <w:lang w:eastAsia="ru-RU"/>
              </w:rPr>
            </w:pPr>
            <w:r w:rsidRPr="0028448F">
              <w:rPr>
                <w:rFonts w:ascii="Times New Roman" w:eastAsia="Times New Roman" w:hAnsi="Times New Roman" w:cs="Times New Roman"/>
                <w:b/>
                <w:bCs/>
                <w:sz w:val="24"/>
                <w:szCs w:val="24"/>
                <w:lang w:eastAsia="ru-RU"/>
              </w:rPr>
              <w:t xml:space="preserve">Содержание </w:t>
            </w:r>
          </w:p>
        </w:tc>
        <w:tc>
          <w:tcPr>
            <w:tcW w:w="831" w:type="pct"/>
          </w:tcPr>
          <w:p w14:paraId="286F9013" w14:textId="77777777" w:rsidR="0028448F" w:rsidRPr="0028448F" w:rsidRDefault="0028448F" w:rsidP="0028448F">
            <w:pPr>
              <w:suppressAutoHyphens/>
              <w:spacing w:after="0" w:line="240" w:lineRule="auto"/>
              <w:jc w:val="both"/>
              <w:rPr>
                <w:rFonts w:ascii="Times New Roman" w:eastAsia="Times New Roman" w:hAnsi="Times New Roman" w:cs="Times New Roman"/>
                <w:b/>
                <w:sz w:val="24"/>
                <w:szCs w:val="24"/>
                <w:lang w:eastAsia="ru-RU"/>
              </w:rPr>
            </w:pPr>
            <w:r w:rsidRPr="0028448F">
              <w:rPr>
                <w:rFonts w:ascii="Times New Roman" w:eastAsia="Times New Roman" w:hAnsi="Times New Roman" w:cs="Times New Roman"/>
                <w:b/>
                <w:sz w:val="24"/>
                <w:szCs w:val="24"/>
                <w:lang w:eastAsia="ru-RU"/>
              </w:rPr>
              <w:t>2</w:t>
            </w:r>
          </w:p>
        </w:tc>
      </w:tr>
      <w:tr w:rsidR="00C43A0C" w:rsidRPr="0028448F" w14:paraId="11306B80" w14:textId="77777777" w:rsidTr="0028448F">
        <w:tc>
          <w:tcPr>
            <w:tcW w:w="1009" w:type="pct"/>
            <w:vMerge/>
          </w:tcPr>
          <w:p w14:paraId="511725DC" w14:textId="77777777" w:rsidR="0028448F" w:rsidRPr="0028448F" w:rsidRDefault="0028448F"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0014410B" w14:textId="77777777" w:rsidR="0028448F" w:rsidRPr="0028448F" w:rsidRDefault="0028448F" w:rsidP="0028448F">
            <w:pPr>
              <w:suppressAutoHyphens/>
              <w:spacing w:after="0" w:line="240" w:lineRule="auto"/>
              <w:jc w:val="both"/>
              <w:rPr>
                <w:rFonts w:ascii="Times New Roman" w:eastAsia="Times New Roman" w:hAnsi="Times New Roman" w:cs="Times New Roman"/>
                <w:b/>
                <w:sz w:val="24"/>
                <w:szCs w:val="24"/>
                <w:lang w:eastAsia="ru-RU"/>
              </w:rPr>
            </w:pPr>
            <w:r w:rsidRPr="0028448F">
              <w:rPr>
                <w:rFonts w:ascii="Times New Roman" w:eastAsia="Times New Roman" w:hAnsi="Times New Roman" w:cs="Times New Roman"/>
                <w:sz w:val="24"/>
                <w:szCs w:val="24"/>
                <w:lang w:eastAsia="ru-RU"/>
              </w:rPr>
              <w:t>1.</w:t>
            </w:r>
            <w:r w:rsidRPr="0028448F">
              <w:rPr>
                <w:rFonts w:ascii="Times New Roman" w:eastAsia="Times New Roman" w:hAnsi="Times New Roman" w:cs="Times New Roman"/>
                <w:b/>
                <w:sz w:val="24"/>
                <w:szCs w:val="24"/>
                <w:lang w:eastAsia="ru-RU"/>
              </w:rPr>
              <w:t xml:space="preserve"> </w:t>
            </w:r>
            <w:r w:rsidRPr="0028448F">
              <w:rPr>
                <w:rFonts w:ascii="Times New Roman" w:eastAsia="Times New Roman" w:hAnsi="Times New Roman" w:cs="Times New Roman"/>
                <w:sz w:val="24"/>
                <w:szCs w:val="24"/>
                <w:lang w:eastAsia="ru-RU"/>
              </w:rPr>
              <w:t>Содержание и задачи модуля. Связь с другими модулями и дисциплинами. Классификация тугоплавких неметаллических и силикатных материалов и изделий. Области применения.</w:t>
            </w:r>
          </w:p>
        </w:tc>
        <w:tc>
          <w:tcPr>
            <w:tcW w:w="831" w:type="pct"/>
            <w:vAlign w:val="center"/>
          </w:tcPr>
          <w:p w14:paraId="240FE77D" w14:textId="40740C3D" w:rsidR="0028448F" w:rsidRPr="002C326F" w:rsidRDefault="002C326F" w:rsidP="0028448F">
            <w:pPr>
              <w:suppressAutoHyphens/>
              <w:spacing w:after="0" w:line="240" w:lineRule="auto"/>
              <w:jc w:val="both"/>
              <w:rPr>
                <w:rFonts w:ascii="Times New Roman" w:eastAsia="Times New Roman" w:hAnsi="Times New Roman" w:cs="Times New Roman"/>
                <w:bCs/>
                <w:sz w:val="24"/>
                <w:szCs w:val="24"/>
                <w:lang w:eastAsia="ru-RU"/>
              </w:rPr>
            </w:pPr>
            <w:r w:rsidRPr="002C326F">
              <w:rPr>
                <w:rFonts w:ascii="Times New Roman" w:eastAsia="Times New Roman" w:hAnsi="Times New Roman" w:cs="Times New Roman"/>
                <w:bCs/>
                <w:sz w:val="24"/>
                <w:szCs w:val="24"/>
                <w:lang w:eastAsia="ru-RU"/>
              </w:rPr>
              <w:t>2</w:t>
            </w:r>
          </w:p>
        </w:tc>
      </w:tr>
      <w:tr w:rsidR="00C43A0C" w:rsidRPr="0028448F" w14:paraId="00BEBEA5" w14:textId="77777777" w:rsidTr="0028448F">
        <w:trPr>
          <w:trHeight w:val="461"/>
        </w:trPr>
        <w:tc>
          <w:tcPr>
            <w:tcW w:w="1009" w:type="pct"/>
            <w:vMerge w:val="restart"/>
          </w:tcPr>
          <w:p w14:paraId="0998BA63" w14:textId="77777777" w:rsidR="0028448F" w:rsidRPr="0028448F" w:rsidRDefault="0028448F" w:rsidP="0028448F">
            <w:pPr>
              <w:spacing w:after="0" w:line="240" w:lineRule="auto"/>
              <w:rPr>
                <w:rFonts w:ascii="Times New Roman" w:eastAsia="Times New Roman" w:hAnsi="Times New Roman" w:cs="Times New Roman"/>
                <w:b/>
                <w:bCs/>
                <w:sz w:val="24"/>
                <w:szCs w:val="24"/>
                <w:lang w:eastAsia="ru-RU"/>
              </w:rPr>
            </w:pPr>
            <w:r w:rsidRPr="0028448F">
              <w:rPr>
                <w:rFonts w:ascii="Times New Roman" w:eastAsia="Times New Roman" w:hAnsi="Times New Roman" w:cs="Times New Roman"/>
                <w:b/>
                <w:bCs/>
                <w:sz w:val="24"/>
                <w:szCs w:val="24"/>
                <w:lang w:eastAsia="ru-RU"/>
              </w:rPr>
              <w:t>Тема 1.2.</w:t>
            </w:r>
            <w:r w:rsidRPr="0028448F">
              <w:rPr>
                <w:rFonts w:ascii="Times New Roman" w:eastAsia="Calibri" w:hAnsi="Times New Roman" w:cs="Times New Roman"/>
                <w:b/>
                <w:bCs/>
                <w:sz w:val="24"/>
                <w:szCs w:val="24"/>
                <w:lang w:eastAsia="ru-RU"/>
              </w:rPr>
              <w:t xml:space="preserve"> </w:t>
            </w:r>
            <w:r w:rsidRPr="0028448F">
              <w:rPr>
                <w:rFonts w:ascii="Times New Roman" w:eastAsia="Times New Roman" w:hAnsi="Times New Roman" w:cs="Times New Roman"/>
                <w:b/>
                <w:bCs/>
                <w:sz w:val="24"/>
                <w:szCs w:val="24"/>
                <w:lang w:eastAsia="ru-RU"/>
              </w:rPr>
              <w:t>Ведение технологического процесса производства гипсовых вяжущих веществ и изделий на их основе</w:t>
            </w:r>
          </w:p>
        </w:tc>
        <w:tc>
          <w:tcPr>
            <w:tcW w:w="3160" w:type="pct"/>
          </w:tcPr>
          <w:p w14:paraId="433313DF" w14:textId="77777777" w:rsidR="0028448F" w:rsidRPr="0028448F" w:rsidRDefault="0028448F" w:rsidP="0028448F">
            <w:pPr>
              <w:suppressAutoHyphens/>
              <w:spacing w:after="0" w:line="240" w:lineRule="auto"/>
              <w:rPr>
                <w:rFonts w:ascii="Times New Roman" w:eastAsia="Times New Roman" w:hAnsi="Times New Roman" w:cs="Times New Roman"/>
                <w:b/>
                <w:sz w:val="24"/>
                <w:szCs w:val="24"/>
                <w:lang w:eastAsia="ru-RU"/>
              </w:rPr>
            </w:pPr>
            <w:r w:rsidRPr="0028448F">
              <w:rPr>
                <w:rFonts w:ascii="Times New Roman" w:eastAsia="Times New Roman" w:hAnsi="Times New Roman" w:cs="Times New Roman"/>
                <w:b/>
                <w:bCs/>
                <w:sz w:val="24"/>
                <w:szCs w:val="24"/>
                <w:lang w:eastAsia="ru-RU"/>
              </w:rPr>
              <w:t xml:space="preserve">Содержание </w:t>
            </w:r>
          </w:p>
        </w:tc>
        <w:tc>
          <w:tcPr>
            <w:tcW w:w="831" w:type="pct"/>
          </w:tcPr>
          <w:p w14:paraId="198E3CCA" w14:textId="25172960" w:rsidR="0028448F" w:rsidRPr="0028448F" w:rsidRDefault="0028448F" w:rsidP="0028448F">
            <w:pPr>
              <w:suppressAutoHyphens/>
              <w:spacing w:after="0" w:line="240" w:lineRule="auto"/>
              <w:rPr>
                <w:rFonts w:ascii="Times New Roman" w:eastAsia="Times New Roman" w:hAnsi="Times New Roman" w:cs="Times New Roman"/>
                <w:b/>
                <w:sz w:val="24"/>
                <w:szCs w:val="24"/>
                <w:lang w:eastAsia="ru-RU"/>
              </w:rPr>
            </w:pPr>
            <w:r w:rsidRPr="0028448F">
              <w:rPr>
                <w:rFonts w:ascii="Times New Roman" w:eastAsia="Times New Roman" w:hAnsi="Times New Roman" w:cs="Times New Roman"/>
                <w:b/>
                <w:sz w:val="24"/>
                <w:szCs w:val="24"/>
                <w:lang w:eastAsia="ru-RU"/>
              </w:rPr>
              <w:t>1</w:t>
            </w:r>
            <w:r w:rsidR="003A7166">
              <w:rPr>
                <w:rFonts w:ascii="Times New Roman" w:eastAsia="Times New Roman" w:hAnsi="Times New Roman" w:cs="Times New Roman"/>
                <w:b/>
                <w:sz w:val="24"/>
                <w:szCs w:val="24"/>
                <w:lang w:eastAsia="ru-RU"/>
              </w:rPr>
              <w:t>0</w:t>
            </w:r>
            <w:r w:rsidRPr="0028448F">
              <w:rPr>
                <w:rFonts w:ascii="Times New Roman" w:eastAsia="Times New Roman" w:hAnsi="Times New Roman" w:cs="Times New Roman"/>
                <w:b/>
                <w:sz w:val="24"/>
                <w:szCs w:val="24"/>
                <w:lang w:eastAsia="ru-RU"/>
              </w:rPr>
              <w:t>*</w:t>
            </w:r>
          </w:p>
        </w:tc>
      </w:tr>
      <w:tr w:rsidR="00C43A0C" w:rsidRPr="0028448F" w14:paraId="4E699119" w14:textId="77777777" w:rsidTr="0028448F">
        <w:tc>
          <w:tcPr>
            <w:tcW w:w="1009" w:type="pct"/>
            <w:vMerge/>
          </w:tcPr>
          <w:p w14:paraId="27395C1A" w14:textId="77777777" w:rsidR="0028448F" w:rsidRPr="0028448F" w:rsidRDefault="0028448F"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5E8F2C08" w14:textId="77777777" w:rsidR="0028448F" w:rsidRPr="0028448F" w:rsidRDefault="0028448F" w:rsidP="0028448F">
            <w:p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2.Производство полуводного гипса, его состав, свойства</w:t>
            </w:r>
            <w:r w:rsidRPr="0028448F">
              <w:rPr>
                <w:rFonts w:ascii="Times New Roman" w:eastAsia="Times New Roman" w:hAnsi="Times New Roman" w:cs="Times New Roman"/>
                <w:bCs/>
                <w:sz w:val="24"/>
                <w:szCs w:val="24"/>
                <w:lang w:eastAsia="ru-RU"/>
              </w:rPr>
              <w:t xml:space="preserve"> и применение</w:t>
            </w:r>
            <w:r w:rsidRPr="0028448F">
              <w:rPr>
                <w:rFonts w:ascii="Times New Roman" w:eastAsia="Times New Roman" w:hAnsi="Times New Roman" w:cs="Times New Roman"/>
                <w:sz w:val="24"/>
                <w:szCs w:val="24"/>
                <w:lang w:eastAsia="ru-RU"/>
              </w:rPr>
              <w:t>. Контроль технологических процессов и готовой продукции. Производство ангидритового цемента и высокообжигового гипса. Другие виды ГВВ. Контроль технологических процессов и готовой продукции.</w:t>
            </w:r>
          </w:p>
        </w:tc>
        <w:tc>
          <w:tcPr>
            <w:tcW w:w="831" w:type="pct"/>
            <w:vAlign w:val="center"/>
          </w:tcPr>
          <w:p w14:paraId="35991FE6" w14:textId="6E7E88C9" w:rsidR="0028448F" w:rsidRPr="002C326F" w:rsidRDefault="002C326F" w:rsidP="0028448F">
            <w:pPr>
              <w:suppressAutoHyphens/>
              <w:spacing w:after="0" w:line="240" w:lineRule="auto"/>
              <w:rPr>
                <w:rFonts w:ascii="Times New Roman" w:eastAsia="Times New Roman" w:hAnsi="Times New Roman" w:cs="Times New Roman"/>
                <w:bCs/>
                <w:sz w:val="24"/>
                <w:szCs w:val="24"/>
                <w:lang w:eastAsia="ru-RU"/>
              </w:rPr>
            </w:pPr>
            <w:r w:rsidRPr="002C326F">
              <w:rPr>
                <w:rFonts w:ascii="Times New Roman" w:eastAsia="Times New Roman" w:hAnsi="Times New Roman" w:cs="Times New Roman"/>
                <w:bCs/>
                <w:sz w:val="24"/>
                <w:szCs w:val="24"/>
                <w:lang w:eastAsia="ru-RU"/>
              </w:rPr>
              <w:t>2</w:t>
            </w:r>
          </w:p>
        </w:tc>
      </w:tr>
      <w:tr w:rsidR="00C43A0C" w:rsidRPr="0028448F" w14:paraId="32B613EC" w14:textId="77777777" w:rsidTr="0028448F">
        <w:tc>
          <w:tcPr>
            <w:tcW w:w="1009" w:type="pct"/>
            <w:vMerge/>
          </w:tcPr>
          <w:p w14:paraId="42F03E0E" w14:textId="77777777" w:rsidR="0028448F" w:rsidRPr="0028448F" w:rsidRDefault="0028448F"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15896DFD" w14:textId="77777777" w:rsidR="0028448F" w:rsidRPr="0028448F" w:rsidRDefault="0028448F" w:rsidP="0028448F">
            <w:p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bCs/>
                <w:sz w:val="24"/>
                <w:szCs w:val="24"/>
                <w:lang w:eastAsia="ru-RU"/>
              </w:rPr>
              <w:t>3.Гипсовые растворы, гипсобетонные смеси.</w:t>
            </w:r>
            <w:r w:rsidRPr="0028448F">
              <w:rPr>
                <w:rFonts w:ascii="Times New Roman" w:eastAsia="Times New Roman" w:hAnsi="Times New Roman" w:cs="Times New Roman"/>
                <w:sz w:val="24"/>
                <w:szCs w:val="24"/>
                <w:lang w:eastAsia="ru-RU"/>
              </w:rPr>
              <w:t xml:space="preserve"> Производство</w:t>
            </w:r>
            <w:r w:rsidRPr="0028448F">
              <w:rPr>
                <w:rFonts w:ascii="Times New Roman" w:eastAsia="Times New Roman" w:hAnsi="Times New Roman" w:cs="Times New Roman"/>
                <w:bCs/>
                <w:sz w:val="24"/>
                <w:szCs w:val="24"/>
                <w:lang w:eastAsia="ru-RU"/>
              </w:rPr>
              <w:t xml:space="preserve"> </w:t>
            </w:r>
            <w:r w:rsidRPr="0028448F">
              <w:rPr>
                <w:rFonts w:ascii="Times New Roman" w:eastAsia="Times New Roman" w:hAnsi="Times New Roman" w:cs="Times New Roman"/>
                <w:sz w:val="24"/>
                <w:szCs w:val="24"/>
                <w:lang w:eastAsia="ru-RU"/>
              </w:rPr>
              <w:t>гипсопанелей, гипсокартона и др. видов изделий на основе ГВВ. Контроль технологических процессов и готовой продукции.</w:t>
            </w:r>
          </w:p>
        </w:tc>
        <w:tc>
          <w:tcPr>
            <w:tcW w:w="831" w:type="pct"/>
            <w:vAlign w:val="center"/>
          </w:tcPr>
          <w:p w14:paraId="544D40A6" w14:textId="07528042" w:rsidR="0028448F" w:rsidRPr="002C326F" w:rsidRDefault="002C326F" w:rsidP="0028448F">
            <w:pPr>
              <w:suppressAutoHyphens/>
              <w:spacing w:after="0" w:line="240" w:lineRule="auto"/>
              <w:rPr>
                <w:rFonts w:ascii="Times New Roman" w:eastAsia="Times New Roman" w:hAnsi="Times New Roman" w:cs="Times New Roman"/>
                <w:bCs/>
                <w:sz w:val="24"/>
                <w:szCs w:val="24"/>
                <w:lang w:eastAsia="ru-RU"/>
              </w:rPr>
            </w:pPr>
            <w:r w:rsidRPr="002C326F">
              <w:rPr>
                <w:rFonts w:ascii="Times New Roman" w:eastAsia="Times New Roman" w:hAnsi="Times New Roman" w:cs="Times New Roman"/>
                <w:bCs/>
                <w:sz w:val="24"/>
                <w:szCs w:val="24"/>
                <w:lang w:eastAsia="ru-RU"/>
              </w:rPr>
              <w:t>2</w:t>
            </w:r>
          </w:p>
        </w:tc>
      </w:tr>
      <w:tr w:rsidR="00C43A0C" w:rsidRPr="0028448F" w14:paraId="75CBD0D6" w14:textId="77777777" w:rsidTr="0028448F">
        <w:tc>
          <w:tcPr>
            <w:tcW w:w="1009" w:type="pct"/>
            <w:vMerge/>
          </w:tcPr>
          <w:p w14:paraId="0E2702A1" w14:textId="77777777" w:rsidR="0028448F" w:rsidRPr="0028448F" w:rsidRDefault="0028448F"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099C8F51" w14:textId="77777777" w:rsidR="0028448F" w:rsidRPr="0028448F" w:rsidRDefault="0028448F" w:rsidP="0028448F">
            <w:pPr>
              <w:suppressAutoHyphens/>
              <w:spacing w:after="0" w:line="240" w:lineRule="auto"/>
              <w:rPr>
                <w:rFonts w:ascii="Times New Roman" w:eastAsia="Times New Roman" w:hAnsi="Times New Roman" w:cs="Times New Roman"/>
                <w:b/>
                <w:sz w:val="24"/>
                <w:szCs w:val="24"/>
                <w:lang w:eastAsia="ru-RU"/>
              </w:rPr>
            </w:pPr>
            <w:r w:rsidRPr="0028448F">
              <w:rPr>
                <w:rFonts w:ascii="Times New Roman" w:eastAsia="Times New Roman" w:hAnsi="Times New Roman" w:cs="Times New Roman"/>
                <w:b/>
                <w:bCs/>
                <w:sz w:val="24"/>
                <w:szCs w:val="24"/>
                <w:lang w:eastAsia="ru-RU"/>
              </w:rPr>
              <w:t>В том числе практических занятий и лабораторных работ</w:t>
            </w:r>
          </w:p>
        </w:tc>
        <w:tc>
          <w:tcPr>
            <w:tcW w:w="831" w:type="pct"/>
            <w:vAlign w:val="center"/>
          </w:tcPr>
          <w:p w14:paraId="5632CC13" w14:textId="43422867" w:rsidR="0028448F" w:rsidRPr="0028448F" w:rsidRDefault="003A7166" w:rsidP="0028448F">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p>
        </w:tc>
      </w:tr>
      <w:tr w:rsidR="00C43A0C" w:rsidRPr="0028448F" w14:paraId="68CAEBED" w14:textId="77777777" w:rsidTr="0028448F">
        <w:tc>
          <w:tcPr>
            <w:tcW w:w="1009" w:type="pct"/>
            <w:vMerge/>
          </w:tcPr>
          <w:p w14:paraId="27179D13" w14:textId="77777777" w:rsidR="0028448F" w:rsidRPr="0028448F" w:rsidRDefault="0028448F"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4FF1BB24" w14:textId="77777777" w:rsidR="0028448F" w:rsidRPr="0028448F" w:rsidRDefault="0028448F" w:rsidP="0028448F">
            <w:p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Практическая работа 1. Работа с нормативно-технической документацией.</w:t>
            </w:r>
          </w:p>
        </w:tc>
        <w:tc>
          <w:tcPr>
            <w:tcW w:w="831" w:type="pct"/>
            <w:vAlign w:val="center"/>
          </w:tcPr>
          <w:p w14:paraId="07A53ABC" w14:textId="77777777" w:rsidR="0028448F" w:rsidRPr="0028448F" w:rsidRDefault="0028448F" w:rsidP="0028448F">
            <w:pPr>
              <w:suppressAutoHyphens/>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2</w:t>
            </w:r>
          </w:p>
        </w:tc>
      </w:tr>
      <w:tr w:rsidR="00C43A0C" w:rsidRPr="0028448F" w14:paraId="7C08BC90" w14:textId="77777777" w:rsidTr="0028448F">
        <w:tc>
          <w:tcPr>
            <w:tcW w:w="1009" w:type="pct"/>
            <w:vMerge/>
          </w:tcPr>
          <w:p w14:paraId="4BC9D4B0" w14:textId="77777777" w:rsidR="0028448F" w:rsidRPr="0028448F" w:rsidRDefault="0028448F"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18F14BDE" w14:textId="77777777" w:rsidR="0028448F" w:rsidRPr="0028448F" w:rsidRDefault="0028448F" w:rsidP="0028448F">
            <w:p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Практическая работа 2. Составление технологических схем производства гипсовых вяжущих материалов.</w:t>
            </w:r>
          </w:p>
        </w:tc>
        <w:tc>
          <w:tcPr>
            <w:tcW w:w="831" w:type="pct"/>
            <w:vAlign w:val="center"/>
          </w:tcPr>
          <w:p w14:paraId="7BF834A6" w14:textId="77777777" w:rsidR="0028448F" w:rsidRPr="0028448F" w:rsidRDefault="0028448F" w:rsidP="0028448F">
            <w:pPr>
              <w:suppressAutoHyphens/>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2</w:t>
            </w:r>
          </w:p>
        </w:tc>
      </w:tr>
      <w:tr w:rsidR="00C43A0C" w:rsidRPr="0028448F" w14:paraId="1EC977AF" w14:textId="77777777" w:rsidTr="0028448F">
        <w:tc>
          <w:tcPr>
            <w:tcW w:w="1009" w:type="pct"/>
            <w:vMerge/>
          </w:tcPr>
          <w:p w14:paraId="7636CEAE" w14:textId="77777777" w:rsidR="0028448F" w:rsidRPr="0028448F" w:rsidRDefault="0028448F"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2FA3D87B" w14:textId="1147FC0C" w:rsidR="0028448F" w:rsidRPr="0028448F" w:rsidRDefault="0028448F" w:rsidP="0028448F">
            <w:p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Практическая работа 3. Составление технологических схем производства ангидритового цемента и высокообжигового гипса.</w:t>
            </w:r>
            <w:r w:rsidR="003A7166">
              <w:t xml:space="preserve"> </w:t>
            </w:r>
            <w:r w:rsidR="003A7166" w:rsidRPr="003A7166">
              <w:rPr>
                <w:rFonts w:ascii="Times New Roman" w:eastAsia="Times New Roman" w:hAnsi="Times New Roman" w:cs="Times New Roman"/>
                <w:sz w:val="24"/>
                <w:szCs w:val="24"/>
                <w:lang w:eastAsia="ru-RU"/>
              </w:rPr>
              <w:t>Составление технологических схем производства изделий на основе ГВВ</w:t>
            </w:r>
          </w:p>
        </w:tc>
        <w:tc>
          <w:tcPr>
            <w:tcW w:w="831" w:type="pct"/>
            <w:vAlign w:val="center"/>
          </w:tcPr>
          <w:p w14:paraId="3BB4B67C" w14:textId="77777777" w:rsidR="0028448F" w:rsidRPr="0028448F" w:rsidRDefault="0028448F" w:rsidP="0028448F">
            <w:pPr>
              <w:suppressAutoHyphens/>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2</w:t>
            </w:r>
          </w:p>
        </w:tc>
      </w:tr>
      <w:tr w:rsidR="00C43A0C" w:rsidRPr="0028448F" w14:paraId="499B1FE1" w14:textId="77777777" w:rsidTr="0028448F">
        <w:tc>
          <w:tcPr>
            <w:tcW w:w="1009" w:type="pct"/>
            <w:vMerge w:val="restart"/>
          </w:tcPr>
          <w:p w14:paraId="3DAB0081" w14:textId="77777777" w:rsidR="0028448F" w:rsidRPr="0028448F" w:rsidRDefault="0028448F" w:rsidP="0028448F">
            <w:pPr>
              <w:spacing w:after="0" w:line="240" w:lineRule="auto"/>
              <w:rPr>
                <w:rFonts w:ascii="Times New Roman" w:eastAsia="Calibri" w:hAnsi="Times New Roman" w:cs="Times New Roman"/>
                <w:b/>
                <w:bCs/>
                <w:sz w:val="24"/>
                <w:szCs w:val="24"/>
                <w:lang w:eastAsia="ru-RU"/>
              </w:rPr>
            </w:pPr>
            <w:r w:rsidRPr="0028448F">
              <w:rPr>
                <w:rFonts w:ascii="Times New Roman" w:eastAsia="Calibri" w:hAnsi="Times New Roman" w:cs="Times New Roman"/>
                <w:b/>
                <w:bCs/>
                <w:sz w:val="24"/>
                <w:szCs w:val="24"/>
                <w:lang w:eastAsia="ru-RU"/>
              </w:rPr>
              <w:t>Тема 1.3.</w:t>
            </w:r>
          </w:p>
          <w:p w14:paraId="643F3897" w14:textId="77777777" w:rsidR="0028448F" w:rsidRPr="0028448F" w:rsidRDefault="0028448F" w:rsidP="0028448F">
            <w:pPr>
              <w:spacing w:after="0" w:line="240" w:lineRule="auto"/>
              <w:rPr>
                <w:rFonts w:ascii="Times New Roman" w:eastAsia="Times New Roman" w:hAnsi="Times New Roman" w:cs="Times New Roman"/>
                <w:b/>
                <w:bCs/>
                <w:sz w:val="24"/>
                <w:szCs w:val="24"/>
                <w:lang w:eastAsia="ru-RU"/>
              </w:rPr>
            </w:pPr>
            <w:r w:rsidRPr="0028448F">
              <w:rPr>
                <w:rFonts w:ascii="Times New Roman" w:eastAsia="Times New Roman" w:hAnsi="Times New Roman" w:cs="Times New Roman"/>
                <w:b/>
                <w:bCs/>
                <w:sz w:val="24"/>
                <w:szCs w:val="24"/>
                <w:lang w:eastAsia="ru-RU"/>
              </w:rPr>
              <w:lastRenderedPageBreak/>
              <w:t>Ведение технологического процесса производства</w:t>
            </w:r>
            <w:r w:rsidRPr="0028448F">
              <w:rPr>
                <w:rFonts w:ascii="Times New Roman" w:eastAsia="Times New Roman" w:hAnsi="Times New Roman" w:cs="Times New Roman"/>
                <w:b/>
                <w:sz w:val="24"/>
                <w:szCs w:val="24"/>
                <w:lang w:eastAsia="ru-RU"/>
              </w:rPr>
              <w:t xml:space="preserve"> известковых вяжущих веществ и изделий на их основе</w:t>
            </w:r>
          </w:p>
        </w:tc>
        <w:tc>
          <w:tcPr>
            <w:tcW w:w="3160" w:type="pct"/>
          </w:tcPr>
          <w:p w14:paraId="686AEFFD" w14:textId="77777777" w:rsidR="0028448F" w:rsidRPr="0028448F" w:rsidRDefault="0028448F" w:rsidP="0028448F">
            <w:pPr>
              <w:spacing w:after="0" w:line="240" w:lineRule="auto"/>
              <w:rPr>
                <w:rFonts w:ascii="Times New Roman" w:eastAsia="Times New Roman" w:hAnsi="Times New Roman" w:cs="Times New Roman"/>
                <w:b/>
                <w:sz w:val="24"/>
                <w:szCs w:val="24"/>
                <w:lang w:eastAsia="ru-RU"/>
              </w:rPr>
            </w:pPr>
            <w:r w:rsidRPr="0028448F">
              <w:rPr>
                <w:rFonts w:ascii="Times New Roman" w:eastAsia="Times New Roman" w:hAnsi="Times New Roman" w:cs="Times New Roman"/>
                <w:b/>
                <w:bCs/>
                <w:sz w:val="24"/>
                <w:szCs w:val="24"/>
                <w:lang w:eastAsia="ru-RU"/>
              </w:rPr>
              <w:lastRenderedPageBreak/>
              <w:t>Содержание</w:t>
            </w:r>
          </w:p>
        </w:tc>
        <w:tc>
          <w:tcPr>
            <w:tcW w:w="831" w:type="pct"/>
          </w:tcPr>
          <w:p w14:paraId="6985B5C4" w14:textId="3B838D5A" w:rsidR="0028448F" w:rsidRPr="0028448F" w:rsidRDefault="00182E64" w:rsidP="0028448F">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w:t>
            </w:r>
          </w:p>
        </w:tc>
      </w:tr>
      <w:tr w:rsidR="00C43A0C" w:rsidRPr="0028448F" w14:paraId="749DB805" w14:textId="77777777" w:rsidTr="0028448F">
        <w:tc>
          <w:tcPr>
            <w:tcW w:w="1009" w:type="pct"/>
            <w:vMerge/>
          </w:tcPr>
          <w:p w14:paraId="5F22E85B" w14:textId="77777777" w:rsidR="0028448F" w:rsidRPr="0028448F" w:rsidRDefault="0028448F"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5938E14B" w14:textId="545ACB2A" w:rsidR="0028448F" w:rsidRPr="0028448F" w:rsidRDefault="0028448F" w:rsidP="0028448F">
            <w:p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 xml:space="preserve">1.Классификация известковых вяжущих веществ, их состав, свойства и применение. Характеристика гидравлической извести. </w:t>
            </w:r>
            <w:r w:rsidR="00182E64" w:rsidRPr="00182E64">
              <w:rPr>
                <w:rFonts w:ascii="Times New Roman" w:eastAsia="Times New Roman" w:hAnsi="Times New Roman" w:cs="Times New Roman"/>
                <w:sz w:val="24"/>
                <w:szCs w:val="24"/>
                <w:lang w:eastAsia="ru-RU"/>
              </w:rPr>
              <w:t>Особенности производство воздушной строительной извести с использованием шахтных и вращающихся печей. Контроль технологических процессов и готовой продукции.</w:t>
            </w:r>
          </w:p>
        </w:tc>
        <w:tc>
          <w:tcPr>
            <w:tcW w:w="831" w:type="pct"/>
            <w:vAlign w:val="center"/>
          </w:tcPr>
          <w:p w14:paraId="7627EC36" w14:textId="030F138F" w:rsidR="0028448F" w:rsidRPr="002C326F" w:rsidRDefault="002C326F" w:rsidP="0028448F">
            <w:pPr>
              <w:suppressAutoHyphens/>
              <w:spacing w:after="0" w:line="240" w:lineRule="auto"/>
              <w:rPr>
                <w:rFonts w:ascii="Times New Roman" w:eastAsia="Times New Roman" w:hAnsi="Times New Roman" w:cs="Times New Roman"/>
                <w:bCs/>
                <w:sz w:val="24"/>
                <w:szCs w:val="24"/>
                <w:lang w:eastAsia="ru-RU"/>
              </w:rPr>
            </w:pPr>
            <w:r w:rsidRPr="002C326F">
              <w:rPr>
                <w:rFonts w:ascii="Times New Roman" w:eastAsia="Times New Roman" w:hAnsi="Times New Roman" w:cs="Times New Roman"/>
                <w:bCs/>
                <w:sz w:val="24"/>
                <w:szCs w:val="24"/>
                <w:lang w:eastAsia="ru-RU"/>
              </w:rPr>
              <w:t>2</w:t>
            </w:r>
          </w:p>
        </w:tc>
      </w:tr>
      <w:tr w:rsidR="00C43A0C" w:rsidRPr="0028448F" w14:paraId="2E7BE4A8" w14:textId="77777777" w:rsidTr="0028448F">
        <w:tc>
          <w:tcPr>
            <w:tcW w:w="1009" w:type="pct"/>
            <w:vMerge/>
          </w:tcPr>
          <w:p w14:paraId="1CDCA056" w14:textId="77777777" w:rsidR="0028448F" w:rsidRPr="0028448F" w:rsidRDefault="0028448F"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56FFB5D1" w14:textId="0FDB7324" w:rsidR="0028448F" w:rsidRPr="0028448F" w:rsidRDefault="00182E64" w:rsidP="0028448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28448F" w:rsidRPr="0028448F">
              <w:rPr>
                <w:rFonts w:ascii="Times New Roman" w:eastAsia="Times New Roman" w:hAnsi="Times New Roman" w:cs="Times New Roman"/>
                <w:sz w:val="24"/>
                <w:szCs w:val="24"/>
                <w:lang w:eastAsia="ru-RU"/>
              </w:rPr>
              <w:t>.Производство силикатного кирпича. Контроль технологических процессов и готовой продукции.</w:t>
            </w:r>
          </w:p>
        </w:tc>
        <w:tc>
          <w:tcPr>
            <w:tcW w:w="831" w:type="pct"/>
            <w:vAlign w:val="center"/>
          </w:tcPr>
          <w:p w14:paraId="2AEF0412" w14:textId="3E3D18A4" w:rsidR="0028448F" w:rsidRPr="002C326F" w:rsidRDefault="002C326F" w:rsidP="0028448F">
            <w:pPr>
              <w:suppressAutoHyphens/>
              <w:spacing w:after="0" w:line="240" w:lineRule="auto"/>
              <w:rPr>
                <w:rFonts w:ascii="Times New Roman" w:eastAsia="Times New Roman" w:hAnsi="Times New Roman" w:cs="Times New Roman"/>
                <w:bCs/>
                <w:sz w:val="24"/>
                <w:szCs w:val="24"/>
                <w:lang w:eastAsia="ru-RU"/>
              </w:rPr>
            </w:pPr>
            <w:r w:rsidRPr="002C326F">
              <w:rPr>
                <w:rFonts w:ascii="Times New Roman" w:eastAsia="Times New Roman" w:hAnsi="Times New Roman" w:cs="Times New Roman"/>
                <w:bCs/>
                <w:sz w:val="24"/>
                <w:szCs w:val="24"/>
                <w:lang w:eastAsia="ru-RU"/>
              </w:rPr>
              <w:t>2</w:t>
            </w:r>
          </w:p>
        </w:tc>
      </w:tr>
      <w:tr w:rsidR="00C43A0C" w:rsidRPr="0028448F" w14:paraId="37E05E5D" w14:textId="77777777" w:rsidTr="0028448F">
        <w:tc>
          <w:tcPr>
            <w:tcW w:w="1009" w:type="pct"/>
            <w:vMerge/>
          </w:tcPr>
          <w:p w14:paraId="61FFCAC2" w14:textId="77777777" w:rsidR="0028448F" w:rsidRPr="0028448F" w:rsidRDefault="0028448F"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2D126A7D" w14:textId="77777777" w:rsidR="0028448F" w:rsidRPr="0028448F" w:rsidRDefault="0028448F" w:rsidP="0028448F">
            <w:pPr>
              <w:spacing w:after="0" w:line="240" w:lineRule="auto"/>
              <w:rPr>
                <w:rFonts w:ascii="Times New Roman" w:eastAsia="Times New Roman" w:hAnsi="Times New Roman" w:cs="Times New Roman"/>
                <w:b/>
                <w:sz w:val="24"/>
                <w:szCs w:val="24"/>
                <w:lang w:eastAsia="ru-RU"/>
              </w:rPr>
            </w:pPr>
            <w:r w:rsidRPr="0028448F">
              <w:rPr>
                <w:rFonts w:ascii="Times New Roman" w:eastAsia="Times New Roman" w:hAnsi="Times New Roman" w:cs="Times New Roman"/>
                <w:b/>
                <w:bCs/>
                <w:sz w:val="24"/>
                <w:szCs w:val="24"/>
                <w:lang w:eastAsia="ru-RU"/>
              </w:rPr>
              <w:t>В том числе практических занятий и лабораторных работ</w:t>
            </w:r>
          </w:p>
        </w:tc>
        <w:tc>
          <w:tcPr>
            <w:tcW w:w="831" w:type="pct"/>
            <w:vAlign w:val="center"/>
          </w:tcPr>
          <w:p w14:paraId="368C1A79" w14:textId="0C272DD9" w:rsidR="0028448F" w:rsidRPr="0028448F" w:rsidRDefault="00182E64" w:rsidP="0028448F">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r>
      <w:tr w:rsidR="00C43A0C" w:rsidRPr="0028448F" w14:paraId="33FF075F" w14:textId="77777777" w:rsidTr="0028448F">
        <w:tc>
          <w:tcPr>
            <w:tcW w:w="1009" w:type="pct"/>
            <w:vMerge/>
          </w:tcPr>
          <w:p w14:paraId="13219424" w14:textId="77777777" w:rsidR="0028448F" w:rsidRPr="0028448F" w:rsidRDefault="0028448F"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0A3CE15A" w14:textId="63F4E234" w:rsidR="0028448F" w:rsidRPr="0028448F" w:rsidRDefault="0028448F" w:rsidP="0028448F">
            <w:p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 xml:space="preserve">Практическая работа </w:t>
            </w:r>
            <w:r w:rsidR="00182E64">
              <w:rPr>
                <w:rFonts w:ascii="Times New Roman" w:eastAsia="Times New Roman" w:hAnsi="Times New Roman" w:cs="Times New Roman"/>
                <w:sz w:val="24"/>
                <w:szCs w:val="24"/>
                <w:lang w:eastAsia="ru-RU"/>
              </w:rPr>
              <w:t>4</w:t>
            </w:r>
            <w:r w:rsidRPr="0028448F">
              <w:rPr>
                <w:rFonts w:ascii="Times New Roman" w:eastAsia="Times New Roman" w:hAnsi="Times New Roman" w:cs="Times New Roman"/>
                <w:sz w:val="24"/>
                <w:szCs w:val="24"/>
                <w:lang w:eastAsia="ru-RU"/>
              </w:rPr>
              <w:t>. Работа с нормативно-технической документацией.</w:t>
            </w:r>
          </w:p>
        </w:tc>
        <w:tc>
          <w:tcPr>
            <w:tcW w:w="831" w:type="pct"/>
            <w:vAlign w:val="center"/>
          </w:tcPr>
          <w:p w14:paraId="5C9DFCFB" w14:textId="77777777" w:rsidR="0028448F" w:rsidRPr="0028448F" w:rsidRDefault="0028448F" w:rsidP="0028448F">
            <w:pPr>
              <w:suppressAutoHyphens/>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2</w:t>
            </w:r>
          </w:p>
        </w:tc>
      </w:tr>
      <w:tr w:rsidR="00C43A0C" w:rsidRPr="0028448F" w14:paraId="21EDFC00" w14:textId="77777777" w:rsidTr="00182E64">
        <w:trPr>
          <w:trHeight w:val="718"/>
        </w:trPr>
        <w:tc>
          <w:tcPr>
            <w:tcW w:w="1009" w:type="pct"/>
            <w:vMerge/>
          </w:tcPr>
          <w:p w14:paraId="59CA8759" w14:textId="77777777" w:rsidR="0028448F" w:rsidRPr="0028448F" w:rsidRDefault="0028448F"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49B7583E" w14:textId="6B78200B" w:rsidR="0028448F" w:rsidRPr="0028448F" w:rsidRDefault="0028448F" w:rsidP="0028448F">
            <w:p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 xml:space="preserve">Практическая работа </w:t>
            </w:r>
            <w:r w:rsidR="00182E64">
              <w:rPr>
                <w:rFonts w:ascii="Times New Roman" w:eastAsia="Times New Roman" w:hAnsi="Times New Roman" w:cs="Times New Roman"/>
                <w:sz w:val="24"/>
                <w:szCs w:val="24"/>
                <w:lang w:eastAsia="ru-RU"/>
              </w:rPr>
              <w:t>5</w:t>
            </w:r>
            <w:r w:rsidRPr="0028448F">
              <w:rPr>
                <w:rFonts w:ascii="Times New Roman" w:eastAsia="Times New Roman" w:hAnsi="Times New Roman" w:cs="Times New Roman"/>
                <w:sz w:val="24"/>
                <w:szCs w:val="24"/>
                <w:lang w:eastAsia="ru-RU"/>
              </w:rPr>
              <w:t>. Составление технологических схем производства ИВВ.</w:t>
            </w:r>
            <w:r w:rsidR="00182E64">
              <w:t xml:space="preserve"> </w:t>
            </w:r>
            <w:r w:rsidR="00182E64" w:rsidRPr="00182E64">
              <w:rPr>
                <w:rFonts w:ascii="Times New Roman" w:eastAsia="Times New Roman" w:hAnsi="Times New Roman" w:cs="Times New Roman"/>
                <w:sz w:val="24"/>
                <w:szCs w:val="24"/>
                <w:lang w:eastAsia="ru-RU"/>
              </w:rPr>
              <w:t>Составление технологических схем производства изделий на основе ИВВ.</w:t>
            </w:r>
          </w:p>
        </w:tc>
        <w:tc>
          <w:tcPr>
            <w:tcW w:w="831" w:type="pct"/>
            <w:vAlign w:val="center"/>
          </w:tcPr>
          <w:p w14:paraId="19C1267B" w14:textId="77777777" w:rsidR="0028448F" w:rsidRPr="0028448F" w:rsidRDefault="0028448F" w:rsidP="0028448F">
            <w:pPr>
              <w:suppressAutoHyphens/>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2</w:t>
            </w:r>
          </w:p>
        </w:tc>
      </w:tr>
      <w:tr w:rsidR="00C43A0C" w:rsidRPr="0028448F" w14:paraId="391023D0" w14:textId="77777777" w:rsidTr="0028448F">
        <w:tc>
          <w:tcPr>
            <w:tcW w:w="1009" w:type="pct"/>
            <w:vMerge w:val="restart"/>
          </w:tcPr>
          <w:p w14:paraId="56FCB22E" w14:textId="77777777" w:rsidR="0028448F" w:rsidRPr="0028448F" w:rsidRDefault="0028448F" w:rsidP="0028448F">
            <w:pPr>
              <w:spacing w:after="0" w:line="240" w:lineRule="auto"/>
              <w:rPr>
                <w:rFonts w:ascii="Times New Roman" w:eastAsia="Calibri" w:hAnsi="Times New Roman" w:cs="Times New Roman"/>
                <w:b/>
                <w:bCs/>
                <w:sz w:val="24"/>
                <w:szCs w:val="24"/>
                <w:lang w:eastAsia="ru-RU"/>
              </w:rPr>
            </w:pPr>
            <w:r w:rsidRPr="0028448F">
              <w:rPr>
                <w:rFonts w:ascii="Times New Roman" w:eastAsia="Calibri" w:hAnsi="Times New Roman" w:cs="Times New Roman"/>
                <w:b/>
                <w:bCs/>
                <w:sz w:val="24"/>
                <w:szCs w:val="24"/>
                <w:lang w:eastAsia="ru-RU"/>
              </w:rPr>
              <w:t>Тема 1.4.</w:t>
            </w:r>
          </w:p>
          <w:p w14:paraId="374C64A8" w14:textId="77777777" w:rsidR="0028448F" w:rsidRPr="0028448F" w:rsidRDefault="0028448F" w:rsidP="0028448F">
            <w:pPr>
              <w:spacing w:after="0" w:line="240" w:lineRule="auto"/>
              <w:rPr>
                <w:rFonts w:ascii="Times New Roman" w:eastAsia="Times New Roman" w:hAnsi="Times New Roman" w:cs="Times New Roman"/>
                <w:b/>
                <w:bCs/>
                <w:sz w:val="24"/>
                <w:szCs w:val="24"/>
                <w:lang w:eastAsia="ru-RU"/>
              </w:rPr>
            </w:pPr>
            <w:r w:rsidRPr="0028448F">
              <w:rPr>
                <w:rFonts w:ascii="Times New Roman" w:eastAsia="Times New Roman" w:hAnsi="Times New Roman" w:cs="Times New Roman"/>
                <w:b/>
                <w:bCs/>
                <w:sz w:val="24"/>
                <w:szCs w:val="24"/>
                <w:lang w:eastAsia="ru-RU"/>
              </w:rPr>
              <w:t>Ведение технологического процесса производства</w:t>
            </w:r>
            <w:r w:rsidRPr="0028448F">
              <w:rPr>
                <w:rFonts w:ascii="Times New Roman" w:eastAsia="Times New Roman" w:hAnsi="Times New Roman" w:cs="Times New Roman"/>
                <w:b/>
                <w:sz w:val="24"/>
                <w:szCs w:val="24"/>
                <w:lang w:eastAsia="ru-RU"/>
              </w:rPr>
              <w:t xml:space="preserve"> портландцемента различными способами.</w:t>
            </w:r>
          </w:p>
        </w:tc>
        <w:tc>
          <w:tcPr>
            <w:tcW w:w="3160" w:type="pct"/>
          </w:tcPr>
          <w:p w14:paraId="08BE41A0" w14:textId="77777777" w:rsidR="0028448F" w:rsidRPr="0028448F" w:rsidRDefault="0028448F" w:rsidP="0028448F">
            <w:pPr>
              <w:spacing w:after="0" w:line="240" w:lineRule="auto"/>
              <w:rPr>
                <w:rFonts w:ascii="Times New Roman" w:eastAsia="Times New Roman" w:hAnsi="Times New Roman" w:cs="Times New Roman"/>
                <w:b/>
                <w:sz w:val="24"/>
                <w:szCs w:val="24"/>
                <w:lang w:eastAsia="ru-RU"/>
              </w:rPr>
            </w:pPr>
            <w:r w:rsidRPr="0028448F">
              <w:rPr>
                <w:rFonts w:ascii="Times New Roman" w:eastAsia="Times New Roman" w:hAnsi="Times New Roman" w:cs="Times New Roman"/>
                <w:b/>
                <w:bCs/>
                <w:sz w:val="24"/>
                <w:szCs w:val="24"/>
                <w:lang w:eastAsia="ru-RU"/>
              </w:rPr>
              <w:t>Содержание</w:t>
            </w:r>
          </w:p>
        </w:tc>
        <w:tc>
          <w:tcPr>
            <w:tcW w:w="831" w:type="pct"/>
          </w:tcPr>
          <w:p w14:paraId="05E83A45" w14:textId="626F762E" w:rsidR="0028448F" w:rsidRPr="0028448F" w:rsidRDefault="00182E64" w:rsidP="0028448F">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r w:rsidR="00352B43">
              <w:rPr>
                <w:rFonts w:ascii="Times New Roman" w:eastAsia="Times New Roman" w:hAnsi="Times New Roman" w:cs="Times New Roman"/>
                <w:b/>
                <w:sz w:val="24"/>
                <w:szCs w:val="24"/>
                <w:lang w:eastAsia="ru-RU"/>
              </w:rPr>
              <w:t>2</w:t>
            </w:r>
          </w:p>
        </w:tc>
      </w:tr>
      <w:tr w:rsidR="00C43A0C" w:rsidRPr="0028448F" w14:paraId="13C923F9" w14:textId="77777777" w:rsidTr="0028448F">
        <w:tc>
          <w:tcPr>
            <w:tcW w:w="1009" w:type="pct"/>
            <w:vMerge/>
          </w:tcPr>
          <w:p w14:paraId="3B3AA5A0" w14:textId="77777777" w:rsidR="0028448F" w:rsidRPr="0028448F" w:rsidRDefault="0028448F"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53F0B467" w14:textId="7BAFE0F6" w:rsidR="0028448F" w:rsidRPr="0028448F" w:rsidRDefault="0028448F" w:rsidP="0028448F">
            <w:p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1.Определение понятия «клинкер». Минералогический и химический состав клинкера. Характеристика вещественного и фазового состава портландцемента..</w:t>
            </w:r>
            <w:r w:rsidR="00182E64">
              <w:t xml:space="preserve"> </w:t>
            </w:r>
            <w:r w:rsidR="00182E64" w:rsidRPr="00182E64">
              <w:rPr>
                <w:rFonts w:ascii="Times New Roman" w:eastAsia="Times New Roman" w:hAnsi="Times New Roman" w:cs="Times New Roman"/>
                <w:sz w:val="24"/>
                <w:szCs w:val="24"/>
                <w:lang w:eastAsia="ru-RU"/>
              </w:rPr>
              <w:t>Особенности мокрого  и сухого способов обжига клинкера. Процессы, протекающие при обжиге. Последовательное распределение технологических зон в печи, протяженность зон, распределение температурно-газового потока и обжигаемого материала Минералообразование</w:t>
            </w:r>
          </w:p>
        </w:tc>
        <w:tc>
          <w:tcPr>
            <w:tcW w:w="831" w:type="pct"/>
            <w:vAlign w:val="center"/>
          </w:tcPr>
          <w:p w14:paraId="5445C5FB" w14:textId="318EA32A" w:rsidR="0028448F" w:rsidRPr="0028448F" w:rsidRDefault="00DC30EE" w:rsidP="0028448F">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r>
      <w:tr w:rsidR="00C43A0C" w:rsidRPr="0028448F" w14:paraId="01AEB2CB" w14:textId="77777777" w:rsidTr="0028448F">
        <w:tc>
          <w:tcPr>
            <w:tcW w:w="1009" w:type="pct"/>
            <w:vMerge/>
          </w:tcPr>
          <w:p w14:paraId="477046A9" w14:textId="77777777" w:rsidR="0028448F" w:rsidRPr="0028448F" w:rsidRDefault="0028448F"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3953AA72" w14:textId="7C032D5A" w:rsidR="0028448F" w:rsidRPr="0028448F" w:rsidRDefault="00182E64" w:rsidP="0028448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28448F" w:rsidRPr="0028448F">
              <w:rPr>
                <w:rFonts w:ascii="Times New Roman" w:eastAsia="Times New Roman" w:hAnsi="Times New Roman" w:cs="Times New Roman"/>
                <w:sz w:val="24"/>
                <w:szCs w:val="24"/>
                <w:lang w:eastAsia="ru-RU"/>
              </w:rPr>
              <w:t xml:space="preserve">.Складирование клинкера. Процессы,  протекающие при магазинировании клинкера, их сущность и назначение. Назначение складов и их механизация. </w:t>
            </w:r>
            <w:r w:rsidRPr="00182E64">
              <w:rPr>
                <w:rFonts w:ascii="Times New Roman" w:eastAsia="Times New Roman" w:hAnsi="Times New Roman" w:cs="Times New Roman"/>
                <w:sz w:val="24"/>
                <w:szCs w:val="24"/>
                <w:lang w:eastAsia="ru-RU"/>
              </w:rPr>
              <w:t>Определение понятия «портландцемент». Основные пути совершенствования ассортимента и улучшение качества цемента. Влияние дисперсности портландцемента на его свойства. Размолоспособность клинкера и способы ее определения. Контроль технологических процессов и готовой продукции.</w:t>
            </w:r>
          </w:p>
        </w:tc>
        <w:tc>
          <w:tcPr>
            <w:tcW w:w="831" w:type="pct"/>
            <w:vAlign w:val="center"/>
          </w:tcPr>
          <w:p w14:paraId="59BEA437" w14:textId="2B374D28" w:rsidR="0028448F" w:rsidRPr="0028448F" w:rsidRDefault="00DC30EE" w:rsidP="0028448F">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r>
      <w:tr w:rsidR="00C43A0C" w:rsidRPr="0028448F" w14:paraId="378E0B2C" w14:textId="77777777" w:rsidTr="0028448F">
        <w:tc>
          <w:tcPr>
            <w:tcW w:w="1009" w:type="pct"/>
            <w:vMerge/>
          </w:tcPr>
          <w:p w14:paraId="5892893A" w14:textId="77777777" w:rsidR="0028448F" w:rsidRPr="0028448F" w:rsidRDefault="0028448F"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08A74C3E" w14:textId="08E1BDAF" w:rsidR="0028448F" w:rsidRPr="0028448F" w:rsidRDefault="00182E64" w:rsidP="0028448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28448F" w:rsidRPr="0028448F">
              <w:rPr>
                <w:rFonts w:ascii="Times New Roman" w:eastAsia="Times New Roman" w:hAnsi="Times New Roman" w:cs="Times New Roman"/>
                <w:sz w:val="24"/>
                <w:szCs w:val="24"/>
                <w:lang w:eastAsia="ru-RU"/>
              </w:rPr>
              <w:t>.Теория твердения. Химические реакции, протекающие при затворении цемента водой. Влияние свойств портландцемента на качество цементного камня. Характеристика важнейших свойств портландцемента.</w:t>
            </w:r>
            <w:r w:rsidR="00352B43">
              <w:t xml:space="preserve"> </w:t>
            </w:r>
            <w:r w:rsidR="00352B43" w:rsidRPr="00352B43">
              <w:rPr>
                <w:rFonts w:ascii="Times New Roman" w:eastAsia="Times New Roman" w:hAnsi="Times New Roman" w:cs="Times New Roman"/>
                <w:sz w:val="24"/>
                <w:szCs w:val="24"/>
                <w:lang w:eastAsia="ru-RU"/>
              </w:rPr>
              <w:t>Разновидности портландцемена. Оптимизация химического и минералогического состава портландцемента и мероприятия, позволяющие направленно изменять свойства вяжущего.</w:t>
            </w:r>
          </w:p>
        </w:tc>
        <w:tc>
          <w:tcPr>
            <w:tcW w:w="831" w:type="pct"/>
            <w:vAlign w:val="center"/>
          </w:tcPr>
          <w:p w14:paraId="152495A8" w14:textId="6EE200C6" w:rsidR="0028448F" w:rsidRPr="0028448F" w:rsidRDefault="00DC30EE" w:rsidP="0028448F">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r>
      <w:tr w:rsidR="00C43A0C" w:rsidRPr="0028448F" w14:paraId="1BAE4C17" w14:textId="77777777" w:rsidTr="0028448F">
        <w:tc>
          <w:tcPr>
            <w:tcW w:w="1009" w:type="pct"/>
            <w:vMerge/>
          </w:tcPr>
          <w:p w14:paraId="21762BF6" w14:textId="77777777" w:rsidR="0028448F" w:rsidRPr="0028448F" w:rsidRDefault="0028448F"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4D814559" w14:textId="77777777" w:rsidR="0028448F" w:rsidRPr="0028448F" w:rsidRDefault="0028448F" w:rsidP="0028448F">
            <w:pPr>
              <w:spacing w:after="0" w:line="240" w:lineRule="auto"/>
              <w:rPr>
                <w:rFonts w:ascii="Times New Roman" w:eastAsia="Times New Roman" w:hAnsi="Times New Roman" w:cs="Times New Roman"/>
                <w:b/>
                <w:sz w:val="24"/>
                <w:szCs w:val="24"/>
                <w:lang w:eastAsia="ru-RU"/>
              </w:rPr>
            </w:pPr>
            <w:r w:rsidRPr="0028448F">
              <w:rPr>
                <w:rFonts w:ascii="Times New Roman" w:eastAsia="Times New Roman" w:hAnsi="Times New Roman" w:cs="Times New Roman"/>
                <w:b/>
                <w:bCs/>
                <w:sz w:val="24"/>
                <w:szCs w:val="24"/>
                <w:lang w:eastAsia="ru-RU"/>
              </w:rPr>
              <w:t>В том числе практических занятий и лабораторных работ</w:t>
            </w:r>
          </w:p>
        </w:tc>
        <w:tc>
          <w:tcPr>
            <w:tcW w:w="831" w:type="pct"/>
            <w:vAlign w:val="center"/>
          </w:tcPr>
          <w:p w14:paraId="734E3E05" w14:textId="77777777" w:rsidR="0028448F" w:rsidRPr="0028448F" w:rsidRDefault="0028448F" w:rsidP="0028448F">
            <w:pPr>
              <w:suppressAutoHyphens/>
              <w:spacing w:after="0" w:line="240" w:lineRule="auto"/>
              <w:rPr>
                <w:rFonts w:ascii="Times New Roman" w:eastAsia="Times New Roman" w:hAnsi="Times New Roman" w:cs="Times New Roman"/>
                <w:b/>
                <w:sz w:val="24"/>
                <w:szCs w:val="24"/>
                <w:lang w:eastAsia="ru-RU"/>
              </w:rPr>
            </w:pPr>
            <w:r w:rsidRPr="0028448F">
              <w:rPr>
                <w:rFonts w:ascii="Times New Roman" w:eastAsia="Times New Roman" w:hAnsi="Times New Roman" w:cs="Times New Roman"/>
                <w:b/>
                <w:sz w:val="24"/>
                <w:szCs w:val="24"/>
                <w:lang w:eastAsia="ru-RU"/>
              </w:rPr>
              <w:t>6</w:t>
            </w:r>
          </w:p>
        </w:tc>
      </w:tr>
      <w:tr w:rsidR="00C43A0C" w:rsidRPr="0028448F" w14:paraId="2BCBA0BF" w14:textId="77777777" w:rsidTr="0028448F">
        <w:tc>
          <w:tcPr>
            <w:tcW w:w="1009" w:type="pct"/>
            <w:vMerge/>
          </w:tcPr>
          <w:p w14:paraId="08A9D504" w14:textId="77777777" w:rsidR="0028448F" w:rsidRPr="0028448F" w:rsidRDefault="0028448F"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765DB8F1" w14:textId="5B7F5D87" w:rsidR="0028448F" w:rsidRPr="0028448F" w:rsidRDefault="0028448F" w:rsidP="0028448F">
            <w:p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 xml:space="preserve">Практическая работа </w:t>
            </w:r>
            <w:r w:rsidR="00182E64">
              <w:rPr>
                <w:rFonts w:ascii="Times New Roman" w:eastAsia="Times New Roman" w:hAnsi="Times New Roman" w:cs="Times New Roman"/>
                <w:sz w:val="24"/>
                <w:szCs w:val="24"/>
                <w:lang w:eastAsia="ru-RU"/>
              </w:rPr>
              <w:t>6</w:t>
            </w:r>
            <w:r w:rsidRPr="0028448F">
              <w:rPr>
                <w:rFonts w:ascii="Times New Roman" w:eastAsia="Times New Roman" w:hAnsi="Times New Roman" w:cs="Times New Roman"/>
                <w:sz w:val="24"/>
                <w:szCs w:val="24"/>
                <w:lang w:eastAsia="ru-RU"/>
              </w:rPr>
              <w:t xml:space="preserve">. </w:t>
            </w:r>
            <w:r w:rsidRPr="0028448F">
              <w:rPr>
                <w:rFonts w:ascii="Times New Roman" w:eastAsia="Times New Roman" w:hAnsi="Times New Roman" w:cs="Times New Roman"/>
                <w:bCs/>
                <w:sz w:val="24"/>
                <w:szCs w:val="24"/>
                <w:lang w:eastAsia="ru-RU"/>
              </w:rPr>
              <w:t>Работа с нормативно-технической документацией.</w:t>
            </w:r>
          </w:p>
        </w:tc>
        <w:tc>
          <w:tcPr>
            <w:tcW w:w="831" w:type="pct"/>
            <w:vAlign w:val="center"/>
          </w:tcPr>
          <w:p w14:paraId="048CE220" w14:textId="77777777" w:rsidR="0028448F" w:rsidRPr="0028448F" w:rsidRDefault="0028448F" w:rsidP="0028448F">
            <w:pPr>
              <w:suppressAutoHyphens/>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2</w:t>
            </w:r>
          </w:p>
        </w:tc>
      </w:tr>
      <w:tr w:rsidR="00C43A0C" w:rsidRPr="0028448F" w14:paraId="107B9291" w14:textId="77777777" w:rsidTr="0028448F">
        <w:tc>
          <w:tcPr>
            <w:tcW w:w="1009" w:type="pct"/>
            <w:vMerge/>
          </w:tcPr>
          <w:p w14:paraId="3DE27EED" w14:textId="77777777" w:rsidR="0028448F" w:rsidRPr="0028448F" w:rsidRDefault="0028448F"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352C2523" w14:textId="255A64A8" w:rsidR="0028448F" w:rsidRPr="0028448F" w:rsidRDefault="0028448F" w:rsidP="0028448F">
            <w:p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 xml:space="preserve">Практическая работа </w:t>
            </w:r>
            <w:r w:rsidR="00182E64">
              <w:rPr>
                <w:rFonts w:ascii="Times New Roman" w:eastAsia="Times New Roman" w:hAnsi="Times New Roman" w:cs="Times New Roman"/>
                <w:sz w:val="24"/>
                <w:szCs w:val="24"/>
                <w:lang w:eastAsia="ru-RU"/>
              </w:rPr>
              <w:t>7</w:t>
            </w:r>
            <w:r w:rsidRPr="0028448F">
              <w:rPr>
                <w:rFonts w:ascii="Times New Roman" w:eastAsia="Times New Roman" w:hAnsi="Times New Roman" w:cs="Times New Roman"/>
                <w:sz w:val="24"/>
                <w:szCs w:val="24"/>
                <w:lang w:eastAsia="ru-RU"/>
              </w:rPr>
              <w:t xml:space="preserve"> Составление технологических схем производства портландцемента мокрым и сухим способами.</w:t>
            </w:r>
          </w:p>
        </w:tc>
        <w:tc>
          <w:tcPr>
            <w:tcW w:w="831" w:type="pct"/>
            <w:vAlign w:val="center"/>
          </w:tcPr>
          <w:p w14:paraId="79997DC9" w14:textId="77777777" w:rsidR="0028448F" w:rsidRPr="0028448F" w:rsidRDefault="0028448F" w:rsidP="0028448F">
            <w:pPr>
              <w:suppressAutoHyphens/>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2</w:t>
            </w:r>
          </w:p>
        </w:tc>
      </w:tr>
      <w:tr w:rsidR="00C43A0C" w:rsidRPr="0028448F" w14:paraId="5A9DDD5B" w14:textId="77777777" w:rsidTr="0028448F">
        <w:tc>
          <w:tcPr>
            <w:tcW w:w="1009" w:type="pct"/>
            <w:vMerge/>
          </w:tcPr>
          <w:p w14:paraId="6FB2729B" w14:textId="77777777" w:rsidR="0028448F" w:rsidRPr="0028448F" w:rsidRDefault="0028448F"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2BE38B69" w14:textId="46F162BB" w:rsidR="0028448F" w:rsidRPr="0028448F" w:rsidRDefault="0028448F" w:rsidP="0028448F">
            <w:pPr>
              <w:spacing w:after="0" w:line="240" w:lineRule="auto"/>
              <w:rPr>
                <w:rFonts w:ascii="Times New Roman" w:eastAsia="Times New Roman" w:hAnsi="Times New Roman" w:cs="Times New Roman"/>
                <w:bCs/>
                <w:sz w:val="24"/>
                <w:szCs w:val="24"/>
                <w:lang w:eastAsia="ru-RU"/>
              </w:rPr>
            </w:pPr>
            <w:r w:rsidRPr="0028448F">
              <w:rPr>
                <w:rFonts w:ascii="Times New Roman" w:eastAsia="Times New Roman" w:hAnsi="Times New Roman" w:cs="Times New Roman"/>
                <w:sz w:val="24"/>
                <w:szCs w:val="24"/>
                <w:lang w:eastAsia="ru-RU"/>
              </w:rPr>
              <w:t xml:space="preserve">Практическая работа </w:t>
            </w:r>
            <w:r w:rsidR="00182E64">
              <w:rPr>
                <w:rFonts w:ascii="Times New Roman" w:eastAsia="Times New Roman" w:hAnsi="Times New Roman" w:cs="Times New Roman"/>
                <w:sz w:val="24"/>
                <w:szCs w:val="24"/>
                <w:lang w:eastAsia="ru-RU"/>
              </w:rPr>
              <w:t>8</w:t>
            </w:r>
            <w:r w:rsidRPr="0028448F">
              <w:rPr>
                <w:rFonts w:ascii="Times New Roman" w:eastAsia="Times New Roman" w:hAnsi="Times New Roman" w:cs="Times New Roman"/>
                <w:sz w:val="24"/>
                <w:szCs w:val="24"/>
                <w:lang w:eastAsia="ru-RU"/>
              </w:rPr>
              <w:t xml:space="preserve">. </w:t>
            </w:r>
            <w:r w:rsidRPr="0028448F">
              <w:rPr>
                <w:rFonts w:ascii="Times New Roman" w:eastAsia="Times New Roman" w:hAnsi="Times New Roman" w:cs="Times New Roman"/>
                <w:bCs/>
                <w:sz w:val="24"/>
                <w:szCs w:val="24"/>
                <w:lang w:eastAsia="ru-RU"/>
              </w:rPr>
              <w:t>Определение свойств и области применения многокомпонентных цементов с природными минеральными добавками.</w:t>
            </w:r>
          </w:p>
        </w:tc>
        <w:tc>
          <w:tcPr>
            <w:tcW w:w="831" w:type="pct"/>
            <w:vAlign w:val="center"/>
          </w:tcPr>
          <w:p w14:paraId="53681296" w14:textId="77777777" w:rsidR="0028448F" w:rsidRPr="0028448F" w:rsidRDefault="0028448F" w:rsidP="0028448F">
            <w:pPr>
              <w:suppressAutoHyphens/>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2</w:t>
            </w:r>
          </w:p>
        </w:tc>
      </w:tr>
      <w:tr w:rsidR="00C43A0C" w:rsidRPr="0028448F" w14:paraId="58BCE2AC" w14:textId="77777777" w:rsidTr="0028448F">
        <w:tc>
          <w:tcPr>
            <w:tcW w:w="1009" w:type="pct"/>
            <w:vMerge w:val="restart"/>
          </w:tcPr>
          <w:p w14:paraId="26AAADEC" w14:textId="6D13739F" w:rsidR="0028448F" w:rsidRPr="0028448F" w:rsidRDefault="0028448F" w:rsidP="0028448F">
            <w:pPr>
              <w:spacing w:after="0" w:line="240" w:lineRule="auto"/>
              <w:rPr>
                <w:rFonts w:ascii="Times New Roman" w:eastAsia="Calibri" w:hAnsi="Times New Roman" w:cs="Times New Roman"/>
                <w:b/>
                <w:bCs/>
                <w:sz w:val="24"/>
                <w:szCs w:val="24"/>
                <w:lang w:eastAsia="ru-RU"/>
              </w:rPr>
            </w:pPr>
            <w:r w:rsidRPr="0028448F">
              <w:rPr>
                <w:rFonts w:ascii="Times New Roman" w:eastAsia="Calibri" w:hAnsi="Times New Roman" w:cs="Times New Roman"/>
                <w:b/>
                <w:bCs/>
                <w:sz w:val="24"/>
                <w:szCs w:val="24"/>
                <w:lang w:eastAsia="ru-RU"/>
              </w:rPr>
              <w:lastRenderedPageBreak/>
              <w:t>Тема 1.</w:t>
            </w:r>
            <w:r w:rsidR="0012714D">
              <w:rPr>
                <w:rFonts w:ascii="Times New Roman" w:eastAsia="Calibri" w:hAnsi="Times New Roman" w:cs="Times New Roman"/>
                <w:b/>
                <w:bCs/>
                <w:sz w:val="24"/>
                <w:szCs w:val="24"/>
                <w:lang w:eastAsia="ru-RU"/>
              </w:rPr>
              <w:t>5</w:t>
            </w:r>
          </w:p>
          <w:p w14:paraId="7CDF094D" w14:textId="77777777" w:rsidR="0028448F" w:rsidRPr="0028448F" w:rsidRDefault="0028448F" w:rsidP="0028448F">
            <w:pPr>
              <w:spacing w:after="0" w:line="240" w:lineRule="auto"/>
              <w:rPr>
                <w:rFonts w:ascii="Times New Roman" w:eastAsia="Times New Roman" w:hAnsi="Times New Roman" w:cs="Times New Roman"/>
                <w:b/>
                <w:bCs/>
                <w:sz w:val="24"/>
                <w:szCs w:val="24"/>
                <w:lang w:eastAsia="ru-RU"/>
              </w:rPr>
            </w:pPr>
            <w:r w:rsidRPr="0028448F">
              <w:rPr>
                <w:rFonts w:ascii="Times New Roman" w:eastAsia="Times New Roman" w:hAnsi="Times New Roman" w:cs="Times New Roman"/>
                <w:b/>
                <w:bCs/>
                <w:sz w:val="24"/>
                <w:szCs w:val="24"/>
                <w:lang w:eastAsia="ru-RU"/>
              </w:rPr>
              <w:t>Ведение технологического процесса производства</w:t>
            </w:r>
            <w:r w:rsidRPr="0028448F">
              <w:rPr>
                <w:rFonts w:ascii="Times New Roman" w:eastAsia="Times New Roman" w:hAnsi="Times New Roman" w:cs="Times New Roman"/>
                <w:b/>
                <w:sz w:val="24"/>
                <w:szCs w:val="24"/>
                <w:lang w:eastAsia="ru-RU"/>
              </w:rPr>
              <w:t xml:space="preserve"> строительной керамики</w:t>
            </w:r>
          </w:p>
        </w:tc>
        <w:tc>
          <w:tcPr>
            <w:tcW w:w="3160" w:type="pct"/>
          </w:tcPr>
          <w:p w14:paraId="1374D59F" w14:textId="77777777" w:rsidR="0028448F" w:rsidRPr="0028448F" w:rsidRDefault="0028448F" w:rsidP="0028448F">
            <w:pPr>
              <w:spacing w:after="0" w:line="240" w:lineRule="auto"/>
              <w:rPr>
                <w:rFonts w:ascii="Times New Roman" w:eastAsia="Times New Roman" w:hAnsi="Times New Roman" w:cs="Times New Roman"/>
                <w:b/>
                <w:bCs/>
                <w:sz w:val="24"/>
                <w:szCs w:val="24"/>
                <w:lang w:eastAsia="ru-RU"/>
              </w:rPr>
            </w:pPr>
            <w:r w:rsidRPr="0028448F">
              <w:rPr>
                <w:rFonts w:ascii="Times New Roman" w:eastAsia="Times New Roman" w:hAnsi="Times New Roman" w:cs="Times New Roman"/>
                <w:b/>
                <w:bCs/>
                <w:sz w:val="24"/>
                <w:szCs w:val="24"/>
                <w:lang w:eastAsia="ru-RU"/>
              </w:rPr>
              <w:t>Содержание</w:t>
            </w:r>
          </w:p>
        </w:tc>
        <w:tc>
          <w:tcPr>
            <w:tcW w:w="831" w:type="pct"/>
            <w:vAlign w:val="center"/>
          </w:tcPr>
          <w:p w14:paraId="0433F7FA" w14:textId="77777777" w:rsidR="0028448F" w:rsidRPr="0028448F" w:rsidRDefault="0028448F" w:rsidP="0028448F">
            <w:pPr>
              <w:suppressAutoHyphens/>
              <w:spacing w:after="0" w:line="240" w:lineRule="auto"/>
              <w:rPr>
                <w:rFonts w:ascii="Times New Roman" w:eastAsia="Times New Roman" w:hAnsi="Times New Roman" w:cs="Times New Roman"/>
                <w:b/>
                <w:sz w:val="24"/>
                <w:szCs w:val="24"/>
                <w:lang w:eastAsia="ru-RU"/>
              </w:rPr>
            </w:pPr>
            <w:r w:rsidRPr="0028448F">
              <w:rPr>
                <w:rFonts w:ascii="Times New Roman" w:eastAsia="Times New Roman" w:hAnsi="Times New Roman" w:cs="Times New Roman"/>
                <w:b/>
                <w:sz w:val="24"/>
                <w:szCs w:val="24"/>
                <w:lang w:eastAsia="ru-RU"/>
              </w:rPr>
              <w:t>18</w:t>
            </w:r>
          </w:p>
        </w:tc>
      </w:tr>
      <w:tr w:rsidR="00C43A0C" w:rsidRPr="0028448F" w14:paraId="1A4FA3E8" w14:textId="77777777" w:rsidTr="0028448F">
        <w:tc>
          <w:tcPr>
            <w:tcW w:w="1009" w:type="pct"/>
            <w:vMerge/>
          </w:tcPr>
          <w:p w14:paraId="6150CACE" w14:textId="77777777" w:rsidR="0028448F" w:rsidRPr="0028448F" w:rsidRDefault="0028448F"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7381375F" w14:textId="77777777" w:rsidR="0028448F" w:rsidRPr="0028448F" w:rsidRDefault="0028448F" w:rsidP="0028448F">
            <w:p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1.Классификация керамики. Общие свойства и применение изделий строительной керамики. Краткая характеристика сырья и добавок для производства. Контроль технологических процессов и готовой продукции.</w:t>
            </w:r>
          </w:p>
        </w:tc>
        <w:tc>
          <w:tcPr>
            <w:tcW w:w="831" w:type="pct"/>
            <w:vAlign w:val="center"/>
          </w:tcPr>
          <w:p w14:paraId="3F361EFD" w14:textId="3BC450FC" w:rsidR="0028448F" w:rsidRPr="0028448F" w:rsidRDefault="00DC30EE" w:rsidP="0028448F">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r>
      <w:tr w:rsidR="00C43A0C" w:rsidRPr="0028448F" w14:paraId="3BAB658A" w14:textId="77777777" w:rsidTr="00E90C71">
        <w:tc>
          <w:tcPr>
            <w:tcW w:w="1009" w:type="pct"/>
            <w:vMerge/>
          </w:tcPr>
          <w:p w14:paraId="7C4FC682" w14:textId="77777777" w:rsidR="0028448F" w:rsidRPr="0028448F" w:rsidRDefault="0028448F" w:rsidP="0028448F">
            <w:pPr>
              <w:spacing w:after="0" w:line="240" w:lineRule="auto"/>
              <w:rPr>
                <w:rFonts w:ascii="Times New Roman" w:eastAsia="Times New Roman" w:hAnsi="Times New Roman" w:cs="Times New Roman"/>
                <w:b/>
                <w:bCs/>
                <w:sz w:val="24"/>
                <w:szCs w:val="24"/>
                <w:lang w:eastAsia="ru-RU"/>
              </w:rPr>
            </w:pPr>
          </w:p>
        </w:tc>
        <w:tc>
          <w:tcPr>
            <w:tcW w:w="3160" w:type="pct"/>
            <w:shd w:val="clear" w:color="auto" w:fill="auto"/>
          </w:tcPr>
          <w:p w14:paraId="1B7F5128" w14:textId="77777777" w:rsidR="0028448F" w:rsidRPr="0028448F" w:rsidRDefault="0028448F" w:rsidP="0028448F">
            <w:p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2.Виды стеновой керамики. Свойства и применение керамического кирпича. Особенности технологии производства стеновых изделий из полусухих и пластических масс.</w:t>
            </w:r>
          </w:p>
        </w:tc>
        <w:tc>
          <w:tcPr>
            <w:tcW w:w="831" w:type="pct"/>
            <w:vAlign w:val="center"/>
          </w:tcPr>
          <w:p w14:paraId="7E591C9B" w14:textId="158BCDBE" w:rsidR="0028448F" w:rsidRPr="0028448F" w:rsidRDefault="00DC30EE" w:rsidP="0028448F">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r>
      <w:tr w:rsidR="00C43A0C" w:rsidRPr="0028448F" w14:paraId="57CF6541" w14:textId="77777777" w:rsidTr="0028448F">
        <w:tc>
          <w:tcPr>
            <w:tcW w:w="1009" w:type="pct"/>
            <w:vMerge/>
          </w:tcPr>
          <w:p w14:paraId="39632318" w14:textId="77777777" w:rsidR="0028448F" w:rsidRPr="0028448F" w:rsidRDefault="0028448F"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2B461FE5" w14:textId="77777777" w:rsidR="0028448F" w:rsidRPr="0028448F" w:rsidRDefault="0028448F" w:rsidP="0028448F">
            <w:p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3.Классификация облицовочных изделий, их характеристика и свойства. Фасадные изделия, их разновидности характеристика и особенности их производства.</w:t>
            </w:r>
          </w:p>
        </w:tc>
        <w:tc>
          <w:tcPr>
            <w:tcW w:w="831" w:type="pct"/>
            <w:vAlign w:val="center"/>
          </w:tcPr>
          <w:p w14:paraId="3C42554E" w14:textId="1A2FF1B7" w:rsidR="0028448F" w:rsidRPr="0028448F" w:rsidRDefault="00DC30EE" w:rsidP="0028448F">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r>
      <w:tr w:rsidR="00C43A0C" w:rsidRPr="0028448F" w14:paraId="6D477348" w14:textId="77777777" w:rsidTr="0028448F">
        <w:tc>
          <w:tcPr>
            <w:tcW w:w="1009" w:type="pct"/>
            <w:vMerge/>
          </w:tcPr>
          <w:p w14:paraId="4A6C593C" w14:textId="77777777" w:rsidR="0028448F" w:rsidRPr="0028448F" w:rsidRDefault="0028448F"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39A83ED8" w14:textId="77777777" w:rsidR="0028448F" w:rsidRPr="0028448F" w:rsidRDefault="0028448F" w:rsidP="0028448F">
            <w:p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4.Характеристика кровельных изделий, особенности их производства.</w:t>
            </w:r>
          </w:p>
        </w:tc>
        <w:tc>
          <w:tcPr>
            <w:tcW w:w="831" w:type="pct"/>
            <w:vAlign w:val="center"/>
          </w:tcPr>
          <w:p w14:paraId="067FBB77" w14:textId="58988322" w:rsidR="0028448F" w:rsidRPr="0028448F" w:rsidRDefault="00DC30EE" w:rsidP="0028448F">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r>
      <w:tr w:rsidR="00C43A0C" w:rsidRPr="0028448F" w14:paraId="492BA396" w14:textId="77777777" w:rsidTr="0028448F">
        <w:tc>
          <w:tcPr>
            <w:tcW w:w="1009" w:type="pct"/>
            <w:vMerge/>
          </w:tcPr>
          <w:p w14:paraId="691E940E" w14:textId="77777777" w:rsidR="0028448F" w:rsidRPr="0028448F" w:rsidRDefault="0028448F"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5522C383" w14:textId="77777777" w:rsidR="0028448F" w:rsidRPr="0028448F" w:rsidRDefault="0028448F" w:rsidP="0028448F">
            <w:p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 xml:space="preserve">5.Характеристика керамических труб, особенности их производства. </w:t>
            </w:r>
          </w:p>
        </w:tc>
        <w:tc>
          <w:tcPr>
            <w:tcW w:w="831" w:type="pct"/>
            <w:vAlign w:val="center"/>
          </w:tcPr>
          <w:p w14:paraId="31B35E0B" w14:textId="405D3C3A" w:rsidR="0028448F" w:rsidRPr="0028448F" w:rsidRDefault="00DC30EE" w:rsidP="0028448F">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r>
      <w:tr w:rsidR="00C43A0C" w:rsidRPr="0028448F" w14:paraId="5B968F7D" w14:textId="77777777" w:rsidTr="0028448F">
        <w:tc>
          <w:tcPr>
            <w:tcW w:w="1009" w:type="pct"/>
            <w:vMerge/>
          </w:tcPr>
          <w:p w14:paraId="2A2F984C" w14:textId="77777777" w:rsidR="0028448F" w:rsidRPr="0028448F" w:rsidRDefault="0028448F"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7EF2572D" w14:textId="77777777" w:rsidR="0028448F" w:rsidRPr="0028448F" w:rsidRDefault="0028448F" w:rsidP="0028448F">
            <w:p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b/>
                <w:bCs/>
                <w:sz w:val="24"/>
                <w:szCs w:val="24"/>
                <w:lang w:eastAsia="ru-RU"/>
              </w:rPr>
              <w:t>В том числе практических занятий и лабораторных работ</w:t>
            </w:r>
          </w:p>
        </w:tc>
        <w:tc>
          <w:tcPr>
            <w:tcW w:w="831" w:type="pct"/>
            <w:vAlign w:val="center"/>
          </w:tcPr>
          <w:p w14:paraId="320742B3" w14:textId="77777777" w:rsidR="0028448F" w:rsidRPr="0028448F" w:rsidRDefault="0028448F" w:rsidP="0028448F">
            <w:pPr>
              <w:suppressAutoHyphens/>
              <w:spacing w:after="0" w:line="240" w:lineRule="auto"/>
              <w:rPr>
                <w:rFonts w:ascii="Times New Roman" w:eastAsia="Times New Roman" w:hAnsi="Times New Roman" w:cs="Times New Roman"/>
                <w:b/>
                <w:sz w:val="24"/>
                <w:szCs w:val="24"/>
                <w:lang w:eastAsia="ru-RU"/>
              </w:rPr>
            </w:pPr>
            <w:r w:rsidRPr="0028448F">
              <w:rPr>
                <w:rFonts w:ascii="Times New Roman" w:eastAsia="Times New Roman" w:hAnsi="Times New Roman" w:cs="Times New Roman"/>
                <w:b/>
                <w:sz w:val="24"/>
                <w:szCs w:val="24"/>
                <w:lang w:eastAsia="ru-RU"/>
              </w:rPr>
              <w:t>8</w:t>
            </w:r>
          </w:p>
        </w:tc>
      </w:tr>
      <w:tr w:rsidR="00C43A0C" w:rsidRPr="0028448F" w14:paraId="0A2F60D1" w14:textId="77777777" w:rsidTr="0028448F">
        <w:tc>
          <w:tcPr>
            <w:tcW w:w="1009" w:type="pct"/>
            <w:vMerge/>
          </w:tcPr>
          <w:p w14:paraId="3A0B8CAC" w14:textId="77777777" w:rsidR="0028448F" w:rsidRPr="0028448F" w:rsidRDefault="0028448F"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6820694A" w14:textId="698AAB25" w:rsidR="0028448F" w:rsidRPr="0028448F" w:rsidRDefault="0028448F" w:rsidP="0028448F">
            <w:p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 xml:space="preserve">Практическая работа </w:t>
            </w:r>
            <w:r w:rsidR="004612C1">
              <w:rPr>
                <w:rFonts w:ascii="Times New Roman" w:eastAsia="Times New Roman" w:hAnsi="Times New Roman" w:cs="Times New Roman"/>
                <w:sz w:val="24"/>
                <w:szCs w:val="24"/>
                <w:lang w:eastAsia="ru-RU"/>
              </w:rPr>
              <w:t>9</w:t>
            </w:r>
            <w:r w:rsidRPr="0028448F">
              <w:rPr>
                <w:rFonts w:ascii="Times New Roman" w:eastAsia="Times New Roman" w:hAnsi="Times New Roman" w:cs="Times New Roman"/>
                <w:sz w:val="24"/>
                <w:szCs w:val="24"/>
                <w:lang w:eastAsia="ru-RU"/>
              </w:rPr>
              <w:t>. Расчет процесса прессования стеновых изделий.</w:t>
            </w:r>
          </w:p>
        </w:tc>
        <w:tc>
          <w:tcPr>
            <w:tcW w:w="831" w:type="pct"/>
            <w:vAlign w:val="center"/>
          </w:tcPr>
          <w:p w14:paraId="3E742EAC" w14:textId="77777777" w:rsidR="0028448F" w:rsidRPr="0028448F" w:rsidRDefault="0028448F" w:rsidP="0028448F">
            <w:pPr>
              <w:suppressAutoHyphens/>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2</w:t>
            </w:r>
          </w:p>
        </w:tc>
      </w:tr>
      <w:tr w:rsidR="00C43A0C" w:rsidRPr="0028448F" w14:paraId="588AF51E" w14:textId="77777777" w:rsidTr="0028448F">
        <w:tc>
          <w:tcPr>
            <w:tcW w:w="1009" w:type="pct"/>
            <w:vMerge/>
          </w:tcPr>
          <w:p w14:paraId="56A1EDB8" w14:textId="77777777" w:rsidR="0028448F" w:rsidRPr="0028448F" w:rsidRDefault="0028448F"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1D2983BD" w14:textId="031F3F14" w:rsidR="0028448F" w:rsidRPr="0028448F" w:rsidRDefault="0028448F" w:rsidP="0028448F">
            <w:p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Практическая работа 1</w:t>
            </w:r>
            <w:r w:rsidR="004612C1">
              <w:rPr>
                <w:rFonts w:ascii="Times New Roman" w:eastAsia="Times New Roman" w:hAnsi="Times New Roman" w:cs="Times New Roman"/>
                <w:sz w:val="24"/>
                <w:szCs w:val="24"/>
                <w:lang w:eastAsia="ru-RU"/>
              </w:rPr>
              <w:t>0</w:t>
            </w:r>
            <w:r w:rsidRPr="0028448F">
              <w:rPr>
                <w:rFonts w:ascii="Times New Roman" w:eastAsia="Times New Roman" w:hAnsi="Times New Roman" w:cs="Times New Roman"/>
                <w:sz w:val="24"/>
                <w:szCs w:val="24"/>
                <w:lang w:eastAsia="ru-RU"/>
              </w:rPr>
              <w:t xml:space="preserve">. </w:t>
            </w:r>
            <w:r w:rsidRPr="0028448F">
              <w:rPr>
                <w:rFonts w:ascii="Times New Roman" w:eastAsia="Times New Roman" w:hAnsi="Times New Roman" w:cs="Times New Roman"/>
                <w:bCs/>
                <w:sz w:val="24"/>
                <w:szCs w:val="24"/>
                <w:lang w:eastAsia="ru-RU"/>
              </w:rPr>
              <w:t>Работа с нормативно-технической документацией.</w:t>
            </w:r>
          </w:p>
        </w:tc>
        <w:tc>
          <w:tcPr>
            <w:tcW w:w="831" w:type="pct"/>
            <w:vAlign w:val="center"/>
          </w:tcPr>
          <w:p w14:paraId="5CAF9F9B" w14:textId="77777777" w:rsidR="0028448F" w:rsidRPr="0028448F" w:rsidRDefault="0028448F" w:rsidP="0028448F">
            <w:pPr>
              <w:suppressAutoHyphens/>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2</w:t>
            </w:r>
          </w:p>
        </w:tc>
      </w:tr>
      <w:tr w:rsidR="00C43A0C" w:rsidRPr="0028448F" w14:paraId="294EC252" w14:textId="77777777" w:rsidTr="0028448F">
        <w:tc>
          <w:tcPr>
            <w:tcW w:w="1009" w:type="pct"/>
            <w:vMerge/>
          </w:tcPr>
          <w:p w14:paraId="65EA6ABF" w14:textId="77777777" w:rsidR="0028448F" w:rsidRPr="0028448F" w:rsidRDefault="0028448F"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6D0DFBF9" w14:textId="47662D74" w:rsidR="0028448F" w:rsidRPr="0028448F" w:rsidRDefault="0028448F" w:rsidP="0028448F">
            <w:p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Практическая работа 1</w:t>
            </w:r>
            <w:r w:rsidR="004612C1">
              <w:rPr>
                <w:rFonts w:ascii="Times New Roman" w:eastAsia="Times New Roman" w:hAnsi="Times New Roman" w:cs="Times New Roman"/>
                <w:sz w:val="24"/>
                <w:szCs w:val="24"/>
                <w:lang w:eastAsia="ru-RU"/>
              </w:rPr>
              <w:t>1</w:t>
            </w:r>
            <w:r w:rsidRPr="0028448F">
              <w:rPr>
                <w:rFonts w:ascii="Times New Roman" w:eastAsia="Times New Roman" w:hAnsi="Times New Roman" w:cs="Times New Roman"/>
                <w:sz w:val="24"/>
                <w:szCs w:val="24"/>
                <w:lang w:eastAsia="ru-RU"/>
              </w:rPr>
              <w:t>. Составление технологических схем производства стеновых изделий строительной керамики.</w:t>
            </w:r>
          </w:p>
        </w:tc>
        <w:tc>
          <w:tcPr>
            <w:tcW w:w="831" w:type="pct"/>
            <w:vAlign w:val="center"/>
          </w:tcPr>
          <w:p w14:paraId="4C887073" w14:textId="77777777" w:rsidR="0028448F" w:rsidRPr="0028448F" w:rsidRDefault="0028448F" w:rsidP="0028448F">
            <w:pPr>
              <w:suppressAutoHyphens/>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2</w:t>
            </w:r>
          </w:p>
        </w:tc>
      </w:tr>
      <w:tr w:rsidR="00C43A0C" w:rsidRPr="0028448F" w14:paraId="3A413274" w14:textId="77777777" w:rsidTr="0028448F">
        <w:tc>
          <w:tcPr>
            <w:tcW w:w="1009" w:type="pct"/>
            <w:vMerge/>
          </w:tcPr>
          <w:p w14:paraId="4D8195C3" w14:textId="77777777" w:rsidR="0028448F" w:rsidRPr="0028448F" w:rsidRDefault="0028448F"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7F5B28BC" w14:textId="013A4BB1" w:rsidR="0028448F" w:rsidRPr="0028448F" w:rsidRDefault="0028448F" w:rsidP="0028448F">
            <w:p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Практическая работа 1</w:t>
            </w:r>
            <w:r w:rsidR="004612C1">
              <w:rPr>
                <w:rFonts w:ascii="Times New Roman" w:eastAsia="Times New Roman" w:hAnsi="Times New Roman" w:cs="Times New Roman"/>
                <w:sz w:val="24"/>
                <w:szCs w:val="24"/>
                <w:lang w:eastAsia="ru-RU"/>
              </w:rPr>
              <w:t>2</w:t>
            </w:r>
            <w:r w:rsidRPr="0028448F">
              <w:rPr>
                <w:rFonts w:ascii="Times New Roman" w:eastAsia="Times New Roman" w:hAnsi="Times New Roman" w:cs="Times New Roman"/>
                <w:sz w:val="24"/>
                <w:szCs w:val="24"/>
                <w:lang w:eastAsia="ru-RU"/>
              </w:rPr>
              <w:t>. Составление технологических схем производства облицовочных изделий строительной керамики.</w:t>
            </w:r>
          </w:p>
        </w:tc>
        <w:tc>
          <w:tcPr>
            <w:tcW w:w="831" w:type="pct"/>
            <w:vAlign w:val="center"/>
          </w:tcPr>
          <w:p w14:paraId="6736BEC3" w14:textId="77777777" w:rsidR="0028448F" w:rsidRPr="0028448F" w:rsidRDefault="0028448F" w:rsidP="0028448F">
            <w:pPr>
              <w:suppressAutoHyphens/>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2</w:t>
            </w:r>
          </w:p>
        </w:tc>
      </w:tr>
      <w:tr w:rsidR="00C43A0C" w:rsidRPr="0028448F" w14:paraId="45B3E7CC" w14:textId="77777777" w:rsidTr="0028448F">
        <w:tc>
          <w:tcPr>
            <w:tcW w:w="1009" w:type="pct"/>
            <w:vMerge w:val="restart"/>
          </w:tcPr>
          <w:p w14:paraId="72397064" w14:textId="3709016B" w:rsidR="0028448F" w:rsidRPr="0028448F" w:rsidRDefault="0028448F" w:rsidP="0028448F">
            <w:pPr>
              <w:spacing w:after="0" w:line="240" w:lineRule="auto"/>
              <w:rPr>
                <w:rFonts w:ascii="Times New Roman" w:eastAsia="Calibri" w:hAnsi="Times New Roman" w:cs="Times New Roman"/>
                <w:b/>
                <w:bCs/>
                <w:sz w:val="24"/>
                <w:szCs w:val="24"/>
                <w:lang w:eastAsia="ru-RU"/>
              </w:rPr>
            </w:pPr>
            <w:r w:rsidRPr="0028448F">
              <w:rPr>
                <w:rFonts w:ascii="Times New Roman" w:eastAsia="Calibri" w:hAnsi="Times New Roman" w:cs="Times New Roman"/>
                <w:b/>
                <w:bCs/>
                <w:sz w:val="24"/>
                <w:szCs w:val="24"/>
                <w:lang w:eastAsia="ru-RU"/>
              </w:rPr>
              <w:t>Тема 1.</w:t>
            </w:r>
            <w:r w:rsidR="0012714D">
              <w:rPr>
                <w:rFonts w:ascii="Times New Roman" w:eastAsia="Calibri" w:hAnsi="Times New Roman" w:cs="Times New Roman"/>
                <w:b/>
                <w:bCs/>
                <w:sz w:val="24"/>
                <w:szCs w:val="24"/>
                <w:lang w:eastAsia="ru-RU"/>
              </w:rPr>
              <w:t>6</w:t>
            </w:r>
          </w:p>
          <w:p w14:paraId="2099ADE2" w14:textId="77777777" w:rsidR="0028448F" w:rsidRPr="0028448F" w:rsidRDefault="0028448F" w:rsidP="0028448F">
            <w:pPr>
              <w:spacing w:after="0" w:line="240" w:lineRule="auto"/>
              <w:rPr>
                <w:rFonts w:ascii="Times New Roman" w:eastAsia="Times New Roman" w:hAnsi="Times New Roman" w:cs="Times New Roman"/>
                <w:b/>
                <w:bCs/>
                <w:sz w:val="24"/>
                <w:szCs w:val="24"/>
                <w:lang w:eastAsia="ru-RU"/>
              </w:rPr>
            </w:pPr>
            <w:r w:rsidRPr="0028448F">
              <w:rPr>
                <w:rFonts w:ascii="Times New Roman" w:eastAsia="Times New Roman" w:hAnsi="Times New Roman" w:cs="Times New Roman"/>
                <w:b/>
                <w:bCs/>
                <w:sz w:val="24"/>
                <w:szCs w:val="24"/>
                <w:lang w:eastAsia="ru-RU"/>
              </w:rPr>
              <w:t xml:space="preserve">Ведение технологического процесса производства </w:t>
            </w:r>
            <w:r w:rsidRPr="0028448F">
              <w:rPr>
                <w:rFonts w:ascii="Times New Roman" w:eastAsia="Times New Roman" w:hAnsi="Times New Roman" w:cs="Times New Roman"/>
                <w:b/>
                <w:sz w:val="24"/>
                <w:szCs w:val="24"/>
                <w:lang w:eastAsia="ru-RU"/>
              </w:rPr>
              <w:t>теплоизоляционных изделий и материалов.</w:t>
            </w:r>
          </w:p>
        </w:tc>
        <w:tc>
          <w:tcPr>
            <w:tcW w:w="3160" w:type="pct"/>
          </w:tcPr>
          <w:p w14:paraId="42B06CD3" w14:textId="77777777" w:rsidR="0028448F" w:rsidRPr="0028448F" w:rsidRDefault="0028448F" w:rsidP="0028448F">
            <w:pPr>
              <w:spacing w:after="0" w:line="240" w:lineRule="auto"/>
              <w:rPr>
                <w:rFonts w:ascii="Times New Roman" w:eastAsia="Times New Roman" w:hAnsi="Times New Roman" w:cs="Times New Roman"/>
                <w:b/>
                <w:bCs/>
                <w:sz w:val="24"/>
                <w:szCs w:val="24"/>
                <w:lang w:eastAsia="ru-RU"/>
              </w:rPr>
            </w:pPr>
            <w:r w:rsidRPr="0028448F">
              <w:rPr>
                <w:rFonts w:ascii="Times New Roman" w:eastAsia="Times New Roman" w:hAnsi="Times New Roman" w:cs="Times New Roman"/>
                <w:b/>
                <w:bCs/>
                <w:sz w:val="24"/>
                <w:szCs w:val="24"/>
                <w:lang w:eastAsia="ru-RU"/>
              </w:rPr>
              <w:t>Содержание</w:t>
            </w:r>
          </w:p>
        </w:tc>
        <w:tc>
          <w:tcPr>
            <w:tcW w:w="831" w:type="pct"/>
          </w:tcPr>
          <w:p w14:paraId="054BBD90" w14:textId="77777777" w:rsidR="0028448F" w:rsidRPr="0028448F" w:rsidRDefault="0028448F" w:rsidP="0028448F">
            <w:pPr>
              <w:suppressAutoHyphens/>
              <w:spacing w:after="0" w:line="240" w:lineRule="auto"/>
              <w:rPr>
                <w:rFonts w:ascii="Times New Roman" w:eastAsia="Times New Roman" w:hAnsi="Times New Roman" w:cs="Times New Roman"/>
                <w:b/>
                <w:sz w:val="24"/>
                <w:szCs w:val="24"/>
                <w:lang w:eastAsia="ru-RU"/>
              </w:rPr>
            </w:pPr>
            <w:r w:rsidRPr="0028448F">
              <w:rPr>
                <w:rFonts w:ascii="Times New Roman" w:eastAsia="Times New Roman" w:hAnsi="Times New Roman" w:cs="Times New Roman"/>
                <w:b/>
                <w:sz w:val="24"/>
                <w:szCs w:val="24"/>
                <w:lang w:eastAsia="ru-RU"/>
              </w:rPr>
              <w:t>10</w:t>
            </w:r>
          </w:p>
        </w:tc>
      </w:tr>
      <w:tr w:rsidR="00C43A0C" w:rsidRPr="0028448F" w14:paraId="40F83555" w14:textId="77777777" w:rsidTr="0028448F">
        <w:tc>
          <w:tcPr>
            <w:tcW w:w="1009" w:type="pct"/>
            <w:vMerge/>
          </w:tcPr>
          <w:p w14:paraId="21D05693" w14:textId="77777777" w:rsidR="0028448F" w:rsidRPr="0028448F" w:rsidRDefault="0028448F"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50961A98" w14:textId="77777777" w:rsidR="0028448F" w:rsidRPr="0028448F" w:rsidRDefault="0028448F" w:rsidP="0028448F">
            <w:p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1.Классификация теплоизоляционных материалов и изделий. Основные виды изделий, их характеристика, свойства и область применения. Особенности производства теплоизоляционных изделий (диатомитовые, трепельные и др.). Контроль технологических процессов и готовой продукции.</w:t>
            </w:r>
          </w:p>
        </w:tc>
        <w:tc>
          <w:tcPr>
            <w:tcW w:w="831" w:type="pct"/>
            <w:vAlign w:val="center"/>
          </w:tcPr>
          <w:p w14:paraId="29872737" w14:textId="4B416761" w:rsidR="0028448F" w:rsidRPr="0028448F" w:rsidRDefault="00DC30EE" w:rsidP="0028448F">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r>
      <w:tr w:rsidR="00C43A0C" w:rsidRPr="0028448F" w14:paraId="580DEBB9" w14:textId="77777777" w:rsidTr="0028448F">
        <w:tc>
          <w:tcPr>
            <w:tcW w:w="1009" w:type="pct"/>
            <w:vMerge/>
          </w:tcPr>
          <w:p w14:paraId="0D22DB3E" w14:textId="77777777" w:rsidR="0028448F" w:rsidRPr="0028448F" w:rsidRDefault="0028448F"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0D419971" w14:textId="77777777" w:rsidR="0028448F" w:rsidRPr="0028448F" w:rsidRDefault="0028448F" w:rsidP="0028448F">
            <w:p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2.Особенности производства керамического гравия (керамзит). Особенности производства керамзитового песка и аглопорита. Контроль технологических процессов и готовой продукции.</w:t>
            </w:r>
          </w:p>
        </w:tc>
        <w:tc>
          <w:tcPr>
            <w:tcW w:w="831" w:type="pct"/>
            <w:vAlign w:val="center"/>
          </w:tcPr>
          <w:p w14:paraId="28A83535" w14:textId="53164CD1" w:rsidR="0028448F" w:rsidRPr="0028448F" w:rsidRDefault="00DC30EE" w:rsidP="0028448F">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r>
      <w:tr w:rsidR="00C43A0C" w:rsidRPr="0028448F" w14:paraId="4A3E66E3" w14:textId="77777777" w:rsidTr="0028448F">
        <w:tc>
          <w:tcPr>
            <w:tcW w:w="1009" w:type="pct"/>
            <w:vMerge/>
          </w:tcPr>
          <w:p w14:paraId="2918FE43" w14:textId="77777777" w:rsidR="0028448F" w:rsidRPr="0028448F" w:rsidRDefault="0028448F"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3EDF12F4" w14:textId="77777777" w:rsidR="0028448F" w:rsidRPr="0028448F" w:rsidRDefault="0028448F" w:rsidP="0028448F">
            <w:pPr>
              <w:spacing w:after="0" w:line="240" w:lineRule="auto"/>
              <w:rPr>
                <w:rFonts w:ascii="Times New Roman" w:eastAsia="Times New Roman" w:hAnsi="Times New Roman" w:cs="Times New Roman"/>
                <w:b/>
                <w:bCs/>
                <w:sz w:val="24"/>
                <w:szCs w:val="24"/>
                <w:lang w:eastAsia="ru-RU"/>
              </w:rPr>
            </w:pPr>
            <w:r w:rsidRPr="0028448F">
              <w:rPr>
                <w:rFonts w:ascii="Times New Roman" w:eastAsia="Times New Roman" w:hAnsi="Times New Roman" w:cs="Times New Roman"/>
                <w:b/>
                <w:bCs/>
                <w:sz w:val="24"/>
                <w:szCs w:val="24"/>
                <w:lang w:eastAsia="ru-RU"/>
              </w:rPr>
              <w:t>В том числе практических занятий и лабораторных работ</w:t>
            </w:r>
          </w:p>
        </w:tc>
        <w:tc>
          <w:tcPr>
            <w:tcW w:w="831" w:type="pct"/>
            <w:vAlign w:val="center"/>
          </w:tcPr>
          <w:p w14:paraId="0EE6E07A" w14:textId="77777777" w:rsidR="0028448F" w:rsidRPr="0028448F" w:rsidRDefault="0028448F" w:rsidP="0028448F">
            <w:pPr>
              <w:suppressAutoHyphens/>
              <w:spacing w:after="0" w:line="240" w:lineRule="auto"/>
              <w:rPr>
                <w:rFonts w:ascii="Times New Roman" w:eastAsia="Times New Roman" w:hAnsi="Times New Roman" w:cs="Times New Roman"/>
                <w:b/>
                <w:sz w:val="24"/>
                <w:szCs w:val="24"/>
                <w:lang w:eastAsia="ru-RU"/>
              </w:rPr>
            </w:pPr>
            <w:r w:rsidRPr="0028448F">
              <w:rPr>
                <w:rFonts w:ascii="Times New Roman" w:eastAsia="Times New Roman" w:hAnsi="Times New Roman" w:cs="Times New Roman"/>
                <w:b/>
                <w:sz w:val="24"/>
                <w:szCs w:val="24"/>
                <w:lang w:eastAsia="ru-RU"/>
              </w:rPr>
              <w:t>6</w:t>
            </w:r>
          </w:p>
        </w:tc>
      </w:tr>
      <w:tr w:rsidR="00C43A0C" w:rsidRPr="0028448F" w14:paraId="28A8D6DC" w14:textId="77777777" w:rsidTr="0028448F">
        <w:tc>
          <w:tcPr>
            <w:tcW w:w="1009" w:type="pct"/>
            <w:vMerge/>
          </w:tcPr>
          <w:p w14:paraId="56FDDFA4" w14:textId="77777777" w:rsidR="0028448F" w:rsidRPr="0028448F" w:rsidRDefault="0028448F"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647973DD" w14:textId="33077145" w:rsidR="0028448F" w:rsidRPr="0028448F" w:rsidRDefault="0028448F" w:rsidP="0028448F">
            <w:p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 xml:space="preserve">Практическая работа </w:t>
            </w:r>
            <w:r w:rsidR="004612C1">
              <w:rPr>
                <w:rFonts w:ascii="Times New Roman" w:eastAsia="Times New Roman" w:hAnsi="Times New Roman" w:cs="Times New Roman"/>
                <w:sz w:val="24"/>
                <w:szCs w:val="24"/>
                <w:lang w:eastAsia="ru-RU"/>
              </w:rPr>
              <w:t>13</w:t>
            </w:r>
            <w:r w:rsidRPr="0028448F">
              <w:rPr>
                <w:rFonts w:ascii="Times New Roman" w:eastAsia="Times New Roman" w:hAnsi="Times New Roman" w:cs="Times New Roman"/>
                <w:sz w:val="24"/>
                <w:szCs w:val="24"/>
                <w:lang w:eastAsia="ru-RU"/>
              </w:rPr>
              <w:t>. Работа с нормативно-технической документацией.</w:t>
            </w:r>
          </w:p>
        </w:tc>
        <w:tc>
          <w:tcPr>
            <w:tcW w:w="831" w:type="pct"/>
            <w:vAlign w:val="center"/>
          </w:tcPr>
          <w:p w14:paraId="225EC499" w14:textId="77777777" w:rsidR="0028448F" w:rsidRPr="0028448F" w:rsidRDefault="0028448F" w:rsidP="0028448F">
            <w:pPr>
              <w:suppressAutoHyphens/>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2</w:t>
            </w:r>
          </w:p>
        </w:tc>
      </w:tr>
      <w:tr w:rsidR="00C43A0C" w:rsidRPr="0028448F" w14:paraId="705A59BE" w14:textId="77777777" w:rsidTr="0028448F">
        <w:tc>
          <w:tcPr>
            <w:tcW w:w="1009" w:type="pct"/>
            <w:vMerge/>
          </w:tcPr>
          <w:p w14:paraId="70476F04" w14:textId="77777777" w:rsidR="0028448F" w:rsidRPr="0028448F" w:rsidRDefault="0028448F"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7F7AD606" w14:textId="004B75D6" w:rsidR="0028448F" w:rsidRPr="0028448F" w:rsidRDefault="0028448F" w:rsidP="0028448F">
            <w:p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 xml:space="preserve">Практическая работа </w:t>
            </w:r>
            <w:r w:rsidR="004612C1">
              <w:rPr>
                <w:rFonts w:ascii="Times New Roman" w:eastAsia="Times New Roman" w:hAnsi="Times New Roman" w:cs="Times New Roman"/>
                <w:sz w:val="24"/>
                <w:szCs w:val="24"/>
                <w:lang w:eastAsia="ru-RU"/>
              </w:rPr>
              <w:t>14</w:t>
            </w:r>
            <w:r w:rsidRPr="0028448F">
              <w:rPr>
                <w:rFonts w:ascii="Times New Roman" w:eastAsia="Times New Roman" w:hAnsi="Times New Roman" w:cs="Times New Roman"/>
                <w:sz w:val="24"/>
                <w:szCs w:val="24"/>
                <w:lang w:eastAsia="ru-RU"/>
              </w:rPr>
              <w:t>. Составление технологических схем производства теплоизоляционных изделий.</w:t>
            </w:r>
          </w:p>
        </w:tc>
        <w:tc>
          <w:tcPr>
            <w:tcW w:w="831" w:type="pct"/>
            <w:vAlign w:val="center"/>
          </w:tcPr>
          <w:p w14:paraId="2671A1D6" w14:textId="77777777" w:rsidR="0028448F" w:rsidRPr="0028448F" w:rsidRDefault="0028448F" w:rsidP="0028448F">
            <w:pPr>
              <w:suppressAutoHyphens/>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2</w:t>
            </w:r>
          </w:p>
        </w:tc>
      </w:tr>
      <w:tr w:rsidR="00C43A0C" w:rsidRPr="0028448F" w14:paraId="6EF1106E" w14:textId="77777777" w:rsidTr="0028448F">
        <w:tc>
          <w:tcPr>
            <w:tcW w:w="1009" w:type="pct"/>
            <w:vMerge/>
          </w:tcPr>
          <w:p w14:paraId="5531C768" w14:textId="77777777" w:rsidR="0028448F" w:rsidRPr="0028448F" w:rsidRDefault="0028448F"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71BBC482" w14:textId="11EE4D29" w:rsidR="0028448F" w:rsidRPr="0028448F" w:rsidRDefault="0028448F" w:rsidP="0028448F">
            <w:p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 xml:space="preserve">Практическая работа </w:t>
            </w:r>
            <w:r w:rsidR="004612C1">
              <w:rPr>
                <w:rFonts w:ascii="Times New Roman" w:eastAsia="Times New Roman" w:hAnsi="Times New Roman" w:cs="Times New Roman"/>
                <w:sz w:val="24"/>
                <w:szCs w:val="24"/>
                <w:lang w:eastAsia="ru-RU"/>
              </w:rPr>
              <w:t>15</w:t>
            </w:r>
            <w:r w:rsidRPr="0028448F">
              <w:rPr>
                <w:rFonts w:ascii="Times New Roman" w:eastAsia="Times New Roman" w:hAnsi="Times New Roman" w:cs="Times New Roman"/>
                <w:sz w:val="24"/>
                <w:szCs w:val="24"/>
                <w:lang w:eastAsia="ru-RU"/>
              </w:rPr>
              <w:t>. Составление технологических схем производства теплоизоляционных материалов.</w:t>
            </w:r>
          </w:p>
        </w:tc>
        <w:tc>
          <w:tcPr>
            <w:tcW w:w="831" w:type="pct"/>
            <w:vAlign w:val="center"/>
          </w:tcPr>
          <w:p w14:paraId="4B6EA65D" w14:textId="77777777" w:rsidR="0028448F" w:rsidRPr="0028448F" w:rsidRDefault="0028448F" w:rsidP="0028448F">
            <w:pPr>
              <w:suppressAutoHyphens/>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2</w:t>
            </w:r>
          </w:p>
        </w:tc>
      </w:tr>
      <w:tr w:rsidR="00C43A0C" w:rsidRPr="0028448F" w14:paraId="2EE7DD85" w14:textId="77777777" w:rsidTr="0028448F">
        <w:tc>
          <w:tcPr>
            <w:tcW w:w="1009" w:type="pct"/>
            <w:vMerge w:val="restart"/>
          </w:tcPr>
          <w:p w14:paraId="31103337" w14:textId="54F3497A" w:rsidR="0028448F" w:rsidRPr="0028448F" w:rsidRDefault="0028448F" w:rsidP="0028448F">
            <w:pPr>
              <w:spacing w:after="0" w:line="240" w:lineRule="auto"/>
              <w:rPr>
                <w:rFonts w:ascii="Times New Roman" w:eastAsia="Calibri" w:hAnsi="Times New Roman" w:cs="Times New Roman"/>
                <w:b/>
                <w:bCs/>
                <w:sz w:val="24"/>
                <w:szCs w:val="24"/>
                <w:lang w:eastAsia="ru-RU"/>
              </w:rPr>
            </w:pPr>
            <w:r w:rsidRPr="0028448F">
              <w:rPr>
                <w:rFonts w:ascii="Times New Roman" w:eastAsia="Calibri" w:hAnsi="Times New Roman" w:cs="Times New Roman"/>
                <w:b/>
                <w:bCs/>
                <w:sz w:val="24"/>
                <w:szCs w:val="24"/>
                <w:lang w:eastAsia="ru-RU"/>
              </w:rPr>
              <w:t>Тема 1.</w:t>
            </w:r>
            <w:r w:rsidR="0012714D">
              <w:rPr>
                <w:rFonts w:ascii="Times New Roman" w:eastAsia="Calibri" w:hAnsi="Times New Roman" w:cs="Times New Roman"/>
                <w:b/>
                <w:bCs/>
                <w:sz w:val="24"/>
                <w:szCs w:val="24"/>
                <w:lang w:eastAsia="ru-RU"/>
              </w:rPr>
              <w:t>7</w:t>
            </w:r>
          </w:p>
          <w:p w14:paraId="55898425" w14:textId="77777777" w:rsidR="0028448F" w:rsidRPr="0028448F" w:rsidRDefault="0028448F" w:rsidP="0028448F">
            <w:pPr>
              <w:spacing w:after="0" w:line="240" w:lineRule="auto"/>
              <w:rPr>
                <w:rFonts w:ascii="Times New Roman" w:eastAsia="Times New Roman" w:hAnsi="Times New Roman" w:cs="Times New Roman"/>
                <w:b/>
                <w:bCs/>
                <w:sz w:val="24"/>
                <w:szCs w:val="24"/>
                <w:lang w:eastAsia="ru-RU"/>
              </w:rPr>
            </w:pPr>
            <w:r w:rsidRPr="0028448F">
              <w:rPr>
                <w:rFonts w:ascii="Times New Roman" w:eastAsia="Times New Roman" w:hAnsi="Times New Roman" w:cs="Times New Roman"/>
                <w:b/>
                <w:bCs/>
                <w:sz w:val="24"/>
                <w:szCs w:val="24"/>
                <w:lang w:eastAsia="ru-RU"/>
              </w:rPr>
              <w:lastRenderedPageBreak/>
              <w:t>Ведение технологического процесса производства</w:t>
            </w:r>
            <w:r w:rsidRPr="0028448F">
              <w:rPr>
                <w:rFonts w:ascii="Times New Roman" w:eastAsia="Calibri" w:hAnsi="Times New Roman" w:cs="Times New Roman"/>
                <w:b/>
                <w:bCs/>
                <w:sz w:val="24"/>
                <w:szCs w:val="24"/>
                <w:lang w:eastAsia="ru-RU"/>
              </w:rPr>
              <w:t xml:space="preserve"> изделий технической керамики и огнеупоров</w:t>
            </w:r>
          </w:p>
        </w:tc>
        <w:tc>
          <w:tcPr>
            <w:tcW w:w="3160" w:type="pct"/>
          </w:tcPr>
          <w:p w14:paraId="179F5E01" w14:textId="77777777" w:rsidR="0028448F" w:rsidRPr="0028448F" w:rsidRDefault="0028448F" w:rsidP="0028448F">
            <w:pPr>
              <w:spacing w:after="0" w:line="240" w:lineRule="auto"/>
              <w:rPr>
                <w:rFonts w:ascii="Times New Roman" w:eastAsia="Times New Roman" w:hAnsi="Times New Roman" w:cs="Times New Roman"/>
                <w:b/>
                <w:bCs/>
                <w:sz w:val="24"/>
                <w:szCs w:val="24"/>
                <w:lang w:eastAsia="ru-RU"/>
              </w:rPr>
            </w:pPr>
            <w:r w:rsidRPr="0028448F">
              <w:rPr>
                <w:rFonts w:ascii="Times New Roman" w:eastAsia="Times New Roman" w:hAnsi="Times New Roman" w:cs="Times New Roman"/>
                <w:b/>
                <w:bCs/>
                <w:sz w:val="24"/>
                <w:szCs w:val="24"/>
                <w:lang w:eastAsia="ru-RU"/>
              </w:rPr>
              <w:lastRenderedPageBreak/>
              <w:t>Содержание</w:t>
            </w:r>
          </w:p>
        </w:tc>
        <w:tc>
          <w:tcPr>
            <w:tcW w:w="831" w:type="pct"/>
            <w:vMerge w:val="restart"/>
          </w:tcPr>
          <w:p w14:paraId="57E608AE" w14:textId="77777777" w:rsidR="0028448F" w:rsidRPr="0028448F" w:rsidRDefault="0028448F" w:rsidP="0028448F">
            <w:pPr>
              <w:suppressAutoHyphens/>
              <w:spacing w:after="0" w:line="240" w:lineRule="auto"/>
              <w:rPr>
                <w:rFonts w:ascii="Times New Roman" w:eastAsia="Times New Roman" w:hAnsi="Times New Roman" w:cs="Times New Roman"/>
                <w:b/>
                <w:sz w:val="24"/>
                <w:szCs w:val="24"/>
                <w:lang w:eastAsia="ru-RU"/>
              </w:rPr>
            </w:pPr>
            <w:r w:rsidRPr="0028448F">
              <w:rPr>
                <w:rFonts w:ascii="Times New Roman" w:eastAsia="Times New Roman" w:hAnsi="Times New Roman" w:cs="Times New Roman"/>
                <w:b/>
                <w:sz w:val="24"/>
                <w:szCs w:val="24"/>
                <w:lang w:eastAsia="ru-RU"/>
              </w:rPr>
              <w:t>8</w:t>
            </w:r>
          </w:p>
        </w:tc>
      </w:tr>
      <w:tr w:rsidR="00C43A0C" w:rsidRPr="0028448F" w14:paraId="7F708A01" w14:textId="77777777" w:rsidTr="0028448F">
        <w:tc>
          <w:tcPr>
            <w:tcW w:w="1009" w:type="pct"/>
            <w:vMerge/>
          </w:tcPr>
          <w:p w14:paraId="1029F6C9" w14:textId="77777777" w:rsidR="0028448F" w:rsidRPr="0028448F" w:rsidRDefault="0028448F"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34ED2ABA" w14:textId="77777777" w:rsidR="0028448F" w:rsidRPr="0028448F" w:rsidRDefault="0028448F" w:rsidP="0028448F">
            <w:p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1.Характеристика технической керамики, ее классификация. Общая характеристика оксидной керамики. Общая характеристика керамики на основе бескислородных соединений.</w:t>
            </w:r>
          </w:p>
        </w:tc>
        <w:tc>
          <w:tcPr>
            <w:tcW w:w="831" w:type="pct"/>
            <w:vMerge/>
            <w:vAlign w:val="center"/>
          </w:tcPr>
          <w:p w14:paraId="098CF3C5" w14:textId="77777777" w:rsidR="0028448F" w:rsidRPr="0028448F" w:rsidRDefault="0028448F" w:rsidP="0028448F">
            <w:pPr>
              <w:suppressAutoHyphens/>
              <w:spacing w:after="0" w:line="240" w:lineRule="auto"/>
              <w:rPr>
                <w:rFonts w:ascii="Times New Roman" w:eastAsia="Times New Roman" w:hAnsi="Times New Roman" w:cs="Times New Roman"/>
                <w:b/>
                <w:sz w:val="24"/>
                <w:szCs w:val="24"/>
                <w:lang w:eastAsia="ru-RU"/>
              </w:rPr>
            </w:pPr>
          </w:p>
        </w:tc>
      </w:tr>
      <w:tr w:rsidR="00C43A0C" w:rsidRPr="0028448F" w14:paraId="5D6792CB" w14:textId="77777777" w:rsidTr="0028448F">
        <w:tc>
          <w:tcPr>
            <w:tcW w:w="1009" w:type="pct"/>
            <w:vMerge/>
          </w:tcPr>
          <w:p w14:paraId="1B6B4678" w14:textId="77777777" w:rsidR="0028448F" w:rsidRPr="0028448F" w:rsidRDefault="0028448F"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7D7B380A" w14:textId="77777777" w:rsidR="0028448F" w:rsidRPr="0028448F" w:rsidRDefault="0028448F" w:rsidP="0028448F">
            <w:p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2.Классификация огнеупорных материалов и изделий, общие свойства, способы производства и области их применения.</w:t>
            </w:r>
          </w:p>
        </w:tc>
        <w:tc>
          <w:tcPr>
            <w:tcW w:w="831" w:type="pct"/>
            <w:vMerge/>
            <w:vAlign w:val="center"/>
          </w:tcPr>
          <w:p w14:paraId="7B21DEA6" w14:textId="77777777" w:rsidR="0028448F" w:rsidRPr="0028448F" w:rsidRDefault="0028448F" w:rsidP="0028448F">
            <w:pPr>
              <w:suppressAutoHyphens/>
              <w:spacing w:after="0" w:line="240" w:lineRule="auto"/>
              <w:rPr>
                <w:rFonts w:ascii="Times New Roman" w:eastAsia="Times New Roman" w:hAnsi="Times New Roman" w:cs="Times New Roman"/>
                <w:b/>
                <w:sz w:val="24"/>
                <w:szCs w:val="24"/>
                <w:lang w:eastAsia="ru-RU"/>
              </w:rPr>
            </w:pPr>
          </w:p>
        </w:tc>
      </w:tr>
      <w:tr w:rsidR="00C43A0C" w:rsidRPr="0028448F" w14:paraId="0C8DB58D" w14:textId="77777777" w:rsidTr="0028448F">
        <w:tc>
          <w:tcPr>
            <w:tcW w:w="1009" w:type="pct"/>
            <w:vMerge/>
          </w:tcPr>
          <w:p w14:paraId="697765C3" w14:textId="77777777" w:rsidR="0028448F" w:rsidRPr="0028448F" w:rsidRDefault="0028448F"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2487D8E3" w14:textId="77777777" w:rsidR="0028448F" w:rsidRPr="0028448F" w:rsidRDefault="0028448F" w:rsidP="0028448F">
            <w:pPr>
              <w:spacing w:after="0" w:line="240" w:lineRule="auto"/>
              <w:rPr>
                <w:rFonts w:ascii="Times New Roman" w:eastAsia="Times New Roman" w:hAnsi="Times New Roman" w:cs="Times New Roman"/>
                <w:b/>
                <w:bCs/>
                <w:sz w:val="24"/>
                <w:szCs w:val="24"/>
                <w:lang w:eastAsia="ru-RU"/>
              </w:rPr>
            </w:pPr>
            <w:r w:rsidRPr="0028448F">
              <w:rPr>
                <w:rFonts w:ascii="Times New Roman" w:eastAsia="Times New Roman" w:hAnsi="Times New Roman" w:cs="Times New Roman"/>
                <w:b/>
                <w:bCs/>
                <w:sz w:val="24"/>
                <w:szCs w:val="24"/>
                <w:lang w:eastAsia="ru-RU"/>
              </w:rPr>
              <w:t>В том числе практических занятий и лабораторных работ</w:t>
            </w:r>
          </w:p>
        </w:tc>
        <w:tc>
          <w:tcPr>
            <w:tcW w:w="831" w:type="pct"/>
            <w:vAlign w:val="center"/>
          </w:tcPr>
          <w:p w14:paraId="0A98374A" w14:textId="77777777" w:rsidR="0028448F" w:rsidRPr="0028448F" w:rsidRDefault="0028448F" w:rsidP="0028448F">
            <w:pPr>
              <w:suppressAutoHyphens/>
              <w:spacing w:after="0" w:line="240" w:lineRule="auto"/>
              <w:rPr>
                <w:rFonts w:ascii="Times New Roman" w:eastAsia="Times New Roman" w:hAnsi="Times New Roman" w:cs="Times New Roman"/>
                <w:b/>
                <w:sz w:val="24"/>
                <w:szCs w:val="24"/>
                <w:lang w:eastAsia="ru-RU"/>
              </w:rPr>
            </w:pPr>
            <w:r w:rsidRPr="0028448F">
              <w:rPr>
                <w:rFonts w:ascii="Times New Roman" w:eastAsia="Times New Roman" w:hAnsi="Times New Roman" w:cs="Times New Roman"/>
                <w:b/>
                <w:sz w:val="24"/>
                <w:szCs w:val="24"/>
                <w:lang w:eastAsia="ru-RU"/>
              </w:rPr>
              <w:t>4</w:t>
            </w:r>
          </w:p>
        </w:tc>
      </w:tr>
      <w:tr w:rsidR="00C43A0C" w:rsidRPr="0028448F" w14:paraId="6D68EFF2" w14:textId="77777777" w:rsidTr="0028448F">
        <w:tc>
          <w:tcPr>
            <w:tcW w:w="1009" w:type="pct"/>
            <w:vMerge/>
          </w:tcPr>
          <w:p w14:paraId="337AA762" w14:textId="77777777" w:rsidR="0028448F" w:rsidRPr="0028448F" w:rsidRDefault="0028448F"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0374272F" w14:textId="2EB9ED2D" w:rsidR="0028448F" w:rsidRPr="0028448F" w:rsidRDefault="0028448F" w:rsidP="0028448F">
            <w:p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 xml:space="preserve">Практическая работа </w:t>
            </w:r>
            <w:r w:rsidR="004612C1">
              <w:rPr>
                <w:rFonts w:ascii="Times New Roman" w:eastAsia="Times New Roman" w:hAnsi="Times New Roman" w:cs="Times New Roman"/>
                <w:sz w:val="24"/>
                <w:szCs w:val="24"/>
                <w:lang w:eastAsia="ru-RU"/>
              </w:rPr>
              <w:t>16</w:t>
            </w:r>
            <w:r w:rsidRPr="0028448F">
              <w:rPr>
                <w:rFonts w:ascii="Times New Roman" w:eastAsia="Times New Roman" w:hAnsi="Times New Roman" w:cs="Times New Roman"/>
                <w:sz w:val="24"/>
                <w:szCs w:val="24"/>
                <w:lang w:eastAsia="ru-RU"/>
              </w:rPr>
              <w:t>. Работа с нормативно-технической документацией.</w:t>
            </w:r>
          </w:p>
        </w:tc>
        <w:tc>
          <w:tcPr>
            <w:tcW w:w="831" w:type="pct"/>
            <w:vAlign w:val="center"/>
          </w:tcPr>
          <w:p w14:paraId="1A0FDB9E" w14:textId="77777777" w:rsidR="0028448F" w:rsidRPr="0028448F" w:rsidRDefault="0028448F" w:rsidP="0028448F">
            <w:pPr>
              <w:suppressAutoHyphens/>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2</w:t>
            </w:r>
          </w:p>
        </w:tc>
      </w:tr>
      <w:tr w:rsidR="00C43A0C" w:rsidRPr="0028448F" w14:paraId="0C6D65C8" w14:textId="77777777" w:rsidTr="0028448F">
        <w:tc>
          <w:tcPr>
            <w:tcW w:w="1009" w:type="pct"/>
            <w:vMerge/>
          </w:tcPr>
          <w:p w14:paraId="6DCA15EA" w14:textId="77777777" w:rsidR="0028448F" w:rsidRPr="0028448F" w:rsidRDefault="0028448F"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7CB7ADB6" w14:textId="66487E89" w:rsidR="0028448F" w:rsidRPr="0028448F" w:rsidRDefault="0028448F" w:rsidP="0028448F">
            <w:p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 xml:space="preserve">Практическая работа </w:t>
            </w:r>
            <w:r w:rsidR="004612C1">
              <w:rPr>
                <w:rFonts w:ascii="Times New Roman" w:eastAsia="Times New Roman" w:hAnsi="Times New Roman" w:cs="Times New Roman"/>
                <w:sz w:val="24"/>
                <w:szCs w:val="24"/>
                <w:lang w:eastAsia="ru-RU"/>
              </w:rPr>
              <w:t>17</w:t>
            </w:r>
            <w:r w:rsidRPr="0028448F">
              <w:rPr>
                <w:rFonts w:ascii="Times New Roman" w:eastAsia="Times New Roman" w:hAnsi="Times New Roman" w:cs="Times New Roman"/>
                <w:sz w:val="24"/>
                <w:szCs w:val="24"/>
                <w:lang w:eastAsia="ru-RU"/>
              </w:rPr>
              <w:t>. Анализ направлений применения изделий технической керамики и огнеупоров.</w:t>
            </w:r>
          </w:p>
        </w:tc>
        <w:tc>
          <w:tcPr>
            <w:tcW w:w="831" w:type="pct"/>
            <w:vAlign w:val="center"/>
          </w:tcPr>
          <w:p w14:paraId="2D901B20" w14:textId="77777777" w:rsidR="0028448F" w:rsidRPr="0028448F" w:rsidRDefault="0028448F" w:rsidP="0028448F">
            <w:pPr>
              <w:suppressAutoHyphens/>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2</w:t>
            </w:r>
          </w:p>
        </w:tc>
      </w:tr>
      <w:tr w:rsidR="00C43A0C" w:rsidRPr="0028448F" w14:paraId="31CEF183" w14:textId="77777777" w:rsidTr="0028448F">
        <w:tc>
          <w:tcPr>
            <w:tcW w:w="1009" w:type="pct"/>
            <w:vMerge w:val="restart"/>
          </w:tcPr>
          <w:p w14:paraId="5BE66440" w14:textId="5A0470D3" w:rsidR="0028448F" w:rsidRPr="0028448F" w:rsidRDefault="0028448F" w:rsidP="0028448F">
            <w:pPr>
              <w:spacing w:after="0" w:line="240" w:lineRule="auto"/>
              <w:rPr>
                <w:rFonts w:ascii="Times New Roman" w:eastAsia="Calibri" w:hAnsi="Times New Roman" w:cs="Times New Roman"/>
                <w:b/>
                <w:bCs/>
                <w:sz w:val="24"/>
                <w:szCs w:val="24"/>
                <w:lang w:eastAsia="ru-RU"/>
              </w:rPr>
            </w:pPr>
            <w:r w:rsidRPr="0028448F">
              <w:rPr>
                <w:rFonts w:ascii="Times New Roman" w:eastAsia="Calibri" w:hAnsi="Times New Roman" w:cs="Times New Roman"/>
                <w:b/>
                <w:bCs/>
                <w:sz w:val="24"/>
                <w:szCs w:val="24"/>
                <w:lang w:eastAsia="ru-RU"/>
              </w:rPr>
              <w:t>Тема 1.</w:t>
            </w:r>
            <w:r w:rsidR="0012714D">
              <w:rPr>
                <w:rFonts w:ascii="Times New Roman" w:eastAsia="Calibri" w:hAnsi="Times New Roman" w:cs="Times New Roman"/>
                <w:b/>
                <w:bCs/>
                <w:sz w:val="24"/>
                <w:szCs w:val="24"/>
                <w:lang w:eastAsia="ru-RU"/>
              </w:rPr>
              <w:t>8</w:t>
            </w:r>
          </w:p>
          <w:p w14:paraId="30A0C6BD" w14:textId="0F046482" w:rsidR="0028448F" w:rsidRPr="0028448F" w:rsidRDefault="0028448F" w:rsidP="0028448F">
            <w:pPr>
              <w:spacing w:after="0" w:line="240" w:lineRule="auto"/>
              <w:rPr>
                <w:rFonts w:ascii="Times New Roman" w:eastAsia="Times New Roman" w:hAnsi="Times New Roman" w:cs="Times New Roman"/>
                <w:b/>
                <w:bCs/>
                <w:sz w:val="24"/>
                <w:szCs w:val="24"/>
                <w:lang w:eastAsia="ru-RU"/>
              </w:rPr>
            </w:pPr>
            <w:r w:rsidRPr="0028448F">
              <w:rPr>
                <w:rFonts w:ascii="Times New Roman" w:eastAsia="Times New Roman" w:hAnsi="Times New Roman" w:cs="Times New Roman"/>
                <w:b/>
                <w:bCs/>
                <w:sz w:val="24"/>
                <w:szCs w:val="24"/>
                <w:lang w:eastAsia="ru-RU"/>
              </w:rPr>
              <w:t>Ведение технологического процесса производства</w:t>
            </w:r>
            <w:r w:rsidRPr="0028448F">
              <w:rPr>
                <w:rFonts w:ascii="Times New Roman" w:eastAsia="Calibri" w:hAnsi="Times New Roman" w:cs="Times New Roman"/>
                <w:b/>
                <w:bCs/>
                <w:sz w:val="24"/>
                <w:szCs w:val="24"/>
                <w:lang w:eastAsia="ru-RU"/>
              </w:rPr>
              <w:t xml:space="preserve"> </w:t>
            </w:r>
            <w:r w:rsidR="0012714D" w:rsidRPr="0012714D">
              <w:rPr>
                <w:rFonts w:ascii="Times New Roman" w:eastAsia="Calibri" w:hAnsi="Times New Roman" w:cs="Times New Roman"/>
                <w:b/>
                <w:bCs/>
                <w:sz w:val="24"/>
                <w:szCs w:val="24"/>
                <w:lang w:eastAsia="ru-RU"/>
              </w:rPr>
              <w:t>электрофарфоровых изделий</w:t>
            </w:r>
          </w:p>
        </w:tc>
        <w:tc>
          <w:tcPr>
            <w:tcW w:w="3160" w:type="pct"/>
          </w:tcPr>
          <w:p w14:paraId="22F5122F" w14:textId="77777777" w:rsidR="0028448F" w:rsidRPr="0028448F" w:rsidRDefault="0028448F" w:rsidP="0028448F">
            <w:pPr>
              <w:spacing w:after="0" w:line="240" w:lineRule="auto"/>
              <w:rPr>
                <w:rFonts w:ascii="Times New Roman" w:eastAsia="Times New Roman" w:hAnsi="Times New Roman" w:cs="Times New Roman"/>
                <w:b/>
                <w:bCs/>
                <w:sz w:val="24"/>
                <w:szCs w:val="24"/>
                <w:lang w:eastAsia="ru-RU"/>
              </w:rPr>
            </w:pPr>
            <w:r w:rsidRPr="0028448F">
              <w:rPr>
                <w:rFonts w:ascii="Times New Roman" w:eastAsia="Times New Roman" w:hAnsi="Times New Roman" w:cs="Times New Roman"/>
                <w:b/>
                <w:bCs/>
                <w:sz w:val="24"/>
                <w:szCs w:val="24"/>
                <w:lang w:eastAsia="ru-RU"/>
              </w:rPr>
              <w:t>Содержание</w:t>
            </w:r>
          </w:p>
        </w:tc>
        <w:tc>
          <w:tcPr>
            <w:tcW w:w="831" w:type="pct"/>
          </w:tcPr>
          <w:p w14:paraId="2EC76087" w14:textId="6E6B21EF" w:rsidR="0028448F" w:rsidRPr="0028448F" w:rsidRDefault="004612C1" w:rsidP="0028448F">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24</w:t>
            </w:r>
          </w:p>
        </w:tc>
      </w:tr>
      <w:tr w:rsidR="00C43A0C" w:rsidRPr="0028448F" w14:paraId="21CB4DAE" w14:textId="77777777" w:rsidTr="0028448F">
        <w:tc>
          <w:tcPr>
            <w:tcW w:w="1009" w:type="pct"/>
            <w:vMerge/>
          </w:tcPr>
          <w:p w14:paraId="6B13F997" w14:textId="77777777" w:rsidR="0028448F" w:rsidRPr="0028448F" w:rsidRDefault="0028448F"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785B0F3C" w14:textId="2AA9FA4D" w:rsidR="0028448F" w:rsidRPr="0028448F" w:rsidRDefault="0012714D" w:rsidP="0028448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Pr="0012714D">
              <w:rPr>
                <w:rFonts w:ascii="Times New Roman" w:eastAsia="Times New Roman" w:hAnsi="Times New Roman" w:cs="Times New Roman"/>
                <w:sz w:val="24"/>
                <w:szCs w:val="24"/>
                <w:lang w:eastAsia="ru-RU"/>
              </w:rPr>
              <w:t xml:space="preserve">Виды электрофарфоровых изделий, их назначение. Требования, предъявляемые к их качеству и свойствам. Производство электрофарфоровых изделий различными способами. </w:t>
            </w:r>
          </w:p>
        </w:tc>
        <w:tc>
          <w:tcPr>
            <w:tcW w:w="831" w:type="pct"/>
            <w:vAlign w:val="center"/>
          </w:tcPr>
          <w:p w14:paraId="58647AE3" w14:textId="0F71CCDF" w:rsidR="0028448F" w:rsidRPr="0028448F" w:rsidRDefault="00DC30EE" w:rsidP="0028448F">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r>
      <w:tr w:rsidR="00C43A0C" w:rsidRPr="0028448F" w14:paraId="1EAFE907" w14:textId="77777777" w:rsidTr="0028448F">
        <w:tc>
          <w:tcPr>
            <w:tcW w:w="1009" w:type="pct"/>
            <w:vMerge/>
          </w:tcPr>
          <w:p w14:paraId="0F6FBF51" w14:textId="77777777" w:rsidR="0028448F" w:rsidRPr="0028448F" w:rsidRDefault="0028448F"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4D0B3541" w14:textId="2604F2E0" w:rsidR="0028448F" w:rsidRPr="0028448F" w:rsidRDefault="0028448F" w:rsidP="0028448F">
            <w:pPr>
              <w:spacing w:after="0" w:line="240" w:lineRule="auto"/>
              <w:rPr>
                <w:rFonts w:ascii="Times New Roman" w:eastAsia="Times New Roman" w:hAnsi="Times New Roman" w:cs="Times New Roman"/>
                <w:sz w:val="24"/>
                <w:szCs w:val="24"/>
                <w:highlight w:val="yellow"/>
                <w:lang w:eastAsia="ru-RU"/>
              </w:rPr>
            </w:pPr>
            <w:r w:rsidRPr="0028448F">
              <w:rPr>
                <w:rFonts w:ascii="Times New Roman" w:eastAsia="Times New Roman" w:hAnsi="Times New Roman" w:cs="Times New Roman"/>
                <w:sz w:val="24"/>
                <w:szCs w:val="24"/>
                <w:lang w:eastAsia="ru-RU"/>
              </w:rPr>
              <w:t xml:space="preserve">2.Способы формования </w:t>
            </w:r>
            <w:r w:rsidR="0012714D">
              <w:rPr>
                <w:rFonts w:ascii="Times New Roman" w:eastAsia="Times New Roman" w:hAnsi="Times New Roman" w:cs="Times New Roman"/>
                <w:sz w:val="24"/>
                <w:szCs w:val="24"/>
                <w:lang w:eastAsia="ru-RU"/>
              </w:rPr>
              <w:t>элект</w:t>
            </w:r>
            <w:r w:rsidR="0060654A">
              <w:rPr>
                <w:rFonts w:ascii="Times New Roman" w:eastAsia="Times New Roman" w:hAnsi="Times New Roman" w:cs="Times New Roman"/>
                <w:sz w:val="24"/>
                <w:szCs w:val="24"/>
                <w:lang w:eastAsia="ru-RU"/>
              </w:rPr>
              <w:t>ро</w:t>
            </w:r>
            <w:r w:rsidRPr="0028448F">
              <w:rPr>
                <w:rFonts w:ascii="Times New Roman" w:eastAsia="Times New Roman" w:hAnsi="Times New Roman" w:cs="Times New Roman"/>
                <w:sz w:val="24"/>
                <w:szCs w:val="24"/>
                <w:lang w:eastAsia="ru-RU"/>
              </w:rPr>
              <w:t>фарфоровых изделий. Подготовка масс к формованию.</w:t>
            </w:r>
            <w:r w:rsidR="0060654A">
              <w:t xml:space="preserve"> </w:t>
            </w:r>
            <w:r w:rsidR="0060654A" w:rsidRPr="0060654A">
              <w:rPr>
                <w:rFonts w:ascii="Times New Roman" w:hAnsi="Times New Roman" w:cs="Times New Roman"/>
                <w:sz w:val="24"/>
                <w:szCs w:val="24"/>
              </w:rPr>
              <w:t>Особенности производства изделий способом формования из пластических и сухих масс</w:t>
            </w:r>
            <w:r w:rsidR="0060654A" w:rsidRPr="0060654A">
              <w:t>.</w:t>
            </w:r>
            <w:r w:rsidR="0060654A">
              <w:t xml:space="preserve"> </w:t>
            </w:r>
            <w:r w:rsidR="0060654A" w:rsidRPr="0060654A">
              <w:rPr>
                <w:rFonts w:ascii="Times New Roman" w:eastAsia="Times New Roman" w:hAnsi="Times New Roman" w:cs="Times New Roman"/>
                <w:sz w:val="24"/>
                <w:szCs w:val="24"/>
                <w:lang w:eastAsia="ru-RU"/>
              </w:rPr>
              <w:t xml:space="preserve">Контроль </w:t>
            </w:r>
            <w:r w:rsidR="0060654A">
              <w:rPr>
                <w:rFonts w:ascii="Times New Roman" w:eastAsia="Times New Roman" w:hAnsi="Times New Roman" w:cs="Times New Roman"/>
                <w:sz w:val="24"/>
                <w:szCs w:val="24"/>
                <w:lang w:eastAsia="ru-RU"/>
              </w:rPr>
              <w:t>формования. Дефекты при формовке и их устранение</w:t>
            </w:r>
            <w:r w:rsidR="0060654A" w:rsidRPr="0060654A">
              <w:rPr>
                <w:rFonts w:ascii="Times New Roman" w:eastAsia="Times New Roman" w:hAnsi="Times New Roman" w:cs="Times New Roman"/>
                <w:sz w:val="24"/>
                <w:szCs w:val="24"/>
                <w:lang w:eastAsia="ru-RU"/>
              </w:rPr>
              <w:t>.</w:t>
            </w:r>
          </w:p>
        </w:tc>
        <w:tc>
          <w:tcPr>
            <w:tcW w:w="831" w:type="pct"/>
            <w:vAlign w:val="center"/>
          </w:tcPr>
          <w:p w14:paraId="4206EC9C" w14:textId="7FCECFB9" w:rsidR="0028448F" w:rsidRPr="0028448F" w:rsidRDefault="00DC30EE" w:rsidP="0028448F">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r>
      <w:tr w:rsidR="00C43A0C" w:rsidRPr="0028448F" w14:paraId="2AF3D63B" w14:textId="77777777" w:rsidTr="0028448F">
        <w:tc>
          <w:tcPr>
            <w:tcW w:w="1009" w:type="pct"/>
            <w:vMerge/>
          </w:tcPr>
          <w:p w14:paraId="5D8B688A" w14:textId="77777777" w:rsidR="0028448F" w:rsidRPr="0028448F" w:rsidRDefault="0028448F"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48365C69" w14:textId="045FBD74" w:rsidR="0028448F" w:rsidRPr="0028448F" w:rsidRDefault="0028448F" w:rsidP="0028448F">
            <w:p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 xml:space="preserve">3.Особенности </w:t>
            </w:r>
            <w:r w:rsidR="0060654A">
              <w:rPr>
                <w:rFonts w:ascii="Times New Roman" w:eastAsia="Times New Roman" w:hAnsi="Times New Roman" w:cs="Times New Roman"/>
                <w:sz w:val="24"/>
                <w:szCs w:val="24"/>
                <w:lang w:eastAsia="ru-RU"/>
              </w:rPr>
              <w:t>сушки толстостенных изделий. Контроль процесса сушки</w:t>
            </w:r>
            <w:r w:rsidR="00486ACD">
              <w:rPr>
                <w:rFonts w:ascii="Times New Roman" w:eastAsia="Times New Roman" w:hAnsi="Times New Roman" w:cs="Times New Roman"/>
                <w:sz w:val="24"/>
                <w:szCs w:val="24"/>
                <w:lang w:eastAsia="ru-RU"/>
              </w:rPr>
              <w:t>. Дефекты сушки и способы их устранения</w:t>
            </w:r>
          </w:p>
        </w:tc>
        <w:tc>
          <w:tcPr>
            <w:tcW w:w="831" w:type="pct"/>
            <w:vAlign w:val="center"/>
          </w:tcPr>
          <w:p w14:paraId="6883FFA9" w14:textId="268F08B8" w:rsidR="0028448F" w:rsidRPr="0028448F" w:rsidRDefault="00DC30EE" w:rsidP="0028448F">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r>
      <w:tr w:rsidR="00C43A0C" w:rsidRPr="0028448F" w14:paraId="42E87286" w14:textId="77777777" w:rsidTr="0028448F">
        <w:tc>
          <w:tcPr>
            <w:tcW w:w="1009" w:type="pct"/>
            <w:vMerge/>
          </w:tcPr>
          <w:p w14:paraId="1B128802" w14:textId="77777777" w:rsidR="0028448F" w:rsidRPr="0028448F" w:rsidRDefault="0028448F"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30F87817" w14:textId="65EA4FB2" w:rsidR="0028448F" w:rsidRPr="0028448F" w:rsidRDefault="0060654A" w:rsidP="0028448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8448F" w:rsidRPr="0028448F">
              <w:rPr>
                <w:rFonts w:ascii="Times New Roman" w:eastAsia="Times New Roman" w:hAnsi="Times New Roman" w:cs="Times New Roman"/>
                <w:sz w:val="24"/>
                <w:szCs w:val="24"/>
                <w:lang w:eastAsia="ru-RU"/>
              </w:rPr>
              <w:t>.Виды обжига фарфоровых изделий. Характеристика процессов обжига, особенности способов.</w:t>
            </w:r>
            <w:r>
              <w:rPr>
                <w:rFonts w:ascii="Times New Roman" w:eastAsia="Times New Roman" w:hAnsi="Times New Roman" w:cs="Times New Roman"/>
                <w:sz w:val="24"/>
                <w:szCs w:val="24"/>
                <w:lang w:eastAsia="ru-RU"/>
              </w:rPr>
              <w:t xml:space="preserve"> Контроль </w:t>
            </w:r>
            <w:r w:rsidR="00486ACD">
              <w:rPr>
                <w:rFonts w:ascii="Times New Roman" w:eastAsia="Times New Roman" w:hAnsi="Times New Roman" w:cs="Times New Roman"/>
                <w:sz w:val="24"/>
                <w:szCs w:val="24"/>
                <w:lang w:eastAsia="ru-RU"/>
              </w:rPr>
              <w:t>параметров обжига. Дефекты обжига и способы их устранения.</w:t>
            </w:r>
          </w:p>
        </w:tc>
        <w:tc>
          <w:tcPr>
            <w:tcW w:w="831" w:type="pct"/>
            <w:vAlign w:val="center"/>
          </w:tcPr>
          <w:p w14:paraId="4723C925" w14:textId="145397E7" w:rsidR="0028448F" w:rsidRPr="0028448F" w:rsidRDefault="00DC30EE" w:rsidP="0028448F">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r>
      <w:tr w:rsidR="00C43A0C" w:rsidRPr="0028448F" w14:paraId="48F29612" w14:textId="77777777" w:rsidTr="0028448F">
        <w:tc>
          <w:tcPr>
            <w:tcW w:w="1009" w:type="pct"/>
            <w:vMerge/>
          </w:tcPr>
          <w:p w14:paraId="6A7E4F9A" w14:textId="77777777" w:rsidR="0028448F" w:rsidRPr="0028448F" w:rsidRDefault="0028448F"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0AC0A762" w14:textId="06A028FA" w:rsidR="0028448F" w:rsidRPr="0028448F" w:rsidRDefault="0060654A" w:rsidP="0028448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28448F" w:rsidRPr="0028448F">
              <w:rPr>
                <w:rFonts w:ascii="Times New Roman" w:eastAsia="Times New Roman" w:hAnsi="Times New Roman" w:cs="Times New Roman"/>
                <w:sz w:val="24"/>
                <w:szCs w:val="24"/>
                <w:lang w:eastAsia="ru-RU"/>
              </w:rPr>
              <w:t>.Назначение глазурования фарфоровых изделий. Методы подбора глазури к черепку изделия, способы ее нанесения.</w:t>
            </w:r>
          </w:p>
        </w:tc>
        <w:tc>
          <w:tcPr>
            <w:tcW w:w="831" w:type="pct"/>
            <w:vAlign w:val="center"/>
          </w:tcPr>
          <w:p w14:paraId="1BE20550" w14:textId="57CDD2ED" w:rsidR="0028448F" w:rsidRPr="0028448F" w:rsidRDefault="00DC30EE" w:rsidP="0028448F">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r>
      <w:tr w:rsidR="00C43A0C" w:rsidRPr="0028448F" w14:paraId="265F4507" w14:textId="77777777" w:rsidTr="0028448F">
        <w:tc>
          <w:tcPr>
            <w:tcW w:w="1009" w:type="pct"/>
            <w:vMerge/>
          </w:tcPr>
          <w:p w14:paraId="778BE0D5" w14:textId="77777777" w:rsidR="0060654A" w:rsidRPr="0028448F" w:rsidRDefault="0060654A"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4C3D4A9B" w14:textId="3175AFA7" w:rsidR="0060654A" w:rsidRPr="00486ACD" w:rsidRDefault="00486ACD" w:rsidP="00486ACD">
            <w:pPr>
              <w:spacing w:after="0"/>
              <w:rPr>
                <w:lang w:eastAsia="ru-RU"/>
              </w:rPr>
            </w:pPr>
            <w:r w:rsidRPr="00486ACD">
              <w:rPr>
                <w:rFonts w:ascii="Times New Roman" w:eastAsia="Times New Roman" w:hAnsi="Times New Roman" w:cs="Times New Roman"/>
                <w:sz w:val="24"/>
                <w:szCs w:val="24"/>
                <w:lang w:eastAsia="ru-RU"/>
              </w:rPr>
              <w:t>6.</w:t>
            </w:r>
            <w:r>
              <w:rPr>
                <w:lang w:eastAsia="ru-RU"/>
              </w:rPr>
              <w:t xml:space="preserve"> </w:t>
            </w:r>
            <w:r w:rsidRPr="00486ACD">
              <w:rPr>
                <w:rFonts w:ascii="Times New Roman" w:hAnsi="Times New Roman" w:cs="Times New Roman"/>
                <w:sz w:val="24"/>
                <w:szCs w:val="24"/>
                <w:lang w:eastAsia="ru-RU"/>
              </w:rPr>
              <w:t>Испытания и армирование электротехнических изделий. Контроль готовой продукции</w:t>
            </w:r>
          </w:p>
        </w:tc>
        <w:tc>
          <w:tcPr>
            <w:tcW w:w="831" w:type="pct"/>
            <w:vAlign w:val="center"/>
          </w:tcPr>
          <w:p w14:paraId="666406A1" w14:textId="0D61BCCF" w:rsidR="0060654A" w:rsidRPr="0028448F" w:rsidRDefault="00DC30EE" w:rsidP="0028448F">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r>
      <w:tr w:rsidR="00C43A0C" w:rsidRPr="0028448F" w14:paraId="4D1A087E" w14:textId="77777777" w:rsidTr="0028448F">
        <w:tc>
          <w:tcPr>
            <w:tcW w:w="1009" w:type="pct"/>
            <w:vMerge/>
          </w:tcPr>
          <w:p w14:paraId="7B067ED1" w14:textId="77777777" w:rsidR="0028448F" w:rsidRPr="0028448F" w:rsidRDefault="0028448F"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433C0C97" w14:textId="77777777" w:rsidR="0028448F" w:rsidRPr="0028448F" w:rsidRDefault="0028448F" w:rsidP="0028448F">
            <w:p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b/>
                <w:bCs/>
                <w:sz w:val="24"/>
                <w:szCs w:val="24"/>
                <w:lang w:eastAsia="ru-RU"/>
              </w:rPr>
              <w:t>В том числе практических занятий и лабораторных работ</w:t>
            </w:r>
          </w:p>
        </w:tc>
        <w:tc>
          <w:tcPr>
            <w:tcW w:w="831" w:type="pct"/>
            <w:vAlign w:val="center"/>
          </w:tcPr>
          <w:p w14:paraId="71BBCFA6" w14:textId="434C5F4C" w:rsidR="0028448F" w:rsidRPr="0028448F" w:rsidRDefault="0028448F" w:rsidP="0028448F">
            <w:pPr>
              <w:suppressAutoHyphens/>
              <w:spacing w:after="0" w:line="240" w:lineRule="auto"/>
              <w:rPr>
                <w:rFonts w:ascii="Times New Roman" w:eastAsia="Times New Roman" w:hAnsi="Times New Roman" w:cs="Times New Roman"/>
                <w:b/>
                <w:sz w:val="24"/>
                <w:szCs w:val="24"/>
                <w:lang w:eastAsia="ru-RU"/>
              </w:rPr>
            </w:pPr>
            <w:r w:rsidRPr="0028448F">
              <w:rPr>
                <w:rFonts w:ascii="Times New Roman" w:eastAsia="Times New Roman" w:hAnsi="Times New Roman" w:cs="Times New Roman"/>
                <w:b/>
                <w:sz w:val="24"/>
                <w:szCs w:val="24"/>
                <w:lang w:eastAsia="ru-RU"/>
              </w:rPr>
              <w:t>1</w:t>
            </w:r>
            <w:r w:rsidR="004612C1">
              <w:rPr>
                <w:rFonts w:ascii="Times New Roman" w:eastAsia="Times New Roman" w:hAnsi="Times New Roman" w:cs="Times New Roman"/>
                <w:b/>
                <w:sz w:val="24"/>
                <w:szCs w:val="24"/>
                <w:lang w:eastAsia="ru-RU"/>
              </w:rPr>
              <w:t>2</w:t>
            </w:r>
          </w:p>
        </w:tc>
      </w:tr>
      <w:tr w:rsidR="00C43A0C" w:rsidRPr="0028448F" w14:paraId="0C2BAAF1" w14:textId="77777777" w:rsidTr="0028448F">
        <w:tc>
          <w:tcPr>
            <w:tcW w:w="1009" w:type="pct"/>
            <w:vMerge/>
          </w:tcPr>
          <w:p w14:paraId="7303E50A" w14:textId="77777777" w:rsidR="0028448F" w:rsidRPr="0028448F" w:rsidRDefault="0028448F"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77769961" w14:textId="42BFFC3C" w:rsidR="0028448F" w:rsidRPr="0028448F" w:rsidRDefault="0028448F" w:rsidP="0028448F">
            <w:p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 xml:space="preserve">Практическая работа </w:t>
            </w:r>
            <w:r w:rsidR="004612C1">
              <w:rPr>
                <w:rFonts w:ascii="Times New Roman" w:eastAsia="Times New Roman" w:hAnsi="Times New Roman" w:cs="Times New Roman"/>
                <w:sz w:val="24"/>
                <w:szCs w:val="24"/>
                <w:lang w:eastAsia="ru-RU"/>
              </w:rPr>
              <w:t>18</w:t>
            </w:r>
            <w:r w:rsidRPr="0028448F">
              <w:rPr>
                <w:rFonts w:ascii="Times New Roman" w:eastAsia="Times New Roman" w:hAnsi="Times New Roman" w:cs="Times New Roman"/>
                <w:sz w:val="24"/>
                <w:szCs w:val="24"/>
                <w:lang w:eastAsia="ru-RU"/>
              </w:rPr>
              <w:t>. Работа с нормативно-технической документацией.</w:t>
            </w:r>
          </w:p>
        </w:tc>
        <w:tc>
          <w:tcPr>
            <w:tcW w:w="831" w:type="pct"/>
            <w:vAlign w:val="center"/>
          </w:tcPr>
          <w:p w14:paraId="1BE71C0C" w14:textId="77777777" w:rsidR="0028448F" w:rsidRPr="0028448F" w:rsidRDefault="0028448F" w:rsidP="0028448F">
            <w:pPr>
              <w:suppressAutoHyphens/>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2</w:t>
            </w:r>
          </w:p>
        </w:tc>
      </w:tr>
      <w:tr w:rsidR="00C43A0C" w:rsidRPr="0028448F" w14:paraId="4854B0FC" w14:textId="77777777" w:rsidTr="0028448F">
        <w:tc>
          <w:tcPr>
            <w:tcW w:w="1009" w:type="pct"/>
            <w:vMerge/>
          </w:tcPr>
          <w:p w14:paraId="024983F8" w14:textId="77777777" w:rsidR="0028448F" w:rsidRPr="0028448F" w:rsidRDefault="0028448F"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59587F35" w14:textId="22CCD330" w:rsidR="0028448F" w:rsidRPr="0028448F" w:rsidRDefault="0028448F" w:rsidP="0028448F">
            <w:p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 xml:space="preserve">Практическая работа </w:t>
            </w:r>
            <w:r w:rsidR="004612C1">
              <w:rPr>
                <w:rFonts w:ascii="Times New Roman" w:eastAsia="Times New Roman" w:hAnsi="Times New Roman" w:cs="Times New Roman"/>
                <w:sz w:val="24"/>
                <w:szCs w:val="24"/>
                <w:lang w:eastAsia="ru-RU"/>
              </w:rPr>
              <w:t>19</w:t>
            </w:r>
            <w:r w:rsidRPr="0028448F">
              <w:rPr>
                <w:rFonts w:ascii="Times New Roman" w:eastAsia="Times New Roman" w:hAnsi="Times New Roman" w:cs="Times New Roman"/>
                <w:sz w:val="24"/>
                <w:szCs w:val="24"/>
                <w:lang w:eastAsia="ru-RU"/>
              </w:rPr>
              <w:t xml:space="preserve">. Составление технологических схем производства </w:t>
            </w:r>
            <w:r w:rsidR="00486ACD">
              <w:rPr>
                <w:rFonts w:ascii="Times New Roman" w:eastAsia="Times New Roman" w:hAnsi="Times New Roman" w:cs="Times New Roman"/>
                <w:sz w:val="24"/>
                <w:szCs w:val="24"/>
                <w:lang w:eastAsia="ru-RU"/>
              </w:rPr>
              <w:t>электро</w:t>
            </w:r>
            <w:r w:rsidRPr="0028448F">
              <w:rPr>
                <w:rFonts w:ascii="Times New Roman" w:eastAsia="Calibri" w:hAnsi="Times New Roman" w:cs="Times New Roman"/>
                <w:bCs/>
                <w:sz w:val="24"/>
                <w:szCs w:val="24"/>
                <w:lang w:eastAsia="ru-RU"/>
              </w:rPr>
              <w:t>фарфоровых изделий.</w:t>
            </w:r>
          </w:p>
        </w:tc>
        <w:tc>
          <w:tcPr>
            <w:tcW w:w="831" w:type="pct"/>
            <w:vAlign w:val="center"/>
          </w:tcPr>
          <w:p w14:paraId="3315045A" w14:textId="77777777" w:rsidR="0028448F" w:rsidRPr="0028448F" w:rsidRDefault="0028448F" w:rsidP="0028448F">
            <w:pPr>
              <w:suppressAutoHyphens/>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2</w:t>
            </w:r>
          </w:p>
        </w:tc>
      </w:tr>
      <w:tr w:rsidR="00C43A0C" w:rsidRPr="0028448F" w14:paraId="7851B925" w14:textId="77777777" w:rsidTr="0028448F">
        <w:tc>
          <w:tcPr>
            <w:tcW w:w="1009" w:type="pct"/>
            <w:vMerge/>
          </w:tcPr>
          <w:p w14:paraId="1D79725C" w14:textId="77777777" w:rsidR="004612C1" w:rsidRPr="0028448F" w:rsidRDefault="004612C1"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572503E5" w14:textId="1A685FBD" w:rsidR="004612C1" w:rsidRPr="0028448F" w:rsidRDefault="004612C1" w:rsidP="0028448F">
            <w:pPr>
              <w:spacing w:after="0" w:line="240" w:lineRule="auto"/>
              <w:rPr>
                <w:rFonts w:ascii="Times New Roman" w:eastAsia="Times New Roman" w:hAnsi="Times New Roman" w:cs="Times New Roman"/>
                <w:sz w:val="24"/>
                <w:szCs w:val="24"/>
                <w:lang w:eastAsia="ru-RU"/>
              </w:rPr>
            </w:pPr>
            <w:r w:rsidRPr="004612C1">
              <w:rPr>
                <w:rFonts w:ascii="Times New Roman" w:eastAsia="Times New Roman" w:hAnsi="Times New Roman" w:cs="Times New Roman"/>
                <w:sz w:val="24"/>
                <w:szCs w:val="24"/>
                <w:lang w:eastAsia="ru-RU"/>
              </w:rPr>
              <w:t>Практическая работа 20. Правила ведения лабораторных журналов</w:t>
            </w:r>
          </w:p>
        </w:tc>
        <w:tc>
          <w:tcPr>
            <w:tcW w:w="831" w:type="pct"/>
            <w:vAlign w:val="center"/>
          </w:tcPr>
          <w:p w14:paraId="4213452D" w14:textId="3604292B" w:rsidR="004612C1" w:rsidRPr="0028448F" w:rsidRDefault="004612C1" w:rsidP="0028448F">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C43A0C" w:rsidRPr="0028448F" w14:paraId="646BE6B7" w14:textId="77777777" w:rsidTr="0028448F">
        <w:tc>
          <w:tcPr>
            <w:tcW w:w="1009" w:type="pct"/>
            <w:vMerge/>
          </w:tcPr>
          <w:p w14:paraId="7416878A" w14:textId="77777777" w:rsidR="0028448F" w:rsidRPr="0028448F" w:rsidRDefault="0028448F"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1F5AAABA" w14:textId="3BDA157C" w:rsidR="0028448F" w:rsidRPr="0028448F" w:rsidRDefault="0028448F" w:rsidP="0028448F">
            <w:p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Практическая работа 2</w:t>
            </w:r>
            <w:r w:rsidR="004612C1">
              <w:rPr>
                <w:rFonts w:ascii="Times New Roman" w:eastAsia="Times New Roman" w:hAnsi="Times New Roman" w:cs="Times New Roman"/>
                <w:sz w:val="24"/>
                <w:szCs w:val="24"/>
                <w:lang w:eastAsia="ru-RU"/>
              </w:rPr>
              <w:t>1</w:t>
            </w:r>
            <w:r w:rsidRPr="0028448F">
              <w:rPr>
                <w:rFonts w:ascii="Times New Roman" w:eastAsia="Times New Roman" w:hAnsi="Times New Roman" w:cs="Times New Roman"/>
                <w:sz w:val="24"/>
                <w:szCs w:val="24"/>
                <w:lang w:eastAsia="ru-RU"/>
              </w:rPr>
              <w:t xml:space="preserve">. </w:t>
            </w:r>
            <w:r w:rsidR="004612C1">
              <w:rPr>
                <w:rFonts w:ascii="Times New Roman" w:eastAsia="Times New Roman" w:hAnsi="Times New Roman" w:cs="Times New Roman"/>
                <w:sz w:val="24"/>
                <w:szCs w:val="24"/>
                <w:lang w:eastAsia="ru-RU"/>
              </w:rPr>
              <w:t xml:space="preserve">Решение задач по расчету влажности. </w:t>
            </w:r>
          </w:p>
        </w:tc>
        <w:tc>
          <w:tcPr>
            <w:tcW w:w="831" w:type="pct"/>
            <w:vAlign w:val="center"/>
          </w:tcPr>
          <w:p w14:paraId="74546321" w14:textId="77777777" w:rsidR="0028448F" w:rsidRPr="0028448F" w:rsidRDefault="0028448F" w:rsidP="0028448F">
            <w:pPr>
              <w:suppressAutoHyphens/>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2</w:t>
            </w:r>
          </w:p>
        </w:tc>
      </w:tr>
      <w:tr w:rsidR="00C43A0C" w:rsidRPr="0028448F" w14:paraId="367DAFDD" w14:textId="77777777" w:rsidTr="0028448F">
        <w:tc>
          <w:tcPr>
            <w:tcW w:w="1009" w:type="pct"/>
            <w:vMerge/>
          </w:tcPr>
          <w:p w14:paraId="402696C8" w14:textId="77777777" w:rsidR="004612C1" w:rsidRPr="0028448F" w:rsidRDefault="004612C1"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23733FDD" w14:textId="3E8AB549" w:rsidR="004612C1" w:rsidRPr="0028448F" w:rsidRDefault="004612C1" w:rsidP="0028448F">
            <w:pPr>
              <w:spacing w:after="0" w:line="240" w:lineRule="auto"/>
              <w:rPr>
                <w:rFonts w:ascii="Times New Roman" w:eastAsia="Times New Roman" w:hAnsi="Times New Roman" w:cs="Times New Roman"/>
                <w:sz w:val="24"/>
                <w:szCs w:val="24"/>
                <w:lang w:eastAsia="ru-RU"/>
              </w:rPr>
            </w:pPr>
            <w:r w:rsidRPr="004612C1">
              <w:rPr>
                <w:rFonts w:ascii="Times New Roman" w:eastAsia="Times New Roman" w:hAnsi="Times New Roman" w:cs="Times New Roman"/>
                <w:sz w:val="24"/>
                <w:szCs w:val="24"/>
                <w:lang w:eastAsia="ru-RU"/>
              </w:rPr>
              <w:t>Практическая работа 2</w:t>
            </w:r>
            <w:r w:rsidR="00C43A0C">
              <w:rPr>
                <w:rFonts w:ascii="Times New Roman" w:eastAsia="Times New Roman" w:hAnsi="Times New Roman" w:cs="Times New Roman"/>
                <w:sz w:val="24"/>
                <w:szCs w:val="24"/>
                <w:lang w:eastAsia="ru-RU"/>
              </w:rPr>
              <w:t>2</w:t>
            </w:r>
            <w:r w:rsidRPr="004612C1">
              <w:rPr>
                <w:rFonts w:ascii="Times New Roman" w:eastAsia="Times New Roman" w:hAnsi="Times New Roman" w:cs="Times New Roman"/>
                <w:sz w:val="24"/>
                <w:szCs w:val="24"/>
                <w:lang w:eastAsia="ru-RU"/>
              </w:rPr>
              <w:t xml:space="preserve">. Составление </w:t>
            </w:r>
            <w:r>
              <w:rPr>
                <w:rFonts w:ascii="Times New Roman" w:eastAsia="Times New Roman" w:hAnsi="Times New Roman" w:cs="Times New Roman"/>
                <w:sz w:val="24"/>
                <w:szCs w:val="24"/>
                <w:lang w:eastAsia="ru-RU"/>
              </w:rPr>
              <w:t xml:space="preserve">материального баланса производства </w:t>
            </w:r>
            <w:r w:rsidRPr="004612C1">
              <w:rPr>
                <w:rFonts w:ascii="Times New Roman" w:eastAsia="Times New Roman" w:hAnsi="Times New Roman" w:cs="Times New Roman"/>
                <w:sz w:val="24"/>
                <w:szCs w:val="24"/>
                <w:lang w:eastAsia="ru-RU"/>
              </w:rPr>
              <w:t>электрофарфоровых изделий</w:t>
            </w:r>
          </w:p>
        </w:tc>
        <w:tc>
          <w:tcPr>
            <w:tcW w:w="831" w:type="pct"/>
            <w:vAlign w:val="center"/>
          </w:tcPr>
          <w:p w14:paraId="1765C686" w14:textId="58AC3840" w:rsidR="004612C1" w:rsidRPr="0028448F" w:rsidRDefault="004612C1" w:rsidP="0028448F">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C43A0C" w:rsidRPr="0028448F" w14:paraId="1F77D015" w14:textId="77777777" w:rsidTr="00C43A0C">
        <w:tc>
          <w:tcPr>
            <w:tcW w:w="4169" w:type="pct"/>
            <w:gridSpan w:val="2"/>
          </w:tcPr>
          <w:p w14:paraId="44D6BA13" w14:textId="6BCF3F4A" w:rsidR="00C43A0C" w:rsidRPr="0028448F" w:rsidRDefault="00C43A0C" w:rsidP="00E90C71">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Контрольная работа</w:t>
            </w:r>
          </w:p>
        </w:tc>
        <w:tc>
          <w:tcPr>
            <w:tcW w:w="831" w:type="pct"/>
          </w:tcPr>
          <w:p w14:paraId="7CAD4D34" w14:textId="08BBF691" w:rsidR="00C43A0C" w:rsidRPr="0028448F" w:rsidRDefault="00C43A0C" w:rsidP="00E90C71">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r>
      <w:tr w:rsidR="00C43A0C" w:rsidRPr="0028448F" w14:paraId="490AE55A" w14:textId="77777777" w:rsidTr="005551DC">
        <w:tc>
          <w:tcPr>
            <w:tcW w:w="1009" w:type="pct"/>
            <w:vMerge w:val="restart"/>
          </w:tcPr>
          <w:p w14:paraId="21161F62" w14:textId="77777777" w:rsidR="0012714D" w:rsidRPr="0028448F" w:rsidRDefault="0012714D" w:rsidP="00E90C71">
            <w:pPr>
              <w:spacing w:after="0" w:line="240" w:lineRule="auto"/>
              <w:rPr>
                <w:rFonts w:ascii="Times New Roman" w:eastAsia="Calibri" w:hAnsi="Times New Roman" w:cs="Times New Roman"/>
                <w:b/>
                <w:bCs/>
                <w:sz w:val="24"/>
                <w:szCs w:val="24"/>
                <w:lang w:eastAsia="ru-RU"/>
              </w:rPr>
            </w:pPr>
            <w:r w:rsidRPr="0028448F">
              <w:rPr>
                <w:rFonts w:ascii="Times New Roman" w:eastAsia="Calibri" w:hAnsi="Times New Roman" w:cs="Times New Roman"/>
                <w:b/>
                <w:bCs/>
                <w:sz w:val="24"/>
                <w:szCs w:val="24"/>
                <w:lang w:eastAsia="ru-RU"/>
              </w:rPr>
              <w:t>Тема 1.9</w:t>
            </w:r>
          </w:p>
          <w:p w14:paraId="69EFF850" w14:textId="45385AC5" w:rsidR="0012714D" w:rsidRPr="0028448F" w:rsidRDefault="0012714D" w:rsidP="00E90C71">
            <w:pPr>
              <w:spacing w:after="0" w:line="240" w:lineRule="auto"/>
              <w:rPr>
                <w:rFonts w:ascii="Times New Roman" w:eastAsia="Times New Roman" w:hAnsi="Times New Roman" w:cs="Times New Roman"/>
                <w:b/>
                <w:bCs/>
                <w:sz w:val="24"/>
                <w:szCs w:val="24"/>
                <w:lang w:eastAsia="ru-RU"/>
              </w:rPr>
            </w:pPr>
            <w:r w:rsidRPr="0028448F">
              <w:rPr>
                <w:rFonts w:ascii="Times New Roman" w:eastAsia="Times New Roman" w:hAnsi="Times New Roman" w:cs="Times New Roman"/>
                <w:b/>
                <w:bCs/>
                <w:sz w:val="24"/>
                <w:szCs w:val="24"/>
                <w:lang w:eastAsia="ru-RU"/>
              </w:rPr>
              <w:lastRenderedPageBreak/>
              <w:t>Ведение технологического процесса производства</w:t>
            </w:r>
            <w:r w:rsidRPr="0028448F">
              <w:rPr>
                <w:rFonts w:ascii="Times New Roman" w:eastAsia="Calibri" w:hAnsi="Times New Roman" w:cs="Times New Roman"/>
                <w:b/>
                <w:bCs/>
                <w:sz w:val="24"/>
                <w:szCs w:val="24"/>
                <w:lang w:eastAsia="ru-RU"/>
              </w:rPr>
              <w:t xml:space="preserve"> санитарно-технических изделий</w:t>
            </w:r>
          </w:p>
        </w:tc>
        <w:tc>
          <w:tcPr>
            <w:tcW w:w="3160" w:type="pct"/>
          </w:tcPr>
          <w:p w14:paraId="36160621" w14:textId="75AE16A8" w:rsidR="0012714D" w:rsidRPr="0028448F" w:rsidRDefault="0012714D" w:rsidP="00E90C71">
            <w:p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b/>
                <w:bCs/>
                <w:sz w:val="24"/>
                <w:szCs w:val="24"/>
                <w:lang w:eastAsia="ru-RU"/>
              </w:rPr>
              <w:lastRenderedPageBreak/>
              <w:t>Содержание</w:t>
            </w:r>
          </w:p>
        </w:tc>
        <w:tc>
          <w:tcPr>
            <w:tcW w:w="831" w:type="pct"/>
          </w:tcPr>
          <w:p w14:paraId="05F5FD81" w14:textId="560739E6" w:rsidR="0012714D" w:rsidRPr="0028448F" w:rsidRDefault="000245F3" w:rsidP="00E90C71">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14</w:t>
            </w:r>
          </w:p>
        </w:tc>
      </w:tr>
      <w:tr w:rsidR="00C43A0C" w:rsidRPr="0028448F" w14:paraId="07F314D8" w14:textId="77777777" w:rsidTr="0028448F">
        <w:tc>
          <w:tcPr>
            <w:tcW w:w="1009" w:type="pct"/>
            <w:vMerge/>
          </w:tcPr>
          <w:p w14:paraId="30B7F3E2" w14:textId="77777777" w:rsidR="0012714D" w:rsidRPr="0028448F" w:rsidRDefault="0012714D" w:rsidP="00E90C71">
            <w:pPr>
              <w:spacing w:after="0" w:line="240" w:lineRule="auto"/>
              <w:rPr>
                <w:rFonts w:ascii="Times New Roman" w:eastAsia="Times New Roman" w:hAnsi="Times New Roman" w:cs="Times New Roman"/>
                <w:b/>
                <w:bCs/>
                <w:sz w:val="24"/>
                <w:szCs w:val="24"/>
                <w:lang w:eastAsia="ru-RU"/>
              </w:rPr>
            </w:pPr>
          </w:p>
        </w:tc>
        <w:tc>
          <w:tcPr>
            <w:tcW w:w="3160" w:type="pct"/>
          </w:tcPr>
          <w:p w14:paraId="1C13F427" w14:textId="35780E6F" w:rsidR="0012714D" w:rsidRPr="0028448F" w:rsidRDefault="0012714D" w:rsidP="00E90C71">
            <w:p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1.</w:t>
            </w:r>
            <w:r w:rsidR="00C43A0C">
              <w:t xml:space="preserve"> </w:t>
            </w:r>
            <w:r w:rsidR="00C43A0C" w:rsidRPr="00C43A0C">
              <w:rPr>
                <w:rFonts w:ascii="Times New Roman" w:eastAsia="Times New Roman" w:hAnsi="Times New Roman" w:cs="Times New Roman"/>
                <w:sz w:val="24"/>
                <w:szCs w:val="24"/>
                <w:lang w:eastAsia="ru-RU"/>
              </w:rPr>
              <w:t>Виды изделий сантнитарно-технического назначения. Требования, предъявляемые к их качеству и свойствам.</w:t>
            </w:r>
            <w:r w:rsidR="00C43A0C">
              <w:rPr>
                <w:rFonts w:ascii="Times New Roman" w:eastAsia="Times New Roman" w:hAnsi="Times New Roman" w:cs="Times New Roman"/>
                <w:sz w:val="24"/>
                <w:szCs w:val="24"/>
                <w:lang w:eastAsia="ru-RU"/>
              </w:rPr>
              <w:t xml:space="preserve"> Разновидности масс.</w:t>
            </w:r>
            <w:r w:rsidR="00C43A0C" w:rsidRPr="00C43A0C">
              <w:rPr>
                <w:rFonts w:ascii="Times New Roman" w:eastAsia="Times New Roman" w:hAnsi="Times New Roman" w:cs="Times New Roman"/>
                <w:sz w:val="24"/>
                <w:szCs w:val="24"/>
                <w:lang w:eastAsia="ru-RU"/>
              </w:rPr>
              <w:t xml:space="preserve"> </w:t>
            </w:r>
          </w:p>
        </w:tc>
        <w:tc>
          <w:tcPr>
            <w:tcW w:w="831" w:type="pct"/>
            <w:vAlign w:val="center"/>
          </w:tcPr>
          <w:p w14:paraId="448A47D8" w14:textId="24601F01" w:rsidR="0012714D" w:rsidRPr="0028448F" w:rsidRDefault="00DC30EE" w:rsidP="00E90C71">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C43A0C" w:rsidRPr="0028448F" w14:paraId="3CF7BF57" w14:textId="77777777" w:rsidTr="0028448F">
        <w:tc>
          <w:tcPr>
            <w:tcW w:w="1009" w:type="pct"/>
            <w:vMerge/>
          </w:tcPr>
          <w:p w14:paraId="4EA60A63" w14:textId="77777777" w:rsidR="0012714D" w:rsidRPr="0028448F" w:rsidRDefault="0012714D" w:rsidP="00E90C71">
            <w:pPr>
              <w:spacing w:after="0" w:line="240" w:lineRule="auto"/>
              <w:rPr>
                <w:rFonts w:ascii="Times New Roman" w:eastAsia="Times New Roman" w:hAnsi="Times New Roman" w:cs="Times New Roman"/>
                <w:b/>
                <w:bCs/>
                <w:sz w:val="24"/>
                <w:szCs w:val="24"/>
                <w:lang w:eastAsia="ru-RU"/>
              </w:rPr>
            </w:pPr>
          </w:p>
        </w:tc>
        <w:tc>
          <w:tcPr>
            <w:tcW w:w="3160" w:type="pct"/>
          </w:tcPr>
          <w:p w14:paraId="52E958D9" w14:textId="59CE723B" w:rsidR="0012714D" w:rsidRPr="0028448F" w:rsidRDefault="0012714D" w:rsidP="00E90C71">
            <w:p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 xml:space="preserve">2.Способы формования </w:t>
            </w:r>
            <w:r w:rsidR="00C43A0C" w:rsidRPr="00C43A0C">
              <w:rPr>
                <w:rFonts w:ascii="Times New Roman" w:eastAsia="Times New Roman" w:hAnsi="Times New Roman" w:cs="Times New Roman"/>
                <w:sz w:val="24"/>
                <w:szCs w:val="24"/>
                <w:lang w:eastAsia="ru-RU"/>
              </w:rPr>
              <w:t>сантнитарно-техническ</w:t>
            </w:r>
            <w:r w:rsidR="00C43A0C">
              <w:rPr>
                <w:rFonts w:ascii="Times New Roman" w:eastAsia="Times New Roman" w:hAnsi="Times New Roman" w:cs="Times New Roman"/>
                <w:sz w:val="24"/>
                <w:szCs w:val="24"/>
                <w:lang w:eastAsia="ru-RU"/>
              </w:rPr>
              <w:t>их</w:t>
            </w:r>
            <w:r w:rsidR="00C43A0C" w:rsidRPr="00C43A0C">
              <w:rPr>
                <w:rFonts w:ascii="Times New Roman" w:eastAsia="Times New Roman" w:hAnsi="Times New Roman" w:cs="Times New Roman"/>
                <w:sz w:val="24"/>
                <w:szCs w:val="24"/>
                <w:lang w:eastAsia="ru-RU"/>
              </w:rPr>
              <w:t xml:space="preserve"> </w:t>
            </w:r>
            <w:r w:rsidRPr="0028448F">
              <w:rPr>
                <w:rFonts w:ascii="Times New Roman" w:eastAsia="Times New Roman" w:hAnsi="Times New Roman" w:cs="Times New Roman"/>
                <w:sz w:val="24"/>
                <w:szCs w:val="24"/>
                <w:lang w:eastAsia="ru-RU"/>
              </w:rPr>
              <w:t>изделий. Подготовка масс к формованию.</w:t>
            </w:r>
            <w:r w:rsidR="00C43A0C">
              <w:t xml:space="preserve"> </w:t>
            </w:r>
            <w:r w:rsidR="00C43A0C" w:rsidRPr="00C43A0C">
              <w:rPr>
                <w:rFonts w:ascii="Times New Roman" w:eastAsia="Times New Roman" w:hAnsi="Times New Roman" w:cs="Times New Roman"/>
                <w:sz w:val="24"/>
                <w:szCs w:val="24"/>
                <w:lang w:eastAsia="ru-RU"/>
              </w:rPr>
              <w:t>Особенности производства изделий способом шликерного литья.</w:t>
            </w:r>
          </w:p>
        </w:tc>
        <w:tc>
          <w:tcPr>
            <w:tcW w:w="831" w:type="pct"/>
            <w:vAlign w:val="center"/>
          </w:tcPr>
          <w:p w14:paraId="5D02515A" w14:textId="5D2B515F" w:rsidR="0012714D" w:rsidRPr="0028448F" w:rsidRDefault="00DC30EE" w:rsidP="00E90C71">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C43A0C" w:rsidRPr="0028448F" w14:paraId="6903D5D9" w14:textId="77777777" w:rsidTr="0028448F">
        <w:tc>
          <w:tcPr>
            <w:tcW w:w="1009" w:type="pct"/>
            <w:vMerge/>
          </w:tcPr>
          <w:p w14:paraId="0336BCB1" w14:textId="77777777" w:rsidR="0012714D" w:rsidRPr="0028448F" w:rsidRDefault="0012714D" w:rsidP="00E90C71">
            <w:pPr>
              <w:spacing w:after="0" w:line="240" w:lineRule="auto"/>
              <w:rPr>
                <w:rFonts w:ascii="Times New Roman" w:eastAsia="Times New Roman" w:hAnsi="Times New Roman" w:cs="Times New Roman"/>
                <w:b/>
                <w:bCs/>
                <w:sz w:val="24"/>
                <w:szCs w:val="24"/>
                <w:lang w:eastAsia="ru-RU"/>
              </w:rPr>
            </w:pPr>
          </w:p>
        </w:tc>
        <w:tc>
          <w:tcPr>
            <w:tcW w:w="3160" w:type="pct"/>
          </w:tcPr>
          <w:p w14:paraId="65F17584" w14:textId="36F8B150" w:rsidR="0012714D" w:rsidRPr="0028448F" w:rsidRDefault="00C43A0C" w:rsidP="00E90C7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12714D" w:rsidRPr="0028448F">
              <w:rPr>
                <w:rFonts w:ascii="Times New Roman" w:eastAsia="Times New Roman" w:hAnsi="Times New Roman" w:cs="Times New Roman"/>
                <w:sz w:val="24"/>
                <w:szCs w:val="24"/>
                <w:lang w:eastAsia="ru-RU"/>
              </w:rPr>
              <w:t>.Приготовление литейного шликера, требования к его составляющим, свойства.</w:t>
            </w:r>
            <w:r w:rsidR="0066492F">
              <w:rPr>
                <w:rFonts w:ascii="Times New Roman" w:eastAsia="Times New Roman" w:hAnsi="Times New Roman" w:cs="Times New Roman"/>
                <w:sz w:val="24"/>
                <w:szCs w:val="24"/>
                <w:lang w:eastAsia="ru-RU"/>
              </w:rPr>
              <w:t xml:space="preserve"> Контроль реологических свойств шликера</w:t>
            </w:r>
          </w:p>
        </w:tc>
        <w:tc>
          <w:tcPr>
            <w:tcW w:w="831" w:type="pct"/>
            <w:vAlign w:val="center"/>
          </w:tcPr>
          <w:p w14:paraId="7B363107" w14:textId="69FE718D" w:rsidR="0012714D" w:rsidRPr="0028448F" w:rsidRDefault="00DC30EE" w:rsidP="00E90C71">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C43A0C" w:rsidRPr="0028448F" w14:paraId="5437ED51" w14:textId="77777777" w:rsidTr="0028448F">
        <w:tc>
          <w:tcPr>
            <w:tcW w:w="1009" w:type="pct"/>
            <w:vMerge/>
          </w:tcPr>
          <w:p w14:paraId="2C3E944C" w14:textId="77777777" w:rsidR="0012714D" w:rsidRPr="0028448F" w:rsidRDefault="0012714D" w:rsidP="0012714D">
            <w:pPr>
              <w:spacing w:after="0" w:line="240" w:lineRule="auto"/>
              <w:rPr>
                <w:rFonts w:ascii="Times New Roman" w:eastAsia="Times New Roman" w:hAnsi="Times New Roman" w:cs="Times New Roman"/>
                <w:b/>
                <w:bCs/>
                <w:sz w:val="24"/>
                <w:szCs w:val="24"/>
                <w:lang w:eastAsia="ru-RU"/>
              </w:rPr>
            </w:pPr>
          </w:p>
        </w:tc>
        <w:tc>
          <w:tcPr>
            <w:tcW w:w="3160" w:type="pct"/>
          </w:tcPr>
          <w:p w14:paraId="77CBF502" w14:textId="62A483E6" w:rsidR="0012714D" w:rsidRPr="0028448F" w:rsidRDefault="0066492F" w:rsidP="0012714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12714D" w:rsidRPr="0028448F">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Особенности сушки и обжига </w:t>
            </w:r>
            <w:r w:rsidRPr="0066492F">
              <w:rPr>
                <w:rFonts w:ascii="Times New Roman" w:eastAsia="Times New Roman" w:hAnsi="Times New Roman" w:cs="Times New Roman"/>
                <w:sz w:val="24"/>
                <w:szCs w:val="24"/>
                <w:lang w:eastAsia="ru-RU"/>
              </w:rPr>
              <w:t>сантнитарно-технических изделий</w:t>
            </w:r>
            <w:r>
              <w:rPr>
                <w:rFonts w:ascii="Times New Roman" w:eastAsia="Times New Roman" w:hAnsi="Times New Roman" w:cs="Times New Roman"/>
                <w:sz w:val="24"/>
                <w:szCs w:val="24"/>
                <w:lang w:eastAsia="ru-RU"/>
              </w:rPr>
              <w:t>. Особенности глазурования. Дефекты полуфабрикатов и способы их устранения. Контроль качества готовой продукции.</w:t>
            </w:r>
          </w:p>
        </w:tc>
        <w:tc>
          <w:tcPr>
            <w:tcW w:w="831" w:type="pct"/>
            <w:vAlign w:val="center"/>
          </w:tcPr>
          <w:p w14:paraId="66833FEA" w14:textId="6D14326E" w:rsidR="0012714D" w:rsidRPr="0028448F" w:rsidRDefault="00DC30EE" w:rsidP="0012714D">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C43A0C" w:rsidRPr="0028448F" w14:paraId="62171ABE" w14:textId="77777777" w:rsidTr="0028448F">
        <w:tc>
          <w:tcPr>
            <w:tcW w:w="1009" w:type="pct"/>
            <w:vMerge/>
          </w:tcPr>
          <w:p w14:paraId="3204FA45" w14:textId="77777777" w:rsidR="0012714D" w:rsidRPr="0028448F" w:rsidRDefault="0012714D" w:rsidP="0012714D">
            <w:pPr>
              <w:spacing w:after="0" w:line="240" w:lineRule="auto"/>
              <w:rPr>
                <w:rFonts w:ascii="Times New Roman" w:eastAsia="Times New Roman" w:hAnsi="Times New Roman" w:cs="Times New Roman"/>
                <w:b/>
                <w:bCs/>
                <w:sz w:val="24"/>
                <w:szCs w:val="24"/>
                <w:lang w:eastAsia="ru-RU"/>
              </w:rPr>
            </w:pPr>
          </w:p>
        </w:tc>
        <w:tc>
          <w:tcPr>
            <w:tcW w:w="3160" w:type="pct"/>
          </w:tcPr>
          <w:p w14:paraId="0401F6C5" w14:textId="0B720865" w:rsidR="0012714D" w:rsidRPr="0028448F" w:rsidRDefault="0012714D" w:rsidP="0012714D">
            <w:p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b/>
                <w:bCs/>
                <w:sz w:val="24"/>
                <w:szCs w:val="24"/>
                <w:lang w:eastAsia="ru-RU"/>
              </w:rPr>
              <w:t>В том числе практических занятий и лабораторных работ</w:t>
            </w:r>
          </w:p>
        </w:tc>
        <w:tc>
          <w:tcPr>
            <w:tcW w:w="831" w:type="pct"/>
            <w:vAlign w:val="center"/>
          </w:tcPr>
          <w:p w14:paraId="5A64A4E7" w14:textId="58BAA8E6" w:rsidR="0012714D" w:rsidRPr="0028448F" w:rsidRDefault="000245F3" w:rsidP="0012714D">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6</w:t>
            </w:r>
          </w:p>
        </w:tc>
      </w:tr>
      <w:tr w:rsidR="00C43A0C" w:rsidRPr="0028448F" w14:paraId="32ED0C8D" w14:textId="77777777" w:rsidTr="0028448F">
        <w:tc>
          <w:tcPr>
            <w:tcW w:w="1009" w:type="pct"/>
            <w:vMerge/>
          </w:tcPr>
          <w:p w14:paraId="1C71DD26" w14:textId="77777777" w:rsidR="0012714D" w:rsidRPr="0028448F" w:rsidRDefault="0012714D" w:rsidP="0012714D">
            <w:pPr>
              <w:spacing w:after="0" w:line="240" w:lineRule="auto"/>
              <w:rPr>
                <w:rFonts w:ascii="Times New Roman" w:eastAsia="Times New Roman" w:hAnsi="Times New Roman" w:cs="Times New Roman"/>
                <w:b/>
                <w:bCs/>
                <w:sz w:val="24"/>
                <w:szCs w:val="24"/>
                <w:lang w:eastAsia="ru-RU"/>
              </w:rPr>
            </w:pPr>
          </w:p>
        </w:tc>
        <w:tc>
          <w:tcPr>
            <w:tcW w:w="3160" w:type="pct"/>
          </w:tcPr>
          <w:p w14:paraId="573DB459" w14:textId="02DFBCF0" w:rsidR="0012714D" w:rsidRPr="0028448F" w:rsidRDefault="0012714D" w:rsidP="0012714D">
            <w:p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Практическая работа 2</w:t>
            </w:r>
            <w:r w:rsidR="0066492F">
              <w:rPr>
                <w:rFonts w:ascii="Times New Roman" w:eastAsia="Times New Roman" w:hAnsi="Times New Roman" w:cs="Times New Roman"/>
                <w:sz w:val="24"/>
                <w:szCs w:val="24"/>
                <w:lang w:eastAsia="ru-RU"/>
              </w:rPr>
              <w:t>3</w:t>
            </w:r>
            <w:r w:rsidRPr="0028448F">
              <w:rPr>
                <w:rFonts w:ascii="Times New Roman" w:eastAsia="Times New Roman" w:hAnsi="Times New Roman" w:cs="Times New Roman"/>
                <w:sz w:val="24"/>
                <w:szCs w:val="24"/>
                <w:lang w:eastAsia="ru-RU"/>
              </w:rPr>
              <w:t>. Анализ влияния параметров литейного шликера и формы на скорость набор</w:t>
            </w:r>
            <w:r w:rsidR="0066492F">
              <w:rPr>
                <w:rFonts w:ascii="Times New Roman" w:eastAsia="Times New Roman" w:hAnsi="Times New Roman" w:cs="Times New Roman"/>
                <w:sz w:val="24"/>
                <w:szCs w:val="24"/>
                <w:lang w:eastAsia="ru-RU"/>
              </w:rPr>
              <w:t>а</w:t>
            </w:r>
            <w:r w:rsidRPr="0028448F">
              <w:rPr>
                <w:rFonts w:ascii="Times New Roman" w:eastAsia="Times New Roman" w:hAnsi="Times New Roman" w:cs="Times New Roman"/>
                <w:sz w:val="24"/>
                <w:szCs w:val="24"/>
                <w:lang w:eastAsia="ru-RU"/>
              </w:rPr>
              <w:t xml:space="preserve"> черепка. Достоинства и недостатки способа.</w:t>
            </w:r>
          </w:p>
        </w:tc>
        <w:tc>
          <w:tcPr>
            <w:tcW w:w="831" w:type="pct"/>
            <w:vAlign w:val="center"/>
          </w:tcPr>
          <w:p w14:paraId="753CA75A" w14:textId="1E39ABDE" w:rsidR="0012714D" w:rsidRPr="0028448F" w:rsidRDefault="0012714D" w:rsidP="0012714D">
            <w:pPr>
              <w:suppressAutoHyphens/>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2</w:t>
            </w:r>
          </w:p>
        </w:tc>
      </w:tr>
      <w:tr w:rsidR="00C43A0C" w:rsidRPr="0028448F" w14:paraId="76970EFF" w14:textId="77777777" w:rsidTr="0028448F">
        <w:tc>
          <w:tcPr>
            <w:tcW w:w="1009" w:type="pct"/>
            <w:vMerge/>
          </w:tcPr>
          <w:p w14:paraId="47A4957D" w14:textId="77777777" w:rsidR="0012714D" w:rsidRPr="0028448F" w:rsidRDefault="0012714D" w:rsidP="0012714D">
            <w:pPr>
              <w:spacing w:after="0" w:line="240" w:lineRule="auto"/>
              <w:rPr>
                <w:rFonts w:ascii="Times New Roman" w:eastAsia="Times New Roman" w:hAnsi="Times New Roman" w:cs="Times New Roman"/>
                <w:b/>
                <w:bCs/>
                <w:sz w:val="24"/>
                <w:szCs w:val="24"/>
                <w:lang w:eastAsia="ru-RU"/>
              </w:rPr>
            </w:pPr>
          </w:p>
        </w:tc>
        <w:tc>
          <w:tcPr>
            <w:tcW w:w="3160" w:type="pct"/>
          </w:tcPr>
          <w:p w14:paraId="1007BA73" w14:textId="4BEDD555" w:rsidR="0012714D" w:rsidRPr="0028448F" w:rsidRDefault="0012714D" w:rsidP="0012714D">
            <w:p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Практическая работа 2</w:t>
            </w:r>
            <w:r w:rsidR="0066492F">
              <w:rPr>
                <w:rFonts w:ascii="Times New Roman" w:eastAsia="Times New Roman" w:hAnsi="Times New Roman" w:cs="Times New Roman"/>
                <w:sz w:val="24"/>
                <w:szCs w:val="24"/>
                <w:lang w:eastAsia="ru-RU"/>
              </w:rPr>
              <w:t>4</w:t>
            </w:r>
            <w:r w:rsidRPr="0028448F">
              <w:rPr>
                <w:rFonts w:ascii="Times New Roman" w:eastAsia="Times New Roman" w:hAnsi="Times New Roman" w:cs="Times New Roman"/>
                <w:sz w:val="24"/>
                <w:szCs w:val="24"/>
                <w:lang w:eastAsia="ru-RU"/>
              </w:rPr>
              <w:t>. Работа с нормативно-технической документацией.</w:t>
            </w:r>
          </w:p>
        </w:tc>
        <w:tc>
          <w:tcPr>
            <w:tcW w:w="831" w:type="pct"/>
            <w:vAlign w:val="center"/>
          </w:tcPr>
          <w:p w14:paraId="13887FAF" w14:textId="32208C88" w:rsidR="0012714D" w:rsidRPr="0028448F" w:rsidRDefault="0012714D" w:rsidP="0012714D">
            <w:pPr>
              <w:suppressAutoHyphens/>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2</w:t>
            </w:r>
          </w:p>
        </w:tc>
      </w:tr>
      <w:tr w:rsidR="00C43A0C" w:rsidRPr="0028448F" w14:paraId="439B04B9" w14:textId="77777777" w:rsidTr="0028448F">
        <w:tc>
          <w:tcPr>
            <w:tcW w:w="1009" w:type="pct"/>
            <w:vMerge/>
          </w:tcPr>
          <w:p w14:paraId="48FB5414" w14:textId="77777777" w:rsidR="0012714D" w:rsidRPr="0028448F" w:rsidRDefault="0012714D" w:rsidP="0012714D">
            <w:pPr>
              <w:spacing w:after="0" w:line="240" w:lineRule="auto"/>
              <w:rPr>
                <w:rFonts w:ascii="Times New Roman" w:eastAsia="Times New Roman" w:hAnsi="Times New Roman" w:cs="Times New Roman"/>
                <w:b/>
                <w:bCs/>
                <w:sz w:val="24"/>
                <w:szCs w:val="24"/>
                <w:lang w:eastAsia="ru-RU"/>
              </w:rPr>
            </w:pPr>
          </w:p>
        </w:tc>
        <w:tc>
          <w:tcPr>
            <w:tcW w:w="3160" w:type="pct"/>
          </w:tcPr>
          <w:p w14:paraId="6CD5547C" w14:textId="05921E86" w:rsidR="0012714D" w:rsidRPr="0028448F" w:rsidRDefault="0012714D" w:rsidP="0012714D">
            <w:p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Практическая работа 2</w:t>
            </w:r>
            <w:r w:rsidR="0066492F">
              <w:rPr>
                <w:rFonts w:ascii="Times New Roman" w:eastAsia="Times New Roman" w:hAnsi="Times New Roman" w:cs="Times New Roman"/>
                <w:sz w:val="24"/>
                <w:szCs w:val="24"/>
                <w:lang w:eastAsia="ru-RU"/>
              </w:rPr>
              <w:t>5</w:t>
            </w:r>
            <w:r w:rsidRPr="0028448F">
              <w:rPr>
                <w:rFonts w:ascii="Times New Roman" w:eastAsia="Times New Roman" w:hAnsi="Times New Roman" w:cs="Times New Roman"/>
                <w:sz w:val="24"/>
                <w:szCs w:val="24"/>
                <w:lang w:eastAsia="ru-RU"/>
              </w:rPr>
              <w:t xml:space="preserve">. Составление технологических схем производства </w:t>
            </w:r>
            <w:r w:rsidR="000245F3">
              <w:rPr>
                <w:rFonts w:ascii="Times New Roman" w:eastAsia="Times New Roman" w:hAnsi="Times New Roman" w:cs="Times New Roman"/>
                <w:sz w:val="24"/>
                <w:szCs w:val="24"/>
                <w:lang w:eastAsia="ru-RU"/>
              </w:rPr>
              <w:t>санитарно-технических</w:t>
            </w:r>
            <w:r w:rsidRPr="0028448F">
              <w:rPr>
                <w:rFonts w:ascii="Times New Roman" w:eastAsia="Calibri" w:hAnsi="Times New Roman" w:cs="Times New Roman"/>
                <w:bCs/>
                <w:sz w:val="24"/>
                <w:szCs w:val="24"/>
                <w:lang w:eastAsia="ru-RU"/>
              </w:rPr>
              <w:t xml:space="preserve"> изделий.</w:t>
            </w:r>
          </w:p>
        </w:tc>
        <w:tc>
          <w:tcPr>
            <w:tcW w:w="831" w:type="pct"/>
            <w:vAlign w:val="center"/>
          </w:tcPr>
          <w:p w14:paraId="4F17155A" w14:textId="374E31AE" w:rsidR="0012714D" w:rsidRPr="0028448F" w:rsidRDefault="0012714D" w:rsidP="0012714D">
            <w:pPr>
              <w:suppressAutoHyphens/>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2</w:t>
            </w:r>
          </w:p>
        </w:tc>
      </w:tr>
      <w:tr w:rsidR="00DB4B52" w:rsidRPr="0028448F" w14:paraId="5095CC51" w14:textId="77777777" w:rsidTr="0028448F">
        <w:tc>
          <w:tcPr>
            <w:tcW w:w="1009" w:type="pct"/>
            <w:vMerge w:val="restart"/>
          </w:tcPr>
          <w:p w14:paraId="2253B91D" w14:textId="3FA8EDEE" w:rsidR="00DB4B52" w:rsidRPr="000245F3" w:rsidRDefault="00DB4B52" w:rsidP="000245F3">
            <w:pPr>
              <w:spacing w:after="0" w:line="240" w:lineRule="auto"/>
              <w:rPr>
                <w:rFonts w:ascii="Times New Roman" w:eastAsia="Times New Roman" w:hAnsi="Times New Roman" w:cs="Times New Roman"/>
                <w:b/>
                <w:bCs/>
                <w:sz w:val="24"/>
                <w:szCs w:val="24"/>
                <w:lang w:eastAsia="ru-RU"/>
              </w:rPr>
            </w:pPr>
            <w:r w:rsidRPr="000245F3">
              <w:rPr>
                <w:rFonts w:ascii="Times New Roman" w:eastAsia="Times New Roman" w:hAnsi="Times New Roman" w:cs="Times New Roman"/>
                <w:b/>
                <w:bCs/>
                <w:sz w:val="24"/>
                <w:szCs w:val="24"/>
                <w:lang w:eastAsia="ru-RU"/>
              </w:rPr>
              <w:t>Тема 1.</w:t>
            </w:r>
            <w:r>
              <w:rPr>
                <w:rFonts w:ascii="Times New Roman" w:eastAsia="Times New Roman" w:hAnsi="Times New Roman" w:cs="Times New Roman"/>
                <w:b/>
                <w:bCs/>
                <w:sz w:val="24"/>
                <w:szCs w:val="24"/>
                <w:lang w:eastAsia="ru-RU"/>
              </w:rPr>
              <w:t>10</w:t>
            </w:r>
          </w:p>
          <w:p w14:paraId="24EDAE1F" w14:textId="5033EF50" w:rsidR="00DB4B52" w:rsidRPr="0028448F" w:rsidRDefault="00DB4B52" w:rsidP="000245F3">
            <w:pPr>
              <w:spacing w:after="0" w:line="240" w:lineRule="auto"/>
              <w:rPr>
                <w:rFonts w:ascii="Times New Roman" w:eastAsia="Times New Roman" w:hAnsi="Times New Roman" w:cs="Times New Roman"/>
                <w:b/>
                <w:bCs/>
                <w:sz w:val="24"/>
                <w:szCs w:val="24"/>
                <w:lang w:eastAsia="ru-RU"/>
              </w:rPr>
            </w:pPr>
            <w:r w:rsidRPr="000245F3">
              <w:rPr>
                <w:rFonts w:ascii="Times New Roman" w:eastAsia="Times New Roman" w:hAnsi="Times New Roman" w:cs="Times New Roman"/>
                <w:b/>
                <w:bCs/>
                <w:sz w:val="24"/>
                <w:szCs w:val="24"/>
                <w:lang w:eastAsia="ru-RU"/>
              </w:rPr>
              <w:t xml:space="preserve">Ведение технологического процесса </w:t>
            </w:r>
            <w:r w:rsidR="005571A6">
              <w:rPr>
                <w:rFonts w:ascii="Times New Roman" w:eastAsia="Times New Roman" w:hAnsi="Times New Roman" w:cs="Times New Roman"/>
                <w:b/>
                <w:bCs/>
                <w:sz w:val="24"/>
                <w:szCs w:val="24"/>
                <w:lang w:eastAsia="ru-RU"/>
              </w:rPr>
              <w:t xml:space="preserve">формовки и сушки </w:t>
            </w:r>
            <w:r w:rsidRPr="000245F3">
              <w:rPr>
                <w:rFonts w:ascii="Times New Roman" w:eastAsia="Times New Roman" w:hAnsi="Times New Roman" w:cs="Times New Roman"/>
                <w:b/>
                <w:bCs/>
                <w:sz w:val="24"/>
                <w:szCs w:val="24"/>
                <w:lang w:eastAsia="ru-RU"/>
              </w:rPr>
              <w:t>бытовых</w:t>
            </w:r>
            <w:r>
              <w:rPr>
                <w:rFonts w:ascii="Times New Roman" w:eastAsia="Times New Roman" w:hAnsi="Times New Roman" w:cs="Times New Roman"/>
                <w:b/>
                <w:bCs/>
                <w:sz w:val="24"/>
                <w:szCs w:val="24"/>
                <w:lang w:eastAsia="ru-RU"/>
              </w:rPr>
              <w:t xml:space="preserve"> и художественных изделий из майолики, фаянса и фарфора.</w:t>
            </w:r>
          </w:p>
        </w:tc>
        <w:tc>
          <w:tcPr>
            <w:tcW w:w="3160" w:type="pct"/>
          </w:tcPr>
          <w:p w14:paraId="4D3D958E" w14:textId="1900CA6B" w:rsidR="00DB4B52" w:rsidRPr="00DB4B52" w:rsidRDefault="00DB4B52" w:rsidP="0012714D">
            <w:pPr>
              <w:spacing w:after="0" w:line="240" w:lineRule="auto"/>
              <w:rPr>
                <w:rFonts w:ascii="Times New Roman" w:eastAsia="Times New Roman" w:hAnsi="Times New Roman" w:cs="Times New Roman"/>
                <w:b/>
                <w:bCs/>
                <w:sz w:val="24"/>
                <w:szCs w:val="24"/>
                <w:lang w:eastAsia="ru-RU"/>
              </w:rPr>
            </w:pPr>
            <w:r w:rsidRPr="00DB4B52">
              <w:rPr>
                <w:rFonts w:ascii="Times New Roman" w:eastAsia="Times New Roman" w:hAnsi="Times New Roman" w:cs="Times New Roman"/>
                <w:b/>
                <w:bCs/>
                <w:sz w:val="24"/>
                <w:szCs w:val="24"/>
                <w:lang w:eastAsia="ru-RU"/>
              </w:rPr>
              <w:t>Содержание</w:t>
            </w:r>
          </w:p>
        </w:tc>
        <w:tc>
          <w:tcPr>
            <w:tcW w:w="831" w:type="pct"/>
            <w:vAlign w:val="center"/>
          </w:tcPr>
          <w:p w14:paraId="4E9F4E90" w14:textId="2DFABF43" w:rsidR="00DB4B52" w:rsidRPr="0028448F" w:rsidRDefault="008C753A" w:rsidP="0012714D">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r>
      <w:tr w:rsidR="00DB4B52" w:rsidRPr="0028448F" w14:paraId="05039C75" w14:textId="77777777" w:rsidTr="0028448F">
        <w:tc>
          <w:tcPr>
            <w:tcW w:w="1009" w:type="pct"/>
            <w:vMerge/>
          </w:tcPr>
          <w:p w14:paraId="51B24D4F" w14:textId="77777777" w:rsidR="00DB4B52" w:rsidRPr="0028448F" w:rsidRDefault="00DB4B52" w:rsidP="0012714D">
            <w:pPr>
              <w:spacing w:after="0" w:line="240" w:lineRule="auto"/>
              <w:rPr>
                <w:rFonts w:ascii="Times New Roman" w:eastAsia="Times New Roman" w:hAnsi="Times New Roman" w:cs="Times New Roman"/>
                <w:b/>
                <w:bCs/>
                <w:sz w:val="24"/>
                <w:szCs w:val="24"/>
                <w:lang w:eastAsia="ru-RU"/>
              </w:rPr>
            </w:pPr>
          </w:p>
        </w:tc>
        <w:tc>
          <w:tcPr>
            <w:tcW w:w="3160" w:type="pct"/>
          </w:tcPr>
          <w:p w14:paraId="404CBC92" w14:textId="50FB6185" w:rsidR="00DB4B52" w:rsidRPr="0028448F" w:rsidRDefault="00DB4B52" w:rsidP="0012714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t xml:space="preserve"> </w:t>
            </w:r>
            <w:r w:rsidRPr="00DB4B52">
              <w:rPr>
                <w:rFonts w:ascii="Times New Roman" w:eastAsia="Times New Roman" w:hAnsi="Times New Roman" w:cs="Times New Roman"/>
                <w:sz w:val="24"/>
                <w:szCs w:val="24"/>
                <w:lang w:eastAsia="ru-RU"/>
              </w:rPr>
              <w:t xml:space="preserve">Классификация бытовых и художественных изделий, их свойства и области применения. </w:t>
            </w:r>
            <w:r>
              <w:rPr>
                <w:rFonts w:ascii="Times New Roman" w:eastAsia="Times New Roman" w:hAnsi="Times New Roman" w:cs="Times New Roman"/>
                <w:sz w:val="24"/>
                <w:szCs w:val="24"/>
                <w:lang w:eastAsia="ru-RU"/>
              </w:rPr>
              <w:t xml:space="preserve">Разновидности керамических масс. </w:t>
            </w:r>
            <w:r w:rsidRPr="00DB4B52">
              <w:rPr>
                <w:rFonts w:ascii="Times New Roman" w:eastAsia="Times New Roman" w:hAnsi="Times New Roman" w:cs="Times New Roman"/>
                <w:sz w:val="24"/>
                <w:szCs w:val="24"/>
                <w:lang w:eastAsia="ru-RU"/>
              </w:rPr>
              <w:t>Общие сведения о формовке формовочных массах. Состав формовочной массы. Основные характеристики формовочных масс. Физико-химические свойства полуфабриката</w:t>
            </w:r>
            <w:r>
              <w:rPr>
                <w:rFonts w:ascii="Times New Roman" w:eastAsia="Times New Roman" w:hAnsi="Times New Roman" w:cs="Times New Roman"/>
                <w:sz w:val="24"/>
                <w:szCs w:val="24"/>
                <w:lang w:eastAsia="ru-RU"/>
              </w:rPr>
              <w:t>.</w:t>
            </w:r>
          </w:p>
        </w:tc>
        <w:tc>
          <w:tcPr>
            <w:tcW w:w="831" w:type="pct"/>
            <w:vAlign w:val="center"/>
          </w:tcPr>
          <w:p w14:paraId="5AEB03F4" w14:textId="219DE2E4" w:rsidR="00DB4B52" w:rsidRPr="0028448F" w:rsidRDefault="00DC30EE" w:rsidP="0012714D">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B4B52" w:rsidRPr="0028448F" w14:paraId="58BF6FF9" w14:textId="77777777" w:rsidTr="0028448F">
        <w:tc>
          <w:tcPr>
            <w:tcW w:w="1009" w:type="pct"/>
            <w:vMerge/>
          </w:tcPr>
          <w:p w14:paraId="2B6B9A88" w14:textId="77777777" w:rsidR="00DB4B52" w:rsidRPr="0028448F" w:rsidRDefault="00DB4B52" w:rsidP="0012714D">
            <w:pPr>
              <w:spacing w:after="0" w:line="240" w:lineRule="auto"/>
              <w:rPr>
                <w:rFonts w:ascii="Times New Roman" w:eastAsia="Times New Roman" w:hAnsi="Times New Roman" w:cs="Times New Roman"/>
                <w:b/>
                <w:bCs/>
                <w:sz w:val="24"/>
                <w:szCs w:val="24"/>
                <w:lang w:eastAsia="ru-RU"/>
              </w:rPr>
            </w:pPr>
          </w:p>
        </w:tc>
        <w:tc>
          <w:tcPr>
            <w:tcW w:w="3160" w:type="pct"/>
          </w:tcPr>
          <w:p w14:paraId="5A142287" w14:textId="69FEFAE5" w:rsidR="00DB4B52" w:rsidRPr="0028448F" w:rsidRDefault="00DB4B52" w:rsidP="0012714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r w:rsidRPr="00DB4B52">
              <w:rPr>
                <w:rFonts w:ascii="Times New Roman" w:eastAsia="Times New Roman" w:hAnsi="Times New Roman" w:cs="Times New Roman"/>
                <w:sz w:val="24"/>
                <w:szCs w:val="24"/>
                <w:lang w:eastAsia="ru-RU"/>
              </w:rPr>
              <w:t>Формование ручное и в гипсовых формах лепкой. Формование на гончарном круге. Дефекты при формовании вручную Формование керамических изделий из пластичных масс. Разновидности метода. Выдавливание. Допрессовка. Раскатка. Обточка</w:t>
            </w:r>
          </w:p>
        </w:tc>
        <w:tc>
          <w:tcPr>
            <w:tcW w:w="831" w:type="pct"/>
            <w:vAlign w:val="center"/>
          </w:tcPr>
          <w:p w14:paraId="517D8E0D" w14:textId="61119A4A" w:rsidR="00DB4B52" w:rsidRPr="0028448F" w:rsidRDefault="00DC30EE" w:rsidP="0012714D">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B4B52" w:rsidRPr="0028448F" w14:paraId="04082E6F" w14:textId="77777777" w:rsidTr="0028448F">
        <w:tc>
          <w:tcPr>
            <w:tcW w:w="1009" w:type="pct"/>
            <w:vMerge/>
          </w:tcPr>
          <w:p w14:paraId="6178A503" w14:textId="77777777" w:rsidR="00DB4B52" w:rsidRPr="0028448F" w:rsidRDefault="00DB4B52" w:rsidP="0012714D">
            <w:pPr>
              <w:spacing w:after="0" w:line="240" w:lineRule="auto"/>
              <w:rPr>
                <w:rFonts w:ascii="Times New Roman" w:eastAsia="Times New Roman" w:hAnsi="Times New Roman" w:cs="Times New Roman"/>
                <w:b/>
                <w:bCs/>
                <w:sz w:val="24"/>
                <w:szCs w:val="24"/>
                <w:lang w:eastAsia="ru-RU"/>
              </w:rPr>
            </w:pPr>
          </w:p>
        </w:tc>
        <w:tc>
          <w:tcPr>
            <w:tcW w:w="3160" w:type="pct"/>
          </w:tcPr>
          <w:p w14:paraId="6C5F450B" w14:textId="5524CF97" w:rsidR="00DB4B52" w:rsidRPr="0028448F" w:rsidRDefault="00DB4B52" w:rsidP="00DB4B5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t xml:space="preserve"> </w:t>
            </w:r>
            <w:r w:rsidRPr="00DB4B52">
              <w:rPr>
                <w:rFonts w:ascii="Times New Roman" w:eastAsia="Times New Roman" w:hAnsi="Times New Roman" w:cs="Times New Roman"/>
                <w:sz w:val="24"/>
                <w:szCs w:val="24"/>
                <w:lang w:eastAsia="ru-RU"/>
              </w:rPr>
              <w:t>Литье из водных суспензий.</w:t>
            </w:r>
            <w:r w:rsidR="005571A6">
              <w:rPr>
                <w:rFonts w:ascii="Times New Roman" w:eastAsia="Times New Roman" w:hAnsi="Times New Roman" w:cs="Times New Roman"/>
                <w:sz w:val="24"/>
                <w:szCs w:val="24"/>
                <w:lang w:eastAsia="ru-RU"/>
              </w:rPr>
              <w:t xml:space="preserve"> </w:t>
            </w:r>
            <w:r w:rsidRPr="00DB4B52">
              <w:rPr>
                <w:rFonts w:ascii="Times New Roman" w:eastAsia="Times New Roman" w:hAnsi="Times New Roman" w:cs="Times New Roman"/>
                <w:sz w:val="24"/>
                <w:szCs w:val="24"/>
                <w:lang w:eastAsia="ru-RU"/>
              </w:rPr>
              <w:t>Влияние основных факторов на свойства шликера. Дисперсность частиц твердой фазы. Природа жидкой фазы</w:t>
            </w:r>
            <w:r w:rsidR="005571A6">
              <w:t xml:space="preserve"> </w:t>
            </w:r>
            <w:r w:rsidR="005571A6" w:rsidRPr="005571A6">
              <w:rPr>
                <w:rFonts w:ascii="Times New Roman" w:eastAsia="Times New Roman" w:hAnsi="Times New Roman" w:cs="Times New Roman"/>
                <w:sz w:val="24"/>
                <w:szCs w:val="24"/>
                <w:lang w:eastAsia="ru-RU"/>
              </w:rPr>
              <w:t>Пленочное литье. Электрофоретическое литье. Литье термопластичных шликеров (горячее литье). Температура плавления</w:t>
            </w:r>
          </w:p>
        </w:tc>
        <w:tc>
          <w:tcPr>
            <w:tcW w:w="831" w:type="pct"/>
            <w:vAlign w:val="center"/>
          </w:tcPr>
          <w:p w14:paraId="1DE8B8D9" w14:textId="741648F4" w:rsidR="00DB4B52" w:rsidRPr="0028448F" w:rsidRDefault="00DC30EE" w:rsidP="0012714D">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B4B52" w:rsidRPr="0028448F" w14:paraId="4CE92797" w14:textId="77777777" w:rsidTr="0028448F">
        <w:tc>
          <w:tcPr>
            <w:tcW w:w="1009" w:type="pct"/>
            <w:vMerge/>
          </w:tcPr>
          <w:p w14:paraId="46311040" w14:textId="77777777" w:rsidR="00DB4B52" w:rsidRPr="0028448F" w:rsidRDefault="00DB4B52" w:rsidP="0012714D">
            <w:pPr>
              <w:spacing w:after="0" w:line="240" w:lineRule="auto"/>
              <w:rPr>
                <w:rFonts w:ascii="Times New Roman" w:eastAsia="Times New Roman" w:hAnsi="Times New Roman" w:cs="Times New Roman"/>
                <w:b/>
                <w:bCs/>
                <w:sz w:val="24"/>
                <w:szCs w:val="24"/>
                <w:lang w:eastAsia="ru-RU"/>
              </w:rPr>
            </w:pPr>
          </w:p>
        </w:tc>
        <w:tc>
          <w:tcPr>
            <w:tcW w:w="3160" w:type="pct"/>
          </w:tcPr>
          <w:p w14:paraId="634940A3" w14:textId="33BDAD61" w:rsidR="00DB4B52" w:rsidRPr="0028448F" w:rsidRDefault="005571A6" w:rsidP="008C75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8C753A">
              <w:t xml:space="preserve"> </w:t>
            </w:r>
            <w:r w:rsidR="008C753A" w:rsidRPr="008C753A">
              <w:rPr>
                <w:rFonts w:ascii="Times New Roman" w:eastAsia="Times New Roman" w:hAnsi="Times New Roman" w:cs="Times New Roman"/>
                <w:sz w:val="24"/>
                <w:szCs w:val="24"/>
                <w:lang w:eastAsia="ru-RU"/>
              </w:rPr>
              <w:t>Устойчивость шликера.</w:t>
            </w:r>
            <w:r w:rsidR="008C753A">
              <w:rPr>
                <w:rFonts w:ascii="Times New Roman" w:eastAsia="Times New Roman" w:hAnsi="Times New Roman" w:cs="Times New Roman"/>
                <w:sz w:val="24"/>
                <w:szCs w:val="24"/>
                <w:lang w:eastAsia="ru-RU"/>
              </w:rPr>
              <w:t xml:space="preserve"> </w:t>
            </w:r>
            <w:r w:rsidR="008C753A" w:rsidRPr="008C753A">
              <w:rPr>
                <w:rFonts w:ascii="Times New Roman" w:eastAsia="Times New Roman" w:hAnsi="Times New Roman" w:cs="Times New Roman"/>
                <w:sz w:val="24"/>
                <w:szCs w:val="24"/>
                <w:lang w:eastAsia="ru-RU"/>
              </w:rPr>
              <w:t>Коэффициент наружной усадки. Дефекты полуфабрикатов при формовании. Методы их устранения. Контроль процесса.</w:t>
            </w:r>
          </w:p>
        </w:tc>
        <w:tc>
          <w:tcPr>
            <w:tcW w:w="831" w:type="pct"/>
            <w:vAlign w:val="center"/>
          </w:tcPr>
          <w:p w14:paraId="0C41A1CF" w14:textId="0DEBCC0A" w:rsidR="00DB4B52" w:rsidRPr="0028448F" w:rsidRDefault="00DC30EE" w:rsidP="0012714D">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B4B52" w:rsidRPr="0028448F" w14:paraId="480051DF" w14:textId="77777777" w:rsidTr="0028448F">
        <w:tc>
          <w:tcPr>
            <w:tcW w:w="1009" w:type="pct"/>
            <w:vMerge/>
          </w:tcPr>
          <w:p w14:paraId="768A4CC5" w14:textId="77777777" w:rsidR="00DB4B52" w:rsidRPr="0028448F" w:rsidRDefault="00DB4B52" w:rsidP="0012714D">
            <w:pPr>
              <w:spacing w:after="0" w:line="240" w:lineRule="auto"/>
              <w:rPr>
                <w:rFonts w:ascii="Times New Roman" w:eastAsia="Times New Roman" w:hAnsi="Times New Roman" w:cs="Times New Roman"/>
                <w:b/>
                <w:bCs/>
                <w:sz w:val="24"/>
                <w:szCs w:val="24"/>
                <w:lang w:eastAsia="ru-RU"/>
              </w:rPr>
            </w:pPr>
          </w:p>
        </w:tc>
        <w:tc>
          <w:tcPr>
            <w:tcW w:w="3160" w:type="pct"/>
          </w:tcPr>
          <w:p w14:paraId="32B017F4" w14:textId="3EB9DE14" w:rsidR="00DB4B52" w:rsidRPr="0028448F" w:rsidRDefault="005571A6" w:rsidP="0012714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8C753A">
              <w:t xml:space="preserve"> </w:t>
            </w:r>
            <w:r w:rsidR="008C753A" w:rsidRPr="008C753A">
              <w:rPr>
                <w:rFonts w:ascii="Times New Roman" w:eastAsia="Times New Roman" w:hAnsi="Times New Roman" w:cs="Times New Roman"/>
                <w:sz w:val="24"/>
                <w:szCs w:val="24"/>
                <w:lang w:eastAsia="ru-RU"/>
              </w:rPr>
              <w:t>Форма связи влаги с материалом. влажность и влагосодержание материала</w:t>
            </w:r>
            <w:r w:rsidR="008C753A">
              <w:rPr>
                <w:rFonts w:ascii="Times New Roman" w:eastAsia="Times New Roman" w:hAnsi="Times New Roman" w:cs="Times New Roman"/>
                <w:sz w:val="24"/>
                <w:szCs w:val="24"/>
                <w:lang w:eastAsia="ru-RU"/>
              </w:rPr>
              <w:t xml:space="preserve">. </w:t>
            </w:r>
            <w:r w:rsidR="008C753A" w:rsidRPr="008C753A">
              <w:rPr>
                <w:rFonts w:ascii="Times New Roman" w:eastAsia="Times New Roman" w:hAnsi="Times New Roman" w:cs="Times New Roman"/>
                <w:sz w:val="24"/>
                <w:szCs w:val="24"/>
                <w:lang w:eastAsia="ru-RU"/>
              </w:rPr>
              <w:t>Процесс сушки. Тепло- и массообмен влажных материалов с окружающей средой</w:t>
            </w:r>
          </w:p>
        </w:tc>
        <w:tc>
          <w:tcPr>
            <w:tcW w:w="831" w:type="pct"/>
            <w:vAlign w:val="center"/>
          </w:tcPr>
          <w:p w14:paraId="2893C52F" w14:textId="4764B07E" w:rsidR="00DB4B52" w:rsidRPr="0028448F" w:rsidRDefault="00DC30EE" w:rsidP="0012714D">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B4B52" w:rsidRPr="0028448F" w14:paraId="081FDD52" w14:textId="77777777" w:rsidTr="0028448F">
        <w:tc>
          <w:tcPr>
            <w:tcW w:w="1009" w:type="pct"/>
            <w:vMerge/>
          </w:tcPr>
          <w:p w14:paraId="695D782A" w14:textId="77777777" w:rsidR="00DB4B52" w:rsidRPr="0028448F" w:rsidRDefault="00DB4B52" w:rsidP="0012714D">
            <w:pPr>
              <w:spacing w:after="0" w:line="240" w:lineRule="auto"/>
              <w:rPr>
                <w:rFonts w:ascii="Times New Roman" w:eastAsia="Times New Roman" w:hAnsi="Times New Roman" w:cs="Times New Roman"/>
                <w:b/>
                <w:bCs/>
                <w:sz w:val="24"/>
                <w:szCs w:val="24"/>
                <w:lang w:eastAsia="ru-RU"/>
              </w:rPr>
            </w:pPr>
          </w:p>
        </w:tc>
        <w:tc>
          <w:tcPr>
            <w:tcW w:w="3160" w:type="pct"/>
          </w:tcPr>
          <w:p w14:paraId="41D7DAB2" w14:textId="4CFFC321" w:rsidR="00DB4B52" w:rsidRPr="0028448F" w:rsidRDefault="005571A6" w:rsidP="008C75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8C753A">
              <w:t xml:space="preserve"> </w:t>
            </w:r>
            <w:r w:rsidR="008C753A" w:rsidRPr="008C753A">
              <w:rPr>
                <w:rFonts w:ascii="Times New Roman" w:eastAsia="Times New Roman" w:hAnsi="Times New Roman" w:cs="Times New Roman"/>
                <w:sz w:val="24"/>
                <w:szCs w:val="24"/>
                <w:lang w:eastAsia="ru-RU"/>
              </w:rPr>
              <w:t>Перемещение влаги внутри тела</w:t>
            </w:r>
            <w:r w:rsidR="008C753A">
              <w:rPr>
                <w:rFonts w:ascii="Times New Roman" w:eastAsia="Times New Roman" w:hAnsi="Times New Roman" w:cs="Times New Roman"/>
                <w:sz w:val="24"/>
                <w:szCs w:val="24"/>
                <w:lang w:eastAsia="ru-RU"/>
              </w:rPr>
              <w:t xml:space="preserve">. </w:t>
            </w:r>
            <w:r w:rsidR="008C753A" w:rsidRPr="008C753A">
              <w:rPr>
                <w:rFonts w:ascii="Times New Roman" w:eastAsia="Times New Roman" w:hAnsi="Times New Roman" w:cs="Times New Roman"/>
                <w:sz w:val="24"/>
                <w:szCs w:val="24"/>
                <w:lang w:eastAsia="ru-RU"/>
              </w:rPr>
              <w:t>Усадочные напряжения и деформации, возникающие при сушке</w:t>
            </w:r>
            <w:r w:rsidR="008C753A">
              <w:rPr>
                <w:rFonts w:ascii="Times New Roman" w:eastAsia="Times New Roman" w:hAnsi="Times New Roman" w:cs="Times New Roman"/>
                <w:sz w:val="24"/>
                <w:szCs w:val="24"/>
                <w:lang w:eastAsia="ru-RU"/>
              </w:rPr>
              <w:t xml:space="preserve">. </w:t>
            </w:r>
            <w:r w:rsidR="008C753A" w:rsidRPr="008C753A">
              <w:rPr>
                <w:rFonts w:ascii="Times New Roman" w:eastAsia="Times New Roman" w:hAnsi="Times New Roman" w:cs="Times New Roman"/>
                <w:sz w:val="24"/>
                <w:szCs w:val="24"/>
                <w:lang w:eastAsia="ru-RU"/>
              </w:rPr>
              <w:t>Условия возникновения трещин при сушке</w:t>
            </w:r>
            <w:r w:rsidR="008C753A">
              <w:rPr>
                <w:rFonts w:ascii="Times New Roman" w:eastAsia="Times New Roman" w:hAnsi="Times New Roman" w:cs="Times New Roman"/>
                <w:sz w:val="24"/>
                <w:szCs w:val="24"/>
                <w:lang w:eastAsia="ru-RU"/>
              </w:rPr>
              <w:t xml:space="preserve">. </w:t>
            </w:r>
            <w:r w:rsidR="008C753A" w:rsidRPr="008C753A">
              <w:rPr>
                <w:rFonts w:ascii="Times New Roman" w:eastAsia="Times New Roman" w:hAnsi="Times New Roman" w:cs="Times New Roman"/>
                <w:sz w:val="24"/>
                <w:szCs w:val="24"/>
                <w:lang w:eastAsia="ru-RU"/>
              </w:rPr>
              <w:t>Скорость сушки</w:t>
            </w:r>
          </w:p>
        </w:tc>
        <w:tc>
          <w:tcPr>
            <w:tcW w:w="831" w:type="pct"/>
            <w:vAlign w:val="center"/>
          </w:tcPr>
          <w:p w14:paraId="10EDA6AC" w14:textId="363216D9" w:rsidR="00DB4B52" w:rsidRPr="0028448F" w:rsidRDefault="00DC30EE" w:rsidP="0012714D">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B4B52" w:rsidRPr="0028448F" w14:paraId="276A58C1" w14:textId="77777777" w:rsidTr="0028448F">
        <w:tc>
          <w:tcPr>
            <w:tcW w:w="1009" w:type="pct"/>
            <w:vMerge/>
          </w:tcPr>
          <w:p w14:paraId="3AD1F3B3" w14:textId="77777777" w:rsidR="00DB4B52" w:rsidRPr="0028448F" w:rsidRDefault="00DB4B52" w:rsidP="0012714D">
            <w:pPr>
              <w:spacing w:after="0" w:line="240" w:lineRule="auto"/>
              <w:rPr>
                <w:rFonts w:ascii="Times New Roman" w:eastAsia="Times New Roman" w:hAnsi="Times New Roman" w:cs="Times New Roman"/>
                <w:b/>
                <w:bCs/>
                <w:sz w:val="24"/>
                <w:szCs w:val="24"/>
                <w:lang w:eastAsia="ru-RU"/>
              </w:rPr>
            </w:pPr>
          </w:p>
        </w:tc>
        <w:tc>
          <w:tcPr>
            <w:tcW w:w="3160" w:type="pct"/>
          </w:tcPr>
          <w:p w14:paraId="237EF435" w14:textId="5B0ABF7C" w:rsidR="00DB4B52" w:rsidRPr="0028448F" w:rsidRDefault="005571A6" w:rsidP="008C75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8C753A">
              <w:t xml:space="preserve"> </w:t>
            </w:r>
            <w:r w:rsidR="008C753A" w:rsidRPr="008C753A">
              <w:rPr>
                <w:rFonts w:ascii="Times New Roman" w:eastAsia="Times New Roman" w:hAnsi="Times New Roman" w:cs="Times New Roman"/>
                <w:sz w:val="24"/>
                <w:szCs w:val="24"/>
                <w:lang w:eastAsia="ru-RU"/>
              </w:rPr>
              <w:t>Продолжительность сушки изделий</w:t>
            </w:r>
            <w:r w:rsidR="008C753A">
              <w:rPr>
                <w:rFonts w:ascii="Times New Roman" w:eastAsia="Times New Roman" w:hAnsi="Times New Roman" w:cs="Times New Roman"/>
                <w:sz w:val="24"/>
                <w:szCs w:val="24"/>
                <w:lang w:eastAsia="ru-RU"/>
              </w:rPr>
              <w:t xml:space="preserve">. </w:t>
            </w:r>
            <w:r w:rsidR="008C753A" w:rsidRPr="008C753A">
              <w:rPr>
                <w:rFonts w:ascii="Times New Roman" w:eastAsia="Times New Roman" w:hAnsi="Times New Roman" w:cs="Times New Roman"/>
                <w:sz w:val="24"/>
                <w:szCs w:val="24"/>
                <w:lang w:eastAsia="ru-RU"/>
              </w:rPr>
              <w:t>Чувствительность глин к сушке</w:t>
            </w:r>
            <w:r w:rsidR="008C753A">
              <w:t xml:space="preserve">. </w:t>
            </w:r>
            <w:r w:rsidR="008C753A" w:rsidRPr="008C753A">
              <w:rPr>
                <w:rFonts w:ascii="Times New Roman" w:eastAsia="Times New Roman" w:hAnsi="Times New Roman" w:cs="Times New Roman"/>
                <w:sz w:val="24"/>
                <w:szCs w:val="24"/>
                <w:lang w:eastAsia="ru-RU"/>
              </w:rPr>
              <w:t>Методика построения оптимального режима сушки керамических изделий</w:t>
            </w:r>
          </w:p>
        </w:tc>
        <w:tc>
          <w:tcPr>
            <w:tcW w:w="831" w:type="pct"/>
            <w:vAlign w:val="center"/>
          </w:tcPr>
          <w:p w14:paraId="586B4CB3" w14:textId="560498C9" w:rsidR="00DB4B52" w:rsidRPr="0028448F" w:rsidRDefault="00DC30EE" w:rsidP="0012714D">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B4B52" w:rsidRPr="0028448F" w14:paraId="6DEEE69D" w14:textId="77777777" w:rsidTr="0028448F">
        <w:tc>
          <w:tcPr>
            <w:tcW w:w="1009" w:type="pct"/>
            <w:vMerge/>
          </w:tcPr>
          <w:p w14:paraId="4F46CDCA" w14:textId="77777777" w:rsidR="00DB4B52" w:rsidRPr="0028448F" w:rsidRDefault="00DB4B52" w:rsidP="0012714D">
            <w:pPr>
              <w:spacing w:after="0" w:line="240" w:lineRule="auto"/>
              <w:rPr>
                <w:rFonts w:ascii="Times New Roman" w:eastAsia="Times New Roman" w:hAnsi="Times New Roman" w:cs="Times New Roman"/>
                <w:b/>
                <w:bCs/>
                <w:sz w:val="24"/>
                <w:szCs w:val="24"/>
                <w:lang w:eastAsia="ru-RU"/>
              </w:rPr>
            </w:pPr>
          </w:p>
        </w:tc>
        <w:tc>
          <w:tcPr>
            <w:tcW w:w="3160" w:type="pct"/>
          </w:tcPr>
          <w:p w14:paraId="6A519C57" w14:textId="0F68B4B6" w:rsidR="00DB4B52" w:rsidRPr="0028448F" w:rsidRDefault="005571A6" w:rsidP="0012714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8C753A">
              <w:t xml:space="preserve"> </w:t>
            </w:r>
            <w:r w:rsidR="008C753A" w:rsidRPr="008C753A">
              <w:rPr>
                <w:rFonts w:ascii="Times New Roman" w:eastAsia="Times New Roman" w:hAnsi="Times New Roman" w:cs="Times New Roman"/>
                <w:sz w:val="24"/>
                <w:szCs w:val="24"/>
                <w:lang w:eastAsia="ru-RU"/>
              </w:rPr>
              <w:t>Естественная сушка. Искусственная сушка.</w:t>
            </w:r>
            <w:r w:rsidR="008C753A">
              <w:t xml:space="preserve"> </w:t>
            </w:r>
            <w:r w:rsidR="008C753A" w:rsidRPr="008C753A">
              <w:rPr>
                <w:rFonts w:ascii="Times New Roman" w:eastAsia="Times New Roman" w:hAnsi="Times New Roman" w:cs="Times New Roman"/>
                <w:sz w:val="24"/>
                <w:szCs w:val="24"/>
                <w:lang w:eastAsia="ru-RU"/>
              </w:rPr>
              <w:t>Радиационная сушка. Контактная сушка. Сушка токами высокой частоты</w:t>
            </w:r>
          </w:p>
        </w:tc>
        <w:tc>
          <w:tcPr>
            <w:tcW w:w="831" w:type="pct"/>
            <w:vAlign w:val="center"/>
          </w:tcPr>
          <w:p w14:paraId="57E7AD44" w14:textId="308F0A0E" w:rsidR="00DB4B52" w:rsidRPr="0028448F" w:rsidRDefault="00DC30EE" w:rsidP="0012714D">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C43A0C" w:rsidRPr="0028448F" w14:paraId="2D83B983" w14:textId="77777777" w:rsidTr="0028448F">
        <w:tc>
          <w:tcPr>
            <w:tcW w:w="1009" w:type="pct"/>
            <w:vMerge w:val="restart"/>
          </w:tcPr>
          <w:p w14:paraId="3CE3E232" w14:textId="2D025506" w:rsidR="0028448F" w:rsidRPr="0028448F" w:rsidRDefault="0028448F" w:rsidP="0028448F">
            <w:pPr>
              <w:spacing w:after="0" w:line="240" w:lineRule="auto"/>
              <w:rPr>
                <w:rFonts w:ascii="Times New Roman" w:eastAsia="Times New Roman" w:hAnsi="Times New Roman" w:cs="Times New Roman"/>
                <w:b/>
                <w:bCs/>
                <w:sz w:val="24"/>
                <w:szCs w:val="24"/>
                <w:lang w:eastAsia="ru-RU"/>
              </w:rPr>
            </w:pPr>
            <w:r w:rsidRPr="0028448F">
              <w:rPr>
                <w:rFonts w:ascii="Times New Roman" w:eastAsia="Times New Roman" w:hAnsi="Times New Roman" w:cs="Times New Roman"/>
                <w:b/>
                <w:bCs/>
                <w:sz w:val="24"/>
                <w:szCs w:val="24"/>
                <w:lang w:eastAsia="ru-RU"/>
              </w:rPr>
              <w:t>Тема 1.1</w:t>
            </w:r>
            <w:r w:rsidR="00930402">
              <w:rPr>
                <w:rFonts w:ascii="Times New Roman" w:eastAsia="Times New Roman" w:hAnsi="Times New Roman" w:cs="Times New Roman"/>
                <w:b/>
                <w:bCs/>
                <w:sz w:val="24"/>
                <w:szCs w:val="24"/>
                <w:lang w:eastAsia="ru-RU"/>
              </w:rPr>
              <w:t>1</w:t>
            </w:r>
            <w:r w:rsidRPr="0028448F">
              <w:rPr>
                <w:rFonts w:ascii="Times New Roman" w:eastAsia="Times New Roman" w:hAnsi="Times New Roman" w:cs="Times New Roman"/>
                <w:b/>
                <w:bCs/>
                <w:sz w:val="24"/>
                <w:szCs w:val="24"/>
                <w:lang w:eastAsia="ru-RU"/>
              </w:rPr>
              <w:t xml:space="preserve">. </w:t>
            </w:r>
          </w:p>
          <w:p w14:paraId="0D695EC0" w14:textId="77777777" w:rsidR="0028448F" w:rsidRPr="0028448F" w:rsidRDefault="0028448F" w:rsidP="0028448F">
            <w:pPr>
              <w:spacing w:after="0" w:line="240" w:lineRule="auto"/>
              <w:rPr>
                <w:rFonts w:ascii="Times New Roman" w:eastAsia="Times New Roman" w:hAnsi="Times New Roman" w:cs="Times New Roman"/>
                <w:b/>
                <w:bCs/>
                <w:sz w:val="24"/>
                <w:szCs w:val="24"/>
                <w:lang w:eastAsia="ru-RU"/>
              </w:rPr>
            </w:pPr>
            <w:r w:rsidRPr="0028448F">
              <w:rPr>
                <w:rFonts w:ascii="Times New Roman" w:eastAsia="Times New Roman" w:hAnsi="Times New Roman" w:cs="Times New Roman"/>
                <w:b/>
                <w:bCs/>
                <w:sz w:val="24"/>
                <w:szCs w:val="24"/>
                <w:lang w:eastAsia="ru-RU"/>
              </w:rPr>
              <w:t>Ведение технологического процесса варки стекла</w:t>
            </w:r>
          </w:p>
        </w:tc>
        <w:tc>
          <w:tcPr>
            <w:tcW w:w="3160" w:type="pct"/>
          </w:tcPr>
          <w:p w14:paraId="1E64A346" w14:textId="77777777" w:rsidR="0028448F" w:rsidRPr="0028448F" w:rsidRDefault="0028448F" w:rsidP="0028448F">
            <w:pPr>
              <w:spacing w:after="0" w:line="240" w:lineRule="auto"/>
              <w:rPr>
                <w:rFonts w:ascii="Times New Roman" w:eastAsia="Times New Roman" w:hAnsi="Times New Roman" w:cs="Times New Roman"/>
                <w:b/>
                <w:bCs/>
                <w:sz w:val="24"/>
                <w:szCs w:val="24"/>
                <w:lang w:eastAsia="ru-RU"/>
              </w:rPr>
            </w:pPr>
            <w:r w:rsidRPr="0028448F">
              <w:rPr>
                <w:rFonts w:ascii="Times New Roman" w:eastAsia="Times New Roman" w:hAnsi="Times New Roman" w:cs="Times New Roman"/>
                <w:b/>
                <w:bCs/>
                <w:sz w:val="24"/>
                <w:szCs w:val="24"/>
                <w:lang w:eastAsia="ru-RU"/>
              </w:rPr>
              <w:t>Содержание</w:t>
            </w:r>
          </w:p>
        </w:tc>
        <w:tc>
          <w:tcPr>
            <w:tcW w:w="831" w:type="pct"/>
          </w:tcPr>
          <w:p w14:paraId="15D87EC3" w14:textId="2794473B" w:rsidR="0028448F" w:rsidRPr="0028448F" w:rsidRDefault="00650893" w:rsidP="0028448F">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w:t>
            </w:r>
          </w:p>
        </w:tc>
      </w:tr>
      <w:tr w:rsidR="00C43A0C" w:rsidRPr="0028448F" w14:paraId="4C883D40" w14:textId="77777777" w:rsidTr="0028448F">
        <w:tc>
          <w:tcPr>
            <w:tcW w:w="1009" w:type="pct"/>
            <w:vMerge/>
          </w:tcPr>
          <w:p w14:paraId="317092AF" w14:textId="77777777" w:rsidR="0028448F" w:rsidRPr="0028448F" w:rsidRDefault="0028448F"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46B810FA" w14:textId="77777777" w:rsidR="0028448F" w:rsidRPr="0028448F" w:rsidRDefault="0028448F" w:rsidP="0028448F">
            <w:pPr>
              <w:spacing w:after="0" w:line="240" w:lineRule="auto"/>
              <w:rPr>
                <w:rFonts w:ascii="Times New Roman" w:eastAsia="Calibri" w:hAnsi="Times New Roman" w:cs="Times New Roman"/>
                <w:bCs/>
                <w:sz w:val="24"/>
                <w:szCs w:val="24"/>
                <w:lang w:eastAsia="ru-RU"/>
              </w:rPr>
            </w:pPr>
            <w:r w:rsidRPr="0028448F">
              <w:rPr>
                <w:rFonts w:ascii="Times New Roman" w:eastAsia="Calibri" w:hAnsi="Times New Roman" w:cs="Times New Roman"/>
                <w:bCs/>
                <w:sz w:val="24"/>
                <w:szCs w:val="24"/>
                <w:lang w:eastAsia="ru-RU"/>
              </w:rPr>
              <w:t>1.Классификация стекла по назначению, области его применения. Краткая характеристика сырья для варки стекол различного назначения. Печи для варки стекломассы, их характеристика.</w:t>
            </w:r>
          </w:p>
        </w:tc>
        <w:tc>
          <w:tcPr>
            <w:tcW w:w="831" w:type="pct"/>
            <w:vAlign w:val="center"/>
          </w:tcPr>
          <w:p w14:paraId="1E7012A6" w14:textId="5183A966" w:rsidR="0028448F" w:rsidRPr="0028448F" w:rsidRDefault="00DC30EE" w:rsidP="0028448F">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r>
      <w:tr w:rsidR="008C753A" w:rsidRPr="0028448F" w14:paraId="52EF2280" w14:textId="77777777" w:rsidTr="0028448F">
        <w:tc>
          <w:tcPr>
            <w:tcW w:w="1009" w:type="pct"/>
            <w:vMerge/>
          </w:tcPr>
          <w:p w14:paraId="28B16484" w14:textId="77777777" w:rsidR="008C753A" w:rsidRPr="0028448F" w:rsidRDefault="008C753A"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3869E3CF" w14:textId="0F90996B" w:rsidR="008C753A" w:rsidRPr="008C753A" w:rsidRDefault="008C753A" w:rsidP="008C753A">
            <w:pPr>
              <w:pStyle w:val="ae"/>
              <w:numPr>
                <w:ilvl w:val="0"/>
                <w:numId w:val="1"/>
              </w:numPr>
              <w:spacing w:after="0"/>
              <w:rPr>
                <w:rFonts w:eastAsia="Calibri"/>
                <w:bCs/>
                <w:lang w:eastAsia="ru-RU"/>
              </w:rPr>
            </w:pPr>
            <w:r>
              <w:rPr>
                <w:rFonts w:eastAsia="Calibri"/>
                <w:bCs/>
                <w:lang w:val="ru-RU" w:eastAsia="ru-RU"/>
              </w:rPr>
              <w:t xml:space="preserve">Технологические свойства стекломассы и их практическое </w:t>
            </w:r>
            <w:r w:rsidR="00F92F5C">
              <w:rPr>
                <w:rFonts w:eastAsia="Calibri"/>
                <w:bCs/>
                <w:lang w:val="ru-RU" w:eastAsia="ru-RU"/>
              </w:rPr>
              <w:t>применение</w:t>
            </w:r>
          </w:p>
        </w:tc>
        <w:tc>
          <w:tcPr>
            <w:tcW w:w="831" w:type="pct"/>
            <w:vAlign w:val="center"/>
          </w:tcPr>
          <w:p w14:paraId="51555D75" w14:textId="75B55D01" w:rsidR="008C753A" w:rsidRPr="0028448F" w:rsidRDefault="00DC30EE" w:rsidP="0028448F">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r>
      <w:tr w:rsidR="00C43A0C" w:rsidRPr="0028448F" w14:paraId="1C516DF6" w14:textId="77777777" w:rsidTr="0028448F">
        <w:tc>
          <w:tcPr>
            <w:tcW w:w="1009" w:type="pct"/>
            <w:vMerge/>
          </w:tcPr>
          <w:p w14:paraId="21A29D03" w14:textId="77777777" w:rsidR="0028448F" w:rsidRPr="0028448F" w:rsidRDefault="0028448F"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766E50FB" w14:textId="5AA76137" w:rsidR="0028448F" w:rsidRPr="0028448F" w:rsidRDefault="00F92F5C" w:rsidP="0028448F">
            <w:pPr>
              <w:spacing w:after="0" w:line="240" w:lineRule="auto"/>
              <w:rPr>
                <w:rFonts w:ascii="Times New Roman" w:eastAsia="Calibri" w:hAnsi="Times New Roman" w:cs="Times New Roman"/>
                <w:bCs/>
                <w:sz w:val="24"/>
                <w:szCs w:val="24"/>
                <w:lang w:eastAsia="ru-RU"/>
              </w:rPr>
            </w:pPr>
            <w:r>
              <w:rPr>
                <w:rFonts w:ascii="Times New Roman" w:eastAsia="Times New Roman" w:hAnsi="Times New Roman" w:cs="Times New Roman"/>
                <w:sz w:val="24"/>
                <w:szCs w:val="24"/>
                <w:lang w:eastAsia="ru-RU"/>
              </w:rPr>
              <w:t>3</w:t>
            </w:r>
            <w:r w:rsidR="0028448F" w:rsidRPr="0028448F">
              <w:rPr>
                <w:rFonts w:ascii="Times New Roman" w:eastAsia="Times New Roman" w:hAnsi="Times New Roman" w:cs="Times New Roman"/>
                <w:sz w:val="24"/>
                <w:szCs w:val="24"/>
                <w:lang w:eastAsia="ru-RU"/>
              </w:rPr>
              <w:t>.Стадии варки стекла. Виды пороков стекломассы. Контроль процесса варки стекла.</w:t>
            </w:r>
          </w:p>
        </w:tc>
        <w:tc>
          <w:tcPr>
            <w:tcW w:w="831" w:type="pct"/>
            <w:vAlign w:val="center"/>
          </w:tcPr>
          <w:p w14:paraId="0125A5AC" w14:textId="4D17A465" w:rsidR="0028448F" w:rsidRPr="0028448F" w:rsidRDefault="00DC30EE" w:rsidP="0028448F">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r>
      <w:tr w:rsidR="00C43A0C" w:rsidRPr="0028448F" w14:paraId="12F41052" w14:textId="77777777" w:rsidTr="0028448F">
        <w:tc>
          <w:tcPr>
            <w:tcW w:w="1009" w:type="pct"/>
            <w:vMerge/>
          </w:tcPr>
          <w:p w14:paraId="7AF42BDD" w14:textId="77777777" w:rsidR="0028448F" w:rsidRPr="0028448F" w:rsidRDefault="0028448F"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0443BD27" w14:textId="77777777" w:rsidR="0028448F" w:rsidRPr="0028448F" w:rsidRDefault="0028448F" w:rsidP="0028448F">
            <w:pPr>
              <w:spacing w:after="0" w:line="240" w:lineRule="auto"/>
              <w:rPr>
                <w:rFonts w:ascii="Times New Roman" w:eastAsia="Times New Roman" w:hAnsi="Times New Roman" w:cs="Times New Roman"/>
                <w:b/>
                <w:bCs/>
                <w:sz w:val="24"/>
                <w:szCs w:val="24"/>
                <w:lang w:eastAsia="ru-RU"/>
              </w:rPr>
            </w:pPr>
            <w:r w:rsidRPr="0028448F">
              <w:rPr>
                <w:rFonts w:ascii="Times New Roman" w:eastAsia="Times New Roman" w:hAnsi="Times New Roman" w:cs="Times New Roman"/>
                <w:b/>
                <w:bCs/>
                <w:sz w:val="24"/>
                <w:szCs w:val="24"/>
                <w:lang w:eastAsia="ru-RU"/>
              </w:rPr>
              <w:t>В том числе практических занятий и лабораторных работ</w:t>
            </w:r>
          </w:p>
        </w:tc>
        <w:tc>
          <w:tcPr>
            <w:tcW w:w="831" w:type="pct"/>
            <w:vAlign w:val="center"/>
          </w:tcPr>
          <w:p w14:paraId="35BC46C7" w14:textId="77777777" w:rsidR="0028448F" w:rsidRPr="0028448F" w:rsidRDefault="0028448F" w:rsidP="0028448F">
            <w:pPr>
              <w:suppressAutoHyphens/>
              <w:spacing w:after="0" w:line="240" w:lineRule="auto"/>
              <w:rPr>
                <w:rFonts w:ascii="Times New Roman" w:eastAsia="Times New Roman" w:hAnsi="Times New Roman" w:cs="Times New Roman"/>
                <w:b/>
                <w:sz w:val="24"/>
                <w:szCs w:val="24"/>
                <w:lang w:eastAsia="ru-RU"/>
              </w:rPr>
            </w:pPr>
            <w:r w:rsidRPr="0028448F">
              <w:rPr>
                <w:rFonts w:ascii="Times New Roman" w:eastAsia="Times New Roman" w:hAnsi="Times New Roman" w:cs="Times New Roman"/>
                <w:b/>
                <w:sz w:val="24"/>
                <w:szCs w:val="24"/>
                <w:lang w:eastAsia="ru-RU"/>
              </w:rPr>
              <w:t>4</w:t>
            </w:r>
          </w:p>
        </w:tc>
      </w:tr>
      <w:tr w:rsidR="00C43A0C" w:rsidRPr="0028448F" w14:paraId="71131D1D" w14:textId="77777777" w:rsidTr="0028448F">
        <w:tc>
          <w:tcPr>
            <w:tcW w:w="1009" w:type="pct"/>
            <w:vMerge/>
          </w:tcPr>
          <w:p w14:paraId="3822CCF7" w14:textId="77777777" w:rsidR="0028448F" w:rsidRPr="0028448F" w:rsidRDefault="0028448F"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2A1DFBE5" w14:textId="05137773" w:rsidR="0028448F" w:rsidRPr="0028448F" w:rsidRDefault="0028448F" w:rsidP="0028448F">
            <w:p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 xml:space="preserve">Практическая работа </w:t>
            </w:r>
            <w:r w:rsidR="008C753A">
              <w:rPr>
                <w:rFonts w:ascii="Times New Roman" w:eastAsia="Times New Roman" w:hAnsi="Times New Roman" w:cs="Times New Roman"/>
                <w:sz w:val="24"/>
                <w:szCs w:val="24"/>
                <w:lang w:eastAsia="ru-RU"/>
              </w:rPr>
              <w:t>26</w:t>
            </w:r>
            <w:r w:rsidRPr="0028448F">
              <w:rPr>
                <w:rFonts w:ascii="Times New Roman" w:eastAsia="Times New Roman" w:hAnsi="Times New Roman" w:cs="Times New Roman"/>
                <w:sz w:val="24"/>
                <w:szCs w:val="24"/>
                <w:lang w:eastAsia="ru-RU"/>
              </w:rPr>
              <w:t>. Сравнение непрерывной и периодической технологии варки стекломассы. Особенности методов. Анализ способов интенсификации процесса варки стекломассы.</w:t>
            </w:r>
          </w:p>
        </w:tc>
        <w:tc>
          <w:tcPr>
            <w:tcW w:w="831" w:type="pct"/>
            <w:vAlign w:val="center"/>
          </w:tcPr>
          <w:p w14:paraId="5B5543B3" w14:textId="77777777" w:rsidR="0028448F" w:rsidRPr="0028448F" w:rsidRDefault="0028448F" w:rsidP="0028448F">
            <w:pPr>
              <w:suppressAutoHyphens/>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2</w:t>
            </w:r>
          </w:p>
        </w:tc>
      </w:tr>
      <w:tr w:rsidR="00C43A0C" w:rsidRPr="0028448F" w14:paraId="7A2AB62E" w14:textId="77777777" w:rsidTr="0028448F">
        <w:tc>
          <w:tcPr>
            <w:tcW w:w="1009" w:type="pct"/>
            <w:vMerge/>
          </w:tcPr>
          <w:p w14:paraId="0550E1BE" w14:textId="77777777" w:rsidR="0028448F" w:rsidRPr="0028448F" w:rsidRDefault="0028448F"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0AF0E169" w14:textId="640EF11F" w:rsidR="0028448F" w:rsidRPr="0028448F" w:rsidRDefault="0028448F" w:rsidP="0028448F">
            <w:pPr>
              <w:spacing w:after="0" w:line="240" w:lineRule="auto"/>
              <w:rPr>
                <w:rFonts w:ascii="Times New Roman" w:eastAsia="Times New Roman" w:hAnsi="Times New Roman" w:cs="Times New Roman"/>
                <w:bCs/>
                <w:sz w:val="24"/>
                <w:szCs w:val="24"/>
                <w:lang w:eastAsia="ru-RU"/>
              </w:rPr>
            </w:pPr>
            <w:r w:rsidRPr="0028448F">
              <w:rPr>
                <w:rFonts w:ascii="Times New Roman" w:eastAsia="Times New Roman" w:hAnsi="Times New Roman" w:cs="Times New Roman"/>
                <w:sz w:val="24"/>
                <w:szCs w:val="24"/>
                <w:lang w:eastAsia="ru-RU"/>
              </w:rPr>
              <w:t xml:space="preserve">Практическая работа </w:t>
            </w:r>
            <w:r w:rsidR="008C753A">
              <w:rPr>
                <w:rFonts w:ascii="Times New Roman" w:eastAsia="Times New Roman" w:hAnsi="Times New Roman" w:cs="Times New Roman"/>
                <w:sz w:val="24"/>
                <w:szCs w:val="24"/>
                <w:lang w:eastAsia="ru-RU"/>
              </w:rPr>
              <w:t>27</w:t>
            </w:r>
            <w:r w:rsidRPr="0028448F">
              <w:rPr>
                <w:rFonts w:ascii="Times New Roman" w:eastAsia="Times New Roman" w:hAnsi="Times New Roman" w:cs="Times New Roman"/>
                <w:sz w:val="24"/>
                <w:szCs w:val="24"/>
                <w:lang w:eastAsia="ru-RU"/>
              </w:rPr>
              <w:t xml:space="preserve">. </w:t>
            </w:r>
            <w:r w:rsidRPr="0028448F">
              <w:rPr>
                <w:rFonts w:ascii="Times New Roman" w:eastAsia="Times New Roman" w:hAnsi="Times New Roman" w:cs="Times New Roman"/>
                <w:bCs/>
                <w:sz w:val="24"/>
                <w:szCs w:val="24"/>
                <w:lang w:eastAsia="ru-RU"/>
              </w:rPr>
              <w:t>Анализ причин появления пороков стекломассы.</w:t>
            </w:r>
            <w:r w:rsidRPr="0028448F">
              <w:rPr>
                <w:rFonts w:ascii="Times New Roman" w:eastAsia="Times New Roman" w:hAnsi="Times New Roman" w:cs="Times New Roman"/>
                <w:sz w:val="24"/>
                <w:szCs w:val="24"/>
                <w:lang w:eastAsia="ru-RU"/>
              </w:rPr>
              <w:t xml:space="preserve"> Способы предотвращения брака стекла.</w:t>
            </w:r>
          </w:p>
        </w:tc>
        <w:tc>
          <w:tcPr>
            <w:tcW w:w="831" w:type="pct"/>
            <w:vAlign w:val="center"/>
          </w:tcPr>
          <w:p w14:paraId="56043323" w14:textId="77777777" w:rsidR="0028448F" w:rsidRPr="0028448F" w:rsidRDefault="0028448F" w:rsidP="0028448F">
            <w:pPr>
              <w:suppressAutoHyphens/>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2</w:t>
            </w:r>
          </w:p>
        </w:tc>
      </w:tr>
      <w:tr w:rsidR="00D86408" w:rsidRPr="0028448F" w14:paraId="2D24E136" w14:textId="77777777" w:rsidTr="0028448F">
        <w:tc>
          <w:tcPr>
            <w:tcW w:w="1009" w:type="pct"/>
            <w:vMerge w:val="restart"/>
          </w:tcPr>
          <w:p w14:paraId="539BF533" w14:textId="70173D0B" w:rsidR="00D86408" w:rsidRPr="0028448F" w:rsidRDefault="00D86408" w:rsidP="0028448F">
            <w:pPr>
              <w:spacing w:after="0" w:line="240" w:lineRule="auto"/>
              <w:rPr>
                <w:rFonts w:ascii="Times New Roman" w:eastAsia="Times New Roman" w:hAnsi="Times New Roman" w:cs="Times New Roman"/>
                <w:b/>
                <w:bCs/>
                <w:sz w:val="24"/>
                <w:szCs w:val="24"/>
                <w:lang w:eastAsia="ru-RU"/>
              </w:rPr>
            </w:pPr>
            <w:r w:rsidRPr="0028448F">
              <w:rPr>
                <w:rFonts w:ascii="Times New Roman" w:eastAsia="Times New Roman" w:hAnsi="Times New Roman" w:cs="Times New Roman"/>
                <w:b/>
                <w:bCs/>
                <w:sz w:val="24"/>
                <w:szCs w:val="24"/>
                <w:lang w:eastAsia="ru-RU"/>
              </w:rPr>
              <w:t>Тема 1.1</w:t>
            </w:r>
            <w:r w:rsidR="00930402">
              <w:rPr>
                <w:rFonts w:ascii="Times New Roman" w:eastAsia="Times New Roman" w:hAnsi="Times New Roman" w:cs="Times New Roman"/>
                <w:b/>
                <w:bCs/>
                <w:sz w:val="24"/>
                <w:szCs w:val="24"/>
                <w:lang w:eastAsia="ru-RU"/>
              </w:rPr>
              <w:t>2</w:t>
            </w:r>
            <w:r w:rsidRPr="0028448F">
              <w:rPr>
                <w:rFonts w:ascii="Times New Roman" w:eastAsia="Times New Roman" w:hAnsi="Times New Roman" w:cs="Times New Roman"/>
                <w:b/>
                <w:bCs/>
                <w:sz w:val="24"/>
                <w:szCs w:val="24"/>
                <w:lang w:eastAsia="ru-RU"/>
              </w:rPr>
              <w:t xml:space="preserve">. </w:t>
            </w:r>
          </w:p>
          <w:p w14:paraId="211A9459" w14:textId="77777777" w:rsidR="00D86408" w:rsidRPr="0028448F" w:rsidRDefault="00D86408" w:rsidP="0028448F">
            <w:pPr>
              <w:spacing w:after="0" w:line="240" w:lineRule="auto"/>
              <w:rPr>
                <w:rFonts w:ascii="Times New Roman" w:eastAsia="Times New Roman" w:hAnsi="Times New Roman" w:cs="Times New Roman"/>
                <w:b/>
                <w:bCs/>
                <w:sz w:val="24"/>
                <w:szCs w:val="24"/>
                <w:lang w:eastAsia="ru-RU"/>
              </w:rPr>
            </w:pPr>
            <w:r w:rsidRPr="0028448F">
              <w:rPr>
                <w:rFonts w:ascii="Times New Roman" w:eastAsia="Times New Roman" w:hAnsi="Times New Roman" w:cs="Times New Roman"/>
                <w:b/>
                <w:bCs/>
                <w:sz w:val="24"/>
                <w:szCs w:val="24"/>
                <w:lang w:eastAsia="ru-RU"/>
              </w:rPr>
              <w:t>Ведение технологического процесса выработки стекломассы на изделия и их упрочнения.</w:t>
            </w:r>
          </w:p>
        </w:tc>
        <w:tc>
          <w:tcPr>
            <w:tcW w:w="3160" w:type="pct"/>
          </w:tcPr>
          <w:p w14:paraId="13B9E69D" w14:textId="77777777" w:rsidR="00D86408" w:rsidRPr="0028448F" w:rsidRDefault="00D86408" w:rsidP="0028448F">
            <w:pPr>
              <w:spacing w:after="0" w:line="240" w:lineRule="auto"/>
              <w:rPr>
                <w:rFonts w:ascii="Times New Roman" w:eastAsia="Times New Roman" w:hAnsi="Times New Roman" w:cs="Times New Roman"/>
                <w:b/>
                <w:bCs/>
                <w:sz w:val="24"/>
                <w:szCs w:val="24"/>
                <w:lang w:eastAsia="ru-RU"/>
              </w:rPr>
            </w:pPr>
            <w:r w:rsidRPr="0028448F">
              <w:rPr>
                <w:rFonts w:ascii="Times New Roman" w:eastAsia="Times New Roman" w:hAnsi="Times New Roman" w:cs="Times New Roman"/>
                <w:b/>
                <w:bCs/>
                <w:sz w:val="24"/>
                <w:szCs w:val="24"/>
                <w:lang w:eastAsia="ru-RU"/>
              </w:rPr>
              <w:t>Содержание</w:t>
            </w:r>
          </w:p>
        </w:tc>
        <w:tc>
          <w:tcPr>
            <w:tcW w:w="831" w:type="pct"/>
          </w:tcPr>
          <w:p w14:paraId="5DD0C510" w14:textId="51FE904B" w:rsidR="00D86408" w:rsidRPr="0028448F" w:rsidRDefault="00650893" w:rsidP="0028448F">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20</w:t>
            </w:r>
          </w:p>
        </w:tc>
      </w:tr>
      <w:tr w:rsidR="00D86408" w:rsidRPr="0028448F" w14:paraId="14958454" w14:textId="77777777" w:rsidTr="0028448F">
        <w:tc>
          <w:tcPr>
            <w:tcW w:w="1009" w:type="pct"/>
            <w:vMerge/>
          </w:tcPr>
          <w:p w14:paraId="7AE0ABC1" w14:textId="77777777" w:rsidR="00D86408" w:rsidRPr="0028448F" w:rsidRDefault="00D86408"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182A14D6" w14:textId="77777777" w:rsidR="00D86408" w:rsidRPr="0028448F" w:rsidRDefault="00D86408" w:rsidP="0028448F">
            <w:p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1.Классификация способов выработки стекломассы. Выбор способа выработки стекломассы на изделие. Формовочные свойства стекла, их общая характеристика. Влияние вязкости, скорости затвердевания и поверхностного натяжения при формовании стеклоизделий. Понятие о «длинных» и «коротких» стеклах.</w:t>
            </w:r>
          </w:p>
        </w:tc>
        <w:tc>
          <w:tcPr>
            <w:tcW w:w="831" w:type="pct"/>
            <w:vAlign w:val="center"/>
          </w:tcPr>
          <w:p w14:paraId="216E03D3" w14:textId="3FC7942F" w:rsidR="00D86408" w:rsidRPr="0028448F" w:rsidRDefault="00DC30EE" w:rsidP="0028448F">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r>
      <w:tr w:rsidR="00D86408" w:rsidRPr="0028448F" w14:paraId="3E4CCC96" w14:textId="77777777" w:rsidTr="0028448F">
        <w:tc>
          <w:tcPr>
            <w:tcW w:w="1009" w:type="pct"/>
            <w:vMerge/>
          </w:tcPr>
          <w:p w14:paraId="470259B7" w14:textId="77777777" w:rsidR="00D86408" w:rsidRPr="0028448F" w:rsidRDefault="00D86408"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40389B18" w14:textId="77777777" w:rsidR="00D86408" w:rsidRPr="0028448F" w:rsidRDefault="00D86408" w:rsidP="0028448F">
            <w:p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2.Технологии выработки листового стекла</w:t>
            </w:r>
            <w:r w:rsidRPr="0028448F">
              <w:rPr>
                <w:rFonts w:ascii="Times New Roman" w:eastAsia="Times New Roman" w:hAnsi="Times New Roman" w:cs="Times New Roman"/>
                <w:bCs/>
                <w:sz w:val="24"/>
                <w:szCs w:val="24"/>
                <w:lang w:eastAsia="ru-RU"/>
              </w:rPr>
              <w:t xml:space="preserve"> способом лодочного вертикального вытягивания (ВВС). Выработка стекла методом безлодочного вертикального вытягивания (БВВС).</w:t>
            </w:r>
          </w:p>
        </w:tc>
        <w:tc>
          <w:tcPr>
            <w:tcW w:w="831" w:type="pct"/>
            <w:vAlign w:val="center"/>
          </w:tcPr>
          <w:p w14:paraId="56A2CAD9" w14:textId="372BC7EB" w:rsidR="00D86408" w:rsidRPr="0028448F" w:rsidRDefault="00DC30EE" w:rsidP="0028448F">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r>
      <w:tr w:rsidR="00D86408" w:rsidRPr="0028448F" w14:paraId="07E892CB" w14:textId="77777777" w:rsidTr="0028448F">
        <w:tc>
          <w:tcPr>
            <w:tcW w:w="1009" w:type="pct"/>
            <w:vMerge/>
          </w:tcPr>
          <w:p w14:paraId="23516398" w14:textId="77777777" w:rsidR="00D86408" w:rsidRPr="0028448F" w:rsidRDefault="00D86408"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0466948A" w14:textId="1C3C555B" w:rsidR="00D86408" w:rsidRPr="0028448F" w:rsidRDefault="00D86408" w:rsidP="0028448F">
            <w:p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bCs/>
                <w:sz w:val="24"/>
                <w:szCs w:val="24"/>
                <w:lang w:eastAsia="ru-RU"/>
              </w:rPr>
              <w:t>3.Производство листового стекла способом непрерывного проката.</w:t>
            </w:r>
            <w:r w:rsidRPr="0028448F">
              <w:rPr>
                <w:rFonts w:ascii="Times New Roman" w:eastAsia="Times New Roman" w:hAnsi="Times New Roman" w:cs="Times New Roman"/>
                <w:sz w:val="24"/>
                <w:szCs w:val="24"/>
                <w:lang w:eastAsia="ru-RU"/>
              </w:rPr>
              <w:t xml:space="preserve"> </w:t>
            </w:r>
          </w:p>
        </w:tc>
        <w:tc>
          <w:tcPr>
            <w:tcW w:w="831" w:type="pct"/>
            <w:vAlign w:val="center"/>
          </w:tcPr>
          <w:p w14:paraId="6E5D2F32" w14:textId="30028533" w:rsidR="00D86408" w:rsidRPr="0028448F" w:rsidRDefault="00DC30EE" w:rsidP="0028448F">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r>
      <w:tr w:rsidR="00D86408" w:rsidRPr="0028448F" w14:paraId="413AA63A" w14:textId="77777777" w:rsidTr="0028448F">
        <w:tc>
          <w:tcPr>
            <w:tcW w:w="1009" w:type="pct"/>
            <w:vMerge/>
          </w:tcPr>
          <w:p w14:paraId="72529D15" w14:textId="77777777" w:rsidR="00D86408" w:rsidRPr="0028448F" w:rsidRDefault="00D86408"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666121A4" w14:textId="447D769E" w:rsidR="00D86408" w:rsidRPr="0028448F" w:rsidRDefault="00D86408" w:rsidP="0028448F">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w:t>
            </w:r>
            <w:r w:rsidRPr="00F92F5C">
              <w:rPr>
                <w:rFonts w:ascii="Times New Roman" w:eastAsia="Times New Roman" w:hAnsi="Times New Roman" w:cs="Times New Roman"/>
                <w:bCs/>
                <w:sz w:val="24"/>
                <w:szCs w:val="24"/>
                <w:lang w:eastAsia="ru-RU"/>
              </w:rPr>
              <w:t>Принцип получения полированного стекла флоат-способом.</w:t>
            </w:r>
          </w:p>
        </w:tc>
        <w:tc>
          <w:tcPr>
            <w:tcW w:w="831" w:type="pct"/>
            <w:vAlign w:val="center"/>
          </w:tcPr>
          <w:p w14:paraId="375489E3" w14:textId="55E81060" w:rsidR="00D86408" w:rsidRPr="0028448F" w:rsidRDefault="00DC30EE" w:rsidP="0028448F">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r>
      <w:tr w:rsidR="00D86408" w:rsidRPr="0028448F" w14:paraId="56F8793E" w14:textId="77777777" w:rsidTr="0028448F">
        <w:tc>
          <w:tcPr>
            <w:tcW w:w="1009" w:type="pct"/>
            <w:vMerge/>
          </w:tcPr>
          <w:p w14:paraId="00543284" w14:textId="77777777" w:rsidR="00D86408" w:rsidRPr="0028448F" w:rsidRDefault="00D86408"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3922B158" w14:textId="1224075D" w:rsidR="00D86408" w:rsidRPr="0028448F" w:rsidRDefault="00D86408" w:rsidP="0028448F">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5</w:t>
            </w:r>
            <w:r w:rsidRPr="0028448F">
              <w:rPr>
                <w:rFonts w:ascii="Times New Roman" w:eastAsia="Times New Roman" w:hAnsi="Times New Roman" w:cs="Times New Roman"/>
                <w:sz w:val="24"/>
                <w:szCs w:val="24"/>
                <w:lang w:eastAsia="ru-RU"/>
              </w:rPr>
              <w:t>. Технологии производства стеклянных труб</w:t>
            </w:r>
            <w:r>
              <w:rPr>
                <w:rFonts w:ascii="Times New Roman" w:eastAsia="Times New Roman" w:hAnsi="Times New Roman" w:cs="Times New Roman"/>
                <w:sz w:val="24"/>
                <w:szCs w:val="24"/>
                <w:lang w:eastAsia="ru-RU"/>
              </w:rPr>
              <w:t xml:space="preserve">. </w:t>
            </w:r>
            <w:r w:rsidRPr="00D86408">
              <w:rPr>
                <w:rFonts w:ascii="Times New Roman" w:eastAsia="Times New Roman" w:hAnsi="Times New Roman" w:cs="Times New Roman"/>
                <w:sz w:val="24"/>
                <w:szCs w:val="24"/>
                <w:lang w:eastAsia="ru-RU"/>
              </w:rPr>
              <w:t>Технологии выработки стекла прессованием и выдуванием, особенности</w:t>
            </w:r>
          </w:p>
        </w:tc>
        <w:tc>
          <w:tcPr>
            <w:tcW w:w="831" w:type="pct"/>
            <w:vAlign w:val="center"/>
          </w:tcPr>
          <w:p w14:paraId="02FA4A13" w14:textId="626EFD6D" w:rsidR="00D86408" w:rsidRPr="0028448F" w:rsidRDefault="00DC30EE" w:rsidP="0028448F">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r>
      <w:tr w:rsidR="00D86408" w:rsidRPr="0028448F" w14:paraId="29BA6BD4" w14:textId="77777777" w:rsidTr="0028448F">
        <w:tc>
          <w:tcPr>
            <w:tcW w:w="1009" w:type="pct"/>
            <w:vMerge/>
          </w:tcPr>
          <w:p w14:paraId="15501E2A" w14:textId="77777777" w:rsidR="00D86408" w:rsidRPr="0028448F" w:rsidRDefault="00D86408"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3DA1E52F" w14:textId="77777777" w:rsidR="00D86408" w:rsidRPr="0028448F" w:rsidRDefault="00D86408" w:rsidP="0028448F">
            <w:pPr>
              <w:spacing w:after="0" w:line="240" w:lineRule="auto"/>
              <w:rPr>
                <w:rFonts w:ascii="Times New Roman" w:eastAsia="Times New Roman" w:hAnsi="Times New Roman" w:cs="Times New Roman"/>
                <w:b/>
                <w:bCs/>
                <w:sz w:val="24"/>
                <w:szCs w:val="24"/>
                <w:lang w:eastAsia="ru-RU"/>
              </w:rPr>
            </w:pPr>
            <w:r w:rsidRPr="0028448F">
              <w:rPr>
                <w:rFonts w:ascii="Times New Roman" w:eastAsia="Times New Roman" w:hAnsi="Times New Roman" w:cs="Times New Roman"/>
                <w:b/>
                <w:bCs/>
                <w:sz w:val="24"/>
                <w:szCs w:val="24"/>
                <w:lang w:eastAsia="ru-RU"/>
              </w:rPr>
              <w:t>В том числе практических занятий и лабораторных работ</w:t>
            </w:r>
          </w:p>
        </w:tc>
        <w:tc>
          <w:tcPr>
            <w:tcW w:w="831" w:type="pct"/>
            <w:vAlign w:val="center"/>
          </w:tcPr>
          <w:p w14:paraId="06E21132" w14:textId="145A8783" w:rsidR="00D86408" w:rsidRPr="0028448F" w:rsidRDefault="00650893" w:rsidP="0028448F">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w:t>
            </w:r>
          </w:p>
        </w:tc>
      </w:tr>
      <w:tr w:rsidR="00D86408" w:rsidRPr="0028448F" w14:paraId="42A67F67" w14:textId="77777777" w:rsidTr="0028448F">
        <w:tc>
          <w:tcPr>
            <w:tcW w:w="1009" w:type="pct"/>
            <w:vMerge/>
          </w:tcPr>
          <w:p w14:paraId="6FC7747C" w14:textId="77777777" w:rsidR="00D86408" w:rsidRPr="0028448F" w:rsidRDefault="00D86408"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51CCBC65" w14:textId="2948770E" w:rsidR="00D86408" w:rsidRPr="0028448F" w:rsidRDefault="00D86408" w:rsidP="002844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3"/>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 xml:space="preserve">Практическая работа </w:t>
            </w:r>
            <w:r>
              <w:rPr>
                <w:rFonts w:ascii="Times New Roman" w:eastAsia="Times New Roman" w:hAnsi="Times New Roman" w:cs="Times New Roman"/>
                <w:sz w:val="24"/>
                <w:szCs w:val="24"/>
                <w:lang w:eastAsia="ru-RU"/>
              </w:rPr>
              <w:t>28</w:t>
            </w:r>
            <w:r w:rsidRPr="0028448F">
              <w:rPr>
                <w:rFonts w:ascii="Times New Roman" w:eastAsia="Times New Roman" w:hAnsi="Times New Roman" w:cs="Times New Roman"/>
                <w:sz w:val="24"/>
                <w:szCs w:val="24"/>
                <w:lang w:eastAsia="ru-RU"/>
              </w:rPr>
              <w:t>. Анализ</w:t>
            </w:r>
            <w:r w:rsidRPr="0028448F">
              <w:rPr>
                <w:rFonts w:ascii="Times New Roman" w:eastAsia="Times New Roman" w:hAnsi="Times New Roman" w:cs="Times New Roman"/>
                <w:bCs/>
                <w:sz w:val="24"/>
                <w:szCs w:val="24"/>
                <w:lang w:eastAsia="ru-RU"/>
              </w:rPr>
              <w:t xml:space="preserve"> отжига и закалки стекла. Преимущества закаленных стекол перед отожженными.</w:t>
            </w:r>
          </w:p>
        </w:tc>
        <w:tc>
          <w:tcPr>
            <w:tcW w:w="831" w:type="pct"/>
            <w:vAlign w:val="center"/>
          </w:tcPr>
          <w:p w14:paraId="36645891" w14:textId="77777777" w:rsidR="00D86408" w:rsidRPr="0028448F" w:rsidRDefault="00D86408" w:rsidP="0028448F">
            <w:pPr>
              <w:suppressAutoHyphens/>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2</w:t>
            </w:r>
          </w:p>
        </w:tc>
      </w:tr>
      <w:tr w:rsidR="00D86408" w:rsidRPr="0028448F" w14:paraId="3762E8E4" w14:textId="77777777" w:rsidTr="0028448F">
        <w:tc>
          <w:tcPr>
            <w:tcW w:w="1009" w:type="pct"/>
            <w:vMerge/>
          </w:tcPr>
          <w:p w14:paraId="08726C43" w14:textId="77777777" w:rsidR="00D86408" w:rsidRPr="0028448F" w:rsidRDefault="00D86408"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28AFF1A6" w14:textId="393F3DB1" w:rsidR="00D86408" w:rsidRPr="0028448F" w:rsidRDefault="00D86408" w:rsidP="002844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3"/>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 xml:space="preserve">Практическая работа </w:t>
            </w:r>
            <w:r>
              <w:rPr>
                <w:rFonts w:ascii="Times New Roman" w:eastAsia="Times New Roman" w:hAnsi="Times New Roman" w:cs="Times New Roman"/>
                <w:sz w:val="24"/>
                <w:szCs w:val="24"/>
                <w:lang w:eastAsia="ru-RU"/>
              </w:rPr>
              <w:t>29</w:t>
            </w:r>
            <w:r w:rsidRPr="0028448F">
              <w:rPr>
                <w:rFonts w:ascii="Times New Roman" w:eastAsia="Times New Roman" w:hAnsi="Times New Roman" w:cs="Times New Roman"/>
                <w:sz w:val="24"/>
                <w:szCs w:val="24"/>
                <w:lang w:eastAsia="ru-RU"/>
              </w:rPr>
              <w:t>. Работа с нормативно-технической документацией.</w:t>
            </w:r>
          </w:p>
        </w:tc>
        <w:tc>
          <w:tcPr>
            <w:tcW w:w="831" w:type="pct"/>
            <w:vAlign w:val="center"/>
          </w:tcPr>
          <w:p w14:paraId="00D646B3" w14:textId="77777777" w:rsidR="00D86408" w:rsidRPr="0028448F" w:rsidRDefault="00D86408" w:rsidP="0028448F">
            <w:pPr>
              <w:suppressAutoHyphens/>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2</w:t>
            </w:r>
          </w:p>
        </w:tc>
      </w:tr>
      <w:tr w:rsidR="00D86408" w:rsidRPr="0028448F" w14:paraId="75D0B617" w14:textId="77777777" w:rsidTr="0028448F">
        <w:tc>
          <w:tcPr>
            <w:tcW w:w="1009" w:type="pct"/>
            <w:vMerge/>
          </w:tcPr>
          <w:p w14:paraId="688D3E94" w14:textId="77777777" w:rsidR="00D86408" w:rsidRPr="0028448F" w:rsidRDefault="00D86408"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0DA6B193" w14:textId="3C98211F" w:rsidR="00D86408" w:rsidRPr="0028448F" w:rsidRDefault="00D86408" w:rsidP="002844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3"/>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Практическая работа 3</w:t>
            </w:r>
            <w:r>
              <w:rPr>
                <w:rFonts w:ascii="Times New Roman" w:eastAsia="Times New Roman" w:hAnsi="Times New Roman" w:cs="Times New Roman"/>
                <w:sz w:val="24"/>
                <w:szCs w:val="24"/>
                <w:lang w:eastAsia="ru-RU"/>
              </w:rPr>
              <w:t>0</w:t>
            </w:r>
            <w:r w:rsidRPr="0028448F">
              <w:rPr>
                <w:rFonts w:ascii="Times New Roman" w:eastAsia="Times New Roman" w:hAnsi="Times New Roman" w:cs="Times New Roman"/>
                <w:sz w:val="24"/>
                <w:szCs w:val="24"/>
                <w:lang w:eastAsia="ru-RU"/>
              </w:rPr>
              <w:t>. Составление технологических схем производства листового стекла способами</w:t>
            </w:r>
            <w:r w:rsidR="00650893">
              <w:rPr>
                <w:rFonts w:ascii="Times New Roman" w:eastAsia="Times New Roman" w:hAnsi="Times New Roman" w:cs="Times New Roman"/>
                <w:sz w:val="24"/>
                <w:szCs w:val="24"/>
                <w:lang w:eastAsia="ru-RU"/>
              </w:rPr>
              <w:t xml:space="preserve"> ВВС и БВВС</w:t>
            </w:r>
            <w:r w:rsidRPr="0028448F">
              <w:rPr>
                <w:rFonts w:ascii="Times New Roman" w:eastAsia="Times New Roman" w:hAnsi="Times New Roman" w:cs="Times New Roman"/>
                <w:sz w:val="24"/>
                <w:szCs w:val="24"/>
                <w:lang w:eastAsia="ru-RU"/>
              </w:rPr>
              <w:t>.</w:t>
            </w:r>
          </w:p>
        </w:tc>
        <w:tc>
          <w:tcPr>
            <w:tcW w:w="831" w:type="pct"/>
            <w:vAlign w:val="center"/>
          </w:tcPr>
          <w:p w14:paraId="4EF706E7" w14:textId="77777777" w:rsidR="00D86408" w:rsidRPr="0028448F" w:rsidRDefault="00D86408" w:rsidP="0028448F">
            <w:pPr>
              <w:suppressAutoHyphens/>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2</w:t>
            </w:r>
          </w:p>
        </w:tc>
      </w:tr>
      <w:tr w:rsidR="00650893" w:rsidRPr="0028448F" w14:paraId="7D301487" w14:textId="77777777" w:rsidTr="0028448F">
        <w:tc>
          <w:tcPr>
            <w:tcW w:w="1009" w:type="pct"/>
            <w:vMerge/>
          </w:tcPr>
          <w:p w14:paraId="7640DA27" w14:textId="77777777" w:rsidR="00650893" w:rsidRPr="0028448F" w:rsidRDefault="00650893"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30FDF5C4" w14:textId="689EA34A" w:rsidR="00650893" w:rsidRPr="0028448F" w:rsidRDefault="00650893" w:rsidP="0028448F">
            <w:pPr>
              <w:spacing w:after="0" w:line="240" w:lineRule="auto"/>
              <w:rPr>
                <w:rFonts w:ascii="Times New Roman" w:eastAsia="Times New Roman" w:hAnsi="Times New Roman" w:cs="Times New Roman"/>
                <w:sz w:val="24"/>
                <w:szCs w:val="24"/>
                <w:lang w:eastAsia="ru-RU"/>
              </w:rPr>
            </w:pPr>
            <w:r w:rsidRPr="00650893">
              <w:rPr>
                <w:rFonts w:ascii="Times New Roman" w:eastAsia="Times New Roman" w:hAnsi="Times New Roman" w:cs="Times New Roman"/>
                <w:sz w:val="24"/>
                <w:szCs w:val="24"/>
                <w:lang w:eastAsia="ru-RU"/>
              </w:rPr>
              <w:t>Практическая работа 31.</w:t>
            </w:r>
            <w:r>
              <w:t xml:space="preserve"> </w:t>
            </w:r>
            <w:r w:rsidRPr="00650893">
              <w:rPr>
                <w:rFonts w:ascii="Times New Roman" w:eastAsia="Times New Roman" w:hAnsi="Times New Roman" w:cs="Times New Roman"/>
                <w:sz w:val="24"/>
                <w:szCs w:val="24"/>
                <w:lang w:eastAsia="ru-RU"/>
              </w:rPr>
              <w:t xml:space="preserve">Составление технологических схем производства листового стекла способами </w:t>
            </w:r>
            <w:r>
              <w:rPr>
                <w:rFonts w:ascii="Times New Roman" w:eastAsia="Times New Roman" w:hAnsi="Times New Roman" w:cs="Times New Roman"/>
                <w:sz w:val="24"/>
                <w:szCs w:val="24"/>
                <w:lang w:eastAsia="ru-RU"/>
              </w:rPr>
              <w:t>прокатки и флоат-методом</w:t>
            </w:r>
          </w:p>
        </w:tc>
        <w:tc>
          <w:tcPr>
            <w:tcW w:w="831" w:type="pct"/>
            <w:vAlign w:val="center"/>
          </w:tcPr>
          <w:p w14:paraId="19CA33C0" w14:textId="01507F6A" w:rsidR="00650893" w:rsidRPr="0028448F" w:rsidRDefault="00650893" w:rsidP="0028448F">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86408" w:rsidRPr="0028448F" w14:paraId="30941686" w14:textId="77777777" w:rsidTr="0028448F">
        <w:tc>
          <w:tcPr>
            <w:tcW w:w="1009" w:type="pct"/>
            <w:vMerge/>
          </w:tcPr>
          <w:p w14:paraId="62E678F4" w14:textId="77777777" w:rsidR="00D86408" w:rsidRPr="0028448F" w:rsidRDefault="00D86408"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3EBB185C" w14:textId="64F760FC" w:rsidR="00D86408" w:rsidRPr="0028448F" w:rsidRDefault="00D86408" w:rsidP="0028448F">
            <w:p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Практическая работа 3</w:t>
            </w:r>
            <w:r w:rsidR="00650893">
              <w:rPr>
                <w:rFonts w:ascii="Times New Roman" w:eastAsia="Times New Roman" w:hAnsi="Times New Roman" w:cs="Times New Roman"/>
                <w:sz w:val="24"/>
                <w:szCs w:val="24"/>
                <w:lang w:eastAsia="ru-RU"/>
              </w:rPr>
              <w:t>2</w:t>
            </w:r>
            <w:r w:rsidRPr="0028448F">
              <w:rPr>
                <w:rFonts w:ascii="Times New Roman" w:eastAsia="Times New Roman" w:hAnsi="Times New Roman" w:cs="Times New Roman"/>
                <w:sz w:val="24"/>
                <w:szCs w:val="24"/>
                <w:lang w:eastAsia="ru-RU"/>
              </w:rPr>
              <w:t>. Составление технологических схем производства стеклоизделий прессованием и выдуванием.</w:t>
            </w:r>
          </w:p>
        </w:tc>
        <w:tc>
          <w:tcPr>
            <w:tcW w:w="831" w:type="pct"/>
            <w:vAlign w:val="center"/>
          </w:tcPr>
          <w:p w14:paraId="2AA25498" w14:textId="77777777" w:rsidR="00D86408" w:rsidRPr="0028448F" w:rsidRDefault="00D86408" w:rsidP="0028448F">
            <w:pPr>
              <w:suppressAutoHyphens/>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2</w:t>
            </w:r>
          </w:p>
        </w:tc>
      </w:tr>
      <w:tr w:rsidR="00650893" w:rsidRPr="0028448F" w14:paraId="234821C4" w14:textId="77777777" w:rsidTr="00650893">
        <w:tc>
          <w:tcPr>
            <w:tcW w:w="4169" w:type="pct"/>
            <w:gridSpan w:val="2"/>
          </w:tcPr>
          <w:p w14:paraId="32539A34" w14:textId="1A719EE5" w:rsidR="00650893" w:rsidRPr="00650893" w:rsidRDefault="00650893" w:rsidP="0028448F">
            <w:pPr>
              <w:spacing w:after="0" w:line="240" w:lineRule="auto"/>
              <w:rPr>
                <w:rFonts w:ascii="Times New Roman" w:eastAsia="Times New Roman" w:hAnsi="Times New Roman" w:cs="Times New Roman"/>
                <w:b/>
                <w:bCs/>
                <w:sz w:val="24"/>
                <w:szCs w:val="24"/>
                <w:lang w:eastAsia="ru-RU"/>
              </w:rPr>
            </w:pPr>
            <w:r w:rsidRPr="00650893">
              <w:rPr>
                <w:rFonts w:ascii="Times New Roman" w:eastAsia="Times New Roman" w:hAnsi="Times New Roman" w:cs="Times New Roman"/>
                <w:b/>
                <w:bCs/>
                <w:sz w:val="24"/>
                <w:szCs w:val="24"/>
                <w:lang w:eastAsia="ru-RU"/>
              </w:rPr>
              <w:t>Контрольная работа</w:t>
            </w:r>
          </w:p>
        </w:tc>
        <w:tc>
          <w:tcPr>
            <w:tcW w:w="831" w:type="pct"/>
            <w:vAlign w:val="center"/>
          </w:tcPr>
          <w:p w14:paraId="4C4F8FB0" w14:textId="2855E5DE" w:rsidR="00650893" w:rsidRPr="0028448F" w:rsidRDefault="00650893" w:rsidP="0028448F">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930402" w:rsidRPr="0028448F" w14:paraId="63663772" w14:textId="77777777" w:rsidTr="0028448F">
        <w:tc>
          <w:tcPr>
            <w:tcW w:w="1009" w:type="pct"/>
            <w:vMerge w:val="restart"/>
          </w:tcPr>
          <w:p w14:paraId="35CBB3A8" w14:textId="5F9FD658" w:rsidR="00930402" w:rsidRPr="00930402" w:rsidRDefault="00930402" w:rsidP="00930402">
            <w:pPr>
              <w:spacing w:after="0" w:line="240" w:lineRule="auto"/>
              <w:rPr>
                <w:rFonts w:ascii="Times New Roman" w:eastAsia="Times New Roman" w:hAnsi="Times New Roman" w:cs="Times New Roman"/>
                <w:b/>
                <w:bCs/>
                <w:sz w:val="24"/>
                <w:szCs w:val="24"/>
                <w:lang w:eastAsia="ru-RU"/>
              </w:rPr>
            </w:pPr>
            <w:r w:rsidRPr="00930402">
              <w:rPr>
                <w:rFonts w:ascii="Times New Roman" w:eastAsia="Times New Roman" w:hAnsi="Times New Roman" w:cs="Times New Roman"/>
                <w:b/>
                <w:bCs/>
                <w:sz w:val="24"/>
                <w:szCs w:val="24"/>
                <w:lang w:eastAsia="ru-RU"/>
              </w:rPr>
              <w:t>Тема 1.1</w:t>
            </w:r>
            <w:r>
              <w:rPr>
                <w:rFonts w:ascii="Times New Roman" w:eastAsia="Times New Roman" w:hAnsi="Times New Roman" w:cs="Times New Roman"/>
                <w:b/>
                <w:bCs/>
                <w:sz w:val="24"/>
                <w:szCs w:val="24"/>
                <w:lang w:eastAsia="ru-RU"/>
              </w:rPr>
              <w:t>3</w:t>
            </w:r>
          </w:p>
          <w:p w14:paraId="77B4D1B5" w14:textId="359F0F13" w:rsidR="00930402" w:rsidRPr="0028448F" w:rsidRDefault="00930402" w:rsidP="00930402">
            <w:pPr>
              <w:spacing w:after="0" w:line="240" w:lineRule="auto"/>
              <w:rPr>
                <w:rFonts w:ascii="Times New Roman" w:eastAsia="Times New Roman" w:hAnsi="Times New Roman" w:cs="Times New Roman"/>
                <w:b/>
                <w:bCs/>
                <w:sz w:val="24"/>
                <w:szCs w:val="24"/>
                <w:lang w:eastAsia="ru-RU"/>
              </w:rPr>
            </w:pPr>
            <w:r w:rsidRPr="00930402">
              <w:rPr>
                <w:rFonts w:ascii="Times New Roman" w:eastAsia="Times New Roman" w:hAnsi="Times New Roman" w:cs="Times New Roman"/>
                <w:b/>
                <w:bCs/>
                <w:sz w:val="24"/>
                <w:szCs w:val="24"/>
                <w:lang w:eastAsia="ru-RU"/>
              </w:rPr>
              <w:t xml:space="preserve">Ведение технологического процесса </w:t>
            </w:r>
            <w:r>
              <w:rPr>
                <w:rFonts w:ascii="Times New Roman" w:eastAsia="Times New Roman" w:hAnsi="Times New Roman" w:cs="Times New Roman"/>
                <w:b/>
                <w:bCs/>
                <w:sz w:val="24"/>
                <w:szCs w:val="24"/>
                <w:lang w:eastAsia="ru-RU"/>
              </w:rPr>
              <w:t xml:space="preserve">изготовления </w:t>
            </w:r>
            <w:r w:rsidRPr="00930402">
              <w:rPr>
                <w:rFonts w:ascii="Times New Roman" w:eastAsia="Times New Roman" w:hAnsi="Times New Roman" w:cs="Times New Roman"/>
                <w:b/>
                <w:bCs/>
                <w:sz w:val="24"/>
                <w:szCs w:val="24"/>
                <w:lang w:eastAsia="ru-RU"/>
              </w:rPr>
              <w:t>бытовых и художественных изделий из майолики, фаянса и фарфора.</w:t>
            </w:r>
          </w:p>
        </w:tc>
        <w:tc>
          <w:tcPr>
            <w:tcW w:w="3160" w:type="pct"/>
          </w:tcPr>
          <w:p w14:paraId="6EDDFFD7" w14:textId="6A9B16A8" w:rsidR="00930402" w:rsidRPr="0036524F" w:rsidRDefault="00930402" w:rsidP="0028448F">
            <w:pPr>
              <w:spacing w:after="0" w:line="240" w:lineRule="auto"/>
              <w:rPr>
                <w:rFonts w:ascii="Times New Roman" w:eastAsia="Times New Roman" w:hAnsi="Times New Roman" w:cs="Times New Roman"/>
                <w:b/>
                <w:bCs/>
                <w:sz w:val="24"/>
                <w:szCs w:val="24"/>
                <w:lang w:eastAsia="ru-RU"/>
              </w:rPr>
            </w:pPr>
            <w:r w:rsidRPr="0036524F">
              <w:rPr>
                <w:rFonts w:ascii="Times New Roman" w:eastAsia="Times New Roman" w:hAnsi="Times New Roman" w:cs="Times New Roman"/>
                <w:b/>
                <w:bCs/>
                <w:sz w:val="24"/>
                <w:szCs w:val="24"/>
                <w:lang w:eastAsia="ru-RU"/>
              </w:rPr>
              <w:t>Содержание</w:t>
            </w:r>
          </w:p>
        </w:tc>
        <w:tc>
          <w:tcPr>
            <w:tcW w:w="831" w:type="pct"/>
            <w:vAlign w:val="center"/>
          </w:tcPr>
          <w:p w14:paraId="55ACDB4F" w14:textId="77777777" w:rsidR="00930402" w:rsidRPr="0028448F" w:rsidRDefault="00930402" w:rsidP="0028448F">
            <w:pPr>
              <w:suppressAutoHyphens/>
              <w:spacing w:after="0" w:line="240" w:lineRule="auto"/>
              <w:rPr>
                <w:rFonts w:ascii="Times New Roman" w:eastAsia="Times New Roman" w:hAnsi="Times New Roman" w:cs="Times New Roman"/>
                <w:sz w:val="24"/>
                <w:szCs w:val="24"/>
                <w:lang w:eastAsia="ru-RU"/>
              </w:rPr>
            </w:pPr>
          </w:p>
        </w:tc>
      </w:tr>
      <w:tr w:rsidR="00930402" w:rsidRPr="0028448F" w14:paraId="0BFB172A" w14:textId="77777777" w:rsidTr="0028448F">
        <w:tc>
          <w:tcPr>
            <w:tcW w:w="1009" w:type="pct"/>
            <w:vMerge/>
          </w:tcPr>
          <w:p w14:paraId="5F469FEB" w14:textId="77777777" w:rsidR="00930402" w:rsidRPr="0028448F" w:rsidRDefault="00930402"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561852DA" w14:textId="7FDA9A71" w:rsidR="00930402" w:rsidRPr="00650893" w:rsidRDefault="00930402" w:rsidP="0065089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r w:rsidRPr="00650893">
              <w:rPr>
                <w:rFonts w:ascii="Times New Roman" w:eastAsia="Times New Roman" w:hAnsi="Times New Roman" w:cs="Times New Roman"/>
                <w:sz w:val="24"/>
                <w:szCs w:val="24"/>
                <w:lang w:eastAsia="ru-RU"/>
              </w:rPr>
              <w:t>Общие сведения о спекании. Объемные изменения при спекании.</w:t>
            </w:r>
          </w:p>
          <w:p w14:paraId="3371EB97" w14:textId="7C1F6E16" w:rsidR="00930402" w:rsidRPr="0028448F" w:rsidRDefault="00930402" w:rsidP="00650893">
            <w:pPr>
              <w:spacing w:after="0" w:line="240" w:lineRule="auto"/>
              <w:rPr>
                <w:rFonts w:ascii="Times New Roman" w:eastAsia="Times New Roman" w:hAnsi="Times New Roman" w:cs="Times New Roman"/>
                <w:sz w:val="24"/>
                <w:szCs w:val="24"/>
                <w:lang w:eastAsia="ru-RU"/>
              </w:rPr>
            </w:pPr>
            <w:r w:rsidRPr="00650893">
              <w:rPr>
                <w:rFonts w:ascii="Times New Roman" w:eastAsia="Times New Roman" w:hAnsi="Times New Roman" w:cs="Times New Roman"/>
                <w:sz w:val="24"/>
                <w:szCs w:val="24"/>
                <w:lang w:eastAsia="ru-RU"/>
              </w:rPr>
              <w:t>Классификация процессов спекания по участвующим фазам и механизму переноса вещества</w:t>
            </w:r>
          </w:p>
        </w:tc>
        <w:tc>
          <w:tcPr>
            <w:tcW w:w="831" w:type="pct"/>
            <w:vAlign w:val="center"/>
          </w:tcPr>
          <w:p w14:paraId="3467C4F1" w14:textId="5388ECC9" w:rsidR="00930402" w:rsidRPr="0028448F" w:rsidRDefault="00DC30EE" w:rsidP="0028448F">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930402" w:rsidRPr="0028448F" w14:paraId="0937FC09" w14:textId="77777777" w:rsidTr="0028448F">
        <w:tc>
          <w:tcPr>
            <w:tcW w:w="1009" w:type="pct"/>
            <w:vMerge/>
          </w:tcPr>
          <w:p w14:paraId="6FD1C35F" w14:textId="77777777" w:rsidR="00930402" w:rsidRPr="0028448F" w:rsidRDefault="00930402"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5D411164" w14:textId="6A2BA716" w:rsidR="00930402" w:rsidRPr="0028448F" w:rsidRDefault="00930402" w:rsidP="002A2DB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t xml:space="preserve"> </w:t>
            </w:r>
            <w:r w:rsidRPr="002A2DBB">
              <w:rPr>
                <w:rFonts w:ascii="Times New Roman" w:eastAsia="Times New Roman" w:hAnsi="Times New Roman" w:cs="Times New Roman"/>
                <w:sz w:val="24"/>
                <w:szCs w:val="24"/>
                <w:lang w:eastAsia="ru-RU"/>
              </w:rPr>
              <w:t>Жидкофазное спекание.</w:t>
            </w:r>
            <w:r>
              <w:rPr>
                <w:rFonts w:ascii="Times New Roman" w:eastAsia="Times New Roman" w:hAnsi="Times New Roman" w:cs="Times New Roman"/>
                <w:sz w:val="24"/>
                <w:szCs w:val="24"/>
                <w:lang w:eastAsia="ru-RU"/>
              </w:rPr>
              <w:t xml:space="preserve"> </w:t>
            </w:r>
            <w:r w:rsidRPr="002A2DBB">
              <w:rPr>
                <w:rFonts w:ascii="Times New Roman" w:eastAsia="Times New Roman" w:hAnsi="Times New Roman" w:cs="Times New Roman"/>
                <w:sz w:val="24"/>
                <w:szCs w:val="24"/>
                <w:lang w:eastAsia="ru-RU"/>
              </w:rPr>
              <w:t>Твердофазное спекание.</w:t>
            </w:r>
            <w:r>
              <w:rPr>
                <w:rFonts w:ascii="Times New Roman" w:eastAsia="Times New Roman" w:hAnsi="Times New Roman" w:cs="Times New Roman"/>
                <w:sz w:val="24"/>
                <w:szCs w:val="24"/>
                <w:lang w:eastAsia="ru-RU"/>
              </w:rPr>
              <w:t xml:space="preserve"> </w:t>
            </w:r>
            <w:r w:rsidRPr="002A2DBB">
              <w:rPr>
                <w:rFonts w:ascii="Times New Roman" w:eastAsia="Times New Roman" w:hAnsi="Times New Roman" w:cs="Times New Roman"/>
                <w:sz w:val="24"/>
                <w:szCs w:val="24"/>
                <w:lang w:eastAsia="ru-RU"/>
              </w:rPr>
              <w:t>Диффузионный механизм.</w:t>
            </w:r>
            <w:r>
              <w:rPr>
                <w:rFonts w:ascii="Times New Roman" w:eastAsia="Times New Roman" w:hAnsi="Times New Roman" w:cs="Times New Roman"/>
                <w:sz w:val="24"/>
                <w:szCs w:val="24"/>
                <w:lang w:eastAsia="ru-RU"/>
              </w:rPr>
              <w:t xml:space="preserve"> </w:t>
            </w:r>
            <w:r w:rsidRPr="002A2DBB">
              <w:rPr>
                <w:rFonts w:ascii="Times New Roman" w:eastAsia="Times New Roman" w:hAnsi="Times New Roman" w:cs="Times New Roman"/>
                <w:sz w:val="24"/>
                <w:szCs w:val="24"/>
                <w:lang w:eastAsia="ru-RU"/>
              </w:rPr>
              <w:t>Механизм пластической деформации.</w:t>
            </w:r>
            <w:r>
              <w:rPr>
                <w:rFonts w:ascii="Times New Roman" w:eastAsia="Times New Roman" w:hAnsi="Times New Roman" w:cs="Times New Roman"/>
                <w:sz w:val="24"/>
                <w:szCs w:val="24"/>
                <w:lang w:eastAsia="ru-RU"/>
              </w:rPr>
              <w:t xml:space="preserve"> </w:t>
            </w:r>
            <w:r w:rsidRPr="002A2DBB">
              <w:rPr>
                <w:rFonts w:ascii="Times New Roman" w:eastAsia="Times New Roman" w:hAnsi="Times New Roman" w:cs="Times New Roman"/>
                <w:sz w:val="24"/>
                <w:szCs w:val="24"/>
                <w:lang w:eastAsia="ru-RU"/>
              </w:rPr>
              <w:t>Механизм испарения-конденсации.</w:t>
            </w:r>
          </w:p>
        </w:tc>
        <w:tc>
          <w:tcPr>
            <w:tcW w:w="831" w:type="pct"/>
            <w:vAlign w:val="center"/>
          </w:tcPr>
          <w:p w14:paraId="244514B4" w14:textId="764D626E" w:rsidR="00930402" w:rsidRPr="0028448F" w:rsidRDefault="00DC30EE" w:rsidP="0028448F">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930402" w:rsidRPr="0028448F" w14:paraId="72EF2FAA" w14:textId="77777777" w:rsidTr="0028448F">
        <w:tc>
          <w:tcPr>
            <w:tcW w:w="1009" w:type="pct"/>
            <w:vMerge/>
          </w:tcPr>
          <w:p w14:paraId="5ECC386D" w14:textId="77777777" w:rsidR="00930402" w:rsidRPr="0028448F" w:rsidRDefault="00930402"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5B9D9D77" w14:textId="2B37A472" w:rsidR="00930402" w:rsidRPr="0028448F" w:rsidRDefault="00930402" w:rsidP="002A2DB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t xml:space="preserve"> </w:t>
            </w:r>
            <w:r w:rsidRPr="002A2DBB">
              <w:rPr>
                <w:rFonts w:ascii="Times New Roman" w:eastAsia="Times New Roman" w:hAnsi="Times New Roman" w:cs="Times New Roman"/>
                <w:sz w:val="24"/>
                <w:szCs w:val="24"/>
                <w:lang w:eastAsia="ru-RU"/>
              </w:rPr>
              <w:t>Физико-химические процессы, происходящие</w:t>
            </w:r>
            <w:r>
              <w:rPr>
                <w:rFonts w:ascii="Times New Roman" w:eastAsia="Times New Roman" w:hAnsi="Times New Roman" w:cs="Times New Roman"/>
                <w:sz w:val="24"/>
                <w:szCs w:val="24"/>
                <w:lang w:eastAsia="ru-RU"/>
              </w:rPr>
              <w:t xml:space="preserve"> </w:t>
            </w:r>
            <w:r w:rsidRPr="002A2DBB">
              <w:rPr>
                <w:rFonts w:ascii="Times New Roman" w:eastAsia="Times New Roman" w:hAnsi="Times New Roman" w:cs="Times New Roman"/>
                <w:sz w:val="24"/>
                <w:szCs w:val="24"/>
                <w:lang w:eastAsia="ru-RU"/>
              </w:rPr>
              <w:t>при нагревании глины  Кинетика спекания.</w:t>
            </w:r>
            <w:r>
              <w:rPr>
                <w:rFonts w:ascii="Times New Roman" w:eastAsia="Times New Roman" w:hAnsi="Times New Roman" w:cs="Times New Roman"/>
                <w:sz w:val="24"/>
                <w:szCs w:val="24"/>
                <w:lang w:eastAsia="ru-RU"/>
              </w:rPr>
              <w:t xml:space="preserve"> </w:t>
            </w:r>
            <w:r w:rsidRPr="002A2DBB">
              <w:rPr>
                <w:rFonts w:ascii="Times New Roman" w:eastAsia="Times New Roman" w:hAnsi="Times New Roman" w:cs="Times New Roman"/>
                <w:sz w:val="24"/>
                <w:szCs w:val="24"/>
                <w:lang w:eastAsia="ru-RU"/>
              </w:rPr>
              <w:t>Рост кристаллов</w:t>
            </w:r>
          </w:p>
        </w:tc>
        <w:tc>
          <w:tcPr>
            <w:tcW w:w="831" w:type="pct"/>
            <w:vAlign w:val="center"/>
          </w:tcPr>
          <w:p w14:paraId="48AEBF56" w14:textId="3443DBE2" w:rsidR="00930402" w:rsidRPr="0028448F" w:rsidRDefault="00DC30EE" w:rsidP="0028448F">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930402" w:rsidRPr="0028448F" w14:paraId="6188310F" w14:textId="77777777" w:rsidTr="0028448F">
        <w:tc>
          <w:tcPr>
            <w:tcW w:w="1009" w:type="pct"/>
            <w:vMerge/>
          </w:tcPr>
          <w:p w14:paraId="0CBDC353" w14:textId="77777777" w:rsidR="00930402" w:rsidRPr="0028448F" w:rsidRDefault="00930402"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66FB0D48" w14:textId="679E18A9" w:rsidR="00930402" w:rsidRPr="0028448F" w:rsidRDefault="00930402" w:rsidP="002A2DB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t xml:space="preserve"> </w:t>
            </w:r>
            <w:r w:rsidRPr="002A2DBB">
              <w:rPr>
                <w:rFonts w:ascii="Times New Roman" w:eastAsia="Times New Roman" w:hAnsi="Times New Roman" w:cs="Times New Roman"/>
                <w:sz w:val="24"/>
                <w:szCs w:val="24"/>
                <w:lang w:eastAsia="ru-RU"/>
              </w:rPr>
              <w:t>Влияние основных факторов на спекание.</w:t>
            </w:r>
            <w:r>
              <w:rPr>
                <w:rFonts w:ascii="Times New Roman" w:eastAsia="Times New Roman" w:hAnsi="Times New Roman" w:cs="Times New Roman"/>
                <w:sz w:val="24"/>
                <w:szCs w:val="24"/>
                <w:lang w:eastAsia="ru-RU"/>
              </w:rPr>
              <w:t xml:space="preserve"> </w:t>
            </w:r>
            <w:r w:rsidRPr="002A2DBB">
              <w:rPr>
                <w:rFonts w:ascii="Times New Roman" w:eastAsia="Times New Roman" w:hAnsi="Times New Roman" w:cs="Times New Roman"/>
                <w:sz w:val="24"/>
                <w:szCs w:val="24"/>
                <w:lang w:eastAsia="ru-RU"/>
              </w:rPr>
              <w:t>Влияние дисперсности.</w:t>
            </w:r>
            <w:r>
              <w:rPr>
                <w:rFonts w:ascii="Times New Roman" w:eastAsia="Times New Roman" w:hAnsi="Times New Roman" w:cs="Times New Roman"/>
                <w:sz w:val="24"/>
                <w:szCs w:val="24"/>
                <w:lang w:eastAsia="ru-RU"/>
              </w:rPr>
              <w:t xml:space="preserve"> </w:t>
            </w:r>
            <w:r w:rsidRPr="002A2DBB">
              <w:rPr>
                <w:rFonts w:ascii="Times New Roman" w:eastAsia="Times New Roman" w:hAnsi="Times New Roman" w:cs="Times New Roman"/>
                <w:sz w:val="24"/>
                <w:szCs w:val="24"/>
                <w:lang w:eastAsia="ru-RU"/>
              </w:rPr>
              <w:t>Влияние добавок</w:t>
            </w:r>
          </w:p>
        </w:tc>
        <w:tc>
          <w:tcPr>
            <w:tcW w:w="831" w:type="pct"/>
            <w:vAlign w:val="center"/>
          </w:tcPr>
          <w:p w14:paraId="483983F5" w14:textId="1E0BF09D" w:rsidR="00930402" w:rsidRPr="0028448F" w:rsidRDefault="00DC30EE" w:rsidP="0028448F">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930402" w:rsidRPr="0028448F" w14:paraId="0EE05060" w14:textId="77777777" w:rsidTr="0028448F">
        <w:tc>
          <w:tcPr>
            <w:tcW w:w="1009" w:type="pct"/>
            <w:vMerge/>
          </w:tcPr>
          <w:p w14:paraId="62FE78A4" w14:textId="77777777" w:rsidR="00930402" w:rsidRPr="0028448F" w:rsidRDefault="00930402"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57670724" w14:textId="4CEB25D2" w:rsidR="00930402" w:rsidRPr="0028448F" w:rsidRDefault="00930402" w:rsidP="0028448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t xml:space="preserve"> </w:t>
            </w:r>
            <w:r w:rsidRPr="002A2DBB">
              <w:rPr>
                <w:rFonts w:ascii="Times New Roman" w:eastAsia="Times New Roman" w:hAnsi="Times New Roman" w:cs="Times New Roman"/>
                <w:sz w:val="24"/>
                <w:szCs w:val="24"/>
                <w:lang w:eastAsia="ru-RU"/>
              </w:rPr>
              <w:t>Теории спекания</w:t>
            </w:r>
          </w:p>
        </w:tc>
        <w:tc>
          <w:tcPr>
            <w:tcW w:w="831" w:type="pct"/>
            <w:vAlign w:val="center"/>
          </w:tcPr>
          <w:p w14:paraId="2689C892" w14:textId="222086FA" w:rsidR="00930402" w:rsidRPr="0028448F" w:rsidRDefault="00DC30EE" w:rsidP="0028448F">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930402" w:rsidRPr="0028448F" w14:paraId="67EC0AA9" w14:textId="77777777" w:rsidTr="0028448F">
        <w:tc>
          <w:tcPr>
            <w:tcW w:w="1009" w:type="pct"/>
            <w:vMerge/>
          </w:tcPr>
          <w:p w14:paraId="7D8A438D" w14:textId="77777777" w:rsidR="00930402" w:rsidRPr="0028448F" w:rsidRDefault="00930402"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3C4E65B2" w14:textId="1B0282A6" w:rsidR="00930402" w:rsidRPr="0028448F" w:rsidRDefault="00930402" w:rsidP="002A2DB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t xml:space="preserve"> </w:t>
            </w:r>
            <w:r w:rsidRPr="002A2DBB">
              <w:rPr>
                <w:rFonts w:ascii="Times New Roman" w:eastAsia="Times New Roman" w:hAnsi="Times New Roman" w:cs="Times New Roman"/>
                <w:sz w:val="24"/>
                <w:szCs w:val="24"/>
                <w:lang w:eastAsia="ru-RU"/>
              </w:rPr>
              <w:t>Спекание под давлением.</w:t>
            </w:r>
            <w:r>
              <w:rPr>
                <w:rFonts w:ascii="Times New Roman" w:eastAsia="Times New Roman" w:hAnsi="Times New Roman" w:cs="Times New Roman"/>
                <w:sz w:val="24"/>
                <w:szCs w:val="24"/>
                <w:lang w:eastAsia="ru-RU"/>
              </w:rPr>
              <w:t xml:space="preserve"> </w:t>
            </w:r>
            <w:r w:rsidRPr="002A2DBB">
              <w:rPr>
                <w:rFonts w:ascii="Times New Roman" w:eastAsia="Times New Roman" w:hAnsi="Times New Roman" w:cs="Times New Roman"/>
                <w:sz w:val="24"/>
                <w:szCs w:val="24"/>
                <w:lang w:eastAsia="ru-RU"/>
              </w:rPr>
              <w:t>Высокоплотные изделия из наиболее трудноспекающихся материалов (карбиды, нитриды и др.).</w:t>
            </w:r>
          </w:p>
        </w:tc>
        <w:tc>
          <w:tcPr>
            <w:tcW w:w="831" w:type="pct"/>
            <w:vAlign w:val="center"/>
          </w:tcPr>
          <w:p w14:paraId="26A01FAE" w14:textId="7A4C1E43" w:rsidR="00930402" w:rsidRPr="0028448F" w:rsidRDefault="00DC30EE" w:rsidP="0028448F">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930402" w:rsidRPr="0028448F" w14:paraId="16BD3D1D" w14:textId="77777777" w:rsidTr="0028448F">
        <w:tc>
          <w:tcPr>
            <w:tcW w:w="1009" w:type="pct"/>
            <w:vMerge/>
          </w:tcPr>
          <w:p w14:paraId="42FB416F" w14:textId="77777777" w:rsidR="00930402" w:rsidRPr="0028448F" w:rsidRDefault="00930402"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3C0A0CA7" w14:textId="4D439F91" w:rsidR="00930402" w:rsidRPr="0028448F" w:rsidRDefault="00930402" w:rsidP="002A2DB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t xml:space="preserve"> </w:t>
            </w:r>
            <w:r w:rsidRPr="002A2DBB">
              <w:rPr>
                <w:rFonts w:ascii="Times New Roman" w:eastAsia="Times New Roman" w:hAnsi="Times New Roman" w:cs="Times New Roman"/>
                <w:sz w:val="24"/>
                <w:szCs w:val="24"/>
                <w:lang w:eastAsia="ru-RU"/>
              </w:rPr>
              <w:t>Реакционное спекание.</w:t>
            </w:r>
            <w:r>
              <w:rPr>
                <w:rFonts w:ascii="Times New Roman" w:eastAsia="Times New Roman" w:hAnsi="Times New Roman" w:cs="Times New Roman"/>
                <w:sz w:val="24"/>
                <w:szCs w:val="24"/>
                <w:lang w:eastAsia="ru-RU"/>
              </w:rPr>
              <w:t xml:space="preserve"> </w:t>
            </w:r>
            <w:r w:rsidRPr="002A2DBB">
              <w:rPr>
                <w:rFonts w:ascii="Times New Roman" w:eastAsia="Times New Roman" w:hAnsi="Times New Roman" w:cs="Times New Roman"/>
                <w:sz w:val="24"/>
                <w:szCs w:val="24"/>
                <w:lang w:eastAsia="ru-RU"/>
              </w:rPr>
              <w:t>Механизмы пространственного перераспределения зерен керамического материала</w:t>
            </w:r>
          </w:p>
        </w:tc>
        <w:tc>
          <w:tcPr>
            <w:tcW w:w="831" w:type="pct"/>
            <w:vAlign w:val="center"/>
          </w:tcPr>
          <w:p w14:paraId="68942786" w14:textId="58A9C084" w:rsidR="00930402" w:rsidRPr="0028448F" w:rsidRDefault="00DC30EE" w:rsidP="0028448F">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930402" w:rsidRPr="0028448F" w14:paraId="2C10EEF5" w14:textId="77777777" w:rsidTr="0028448F">
        <w:tc>
          <w:tcPr>
            <w:tcW w:w="1009" w:type="pct"/>
            <w:vMerge/>
          </w:tcPr>
          <w:p w14:paraId="0578DEDC" w14:textId="77777777" w:rsidR="00930402" w:rsidRPr="0028448F" w:rsidRDefault="00930402"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090A63E9" w14:textId="70CD5003" w:rsidR="00930402" w:rsidRPr="0028448F" w:rsidRDefault="00930402" w:rsidP="002A2DB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t xml:space="preserve"> </w:t>
            </w:r>
            <w:r w:rsidRPr="002A2DBB">
              <w:rPr>
                <w:rFonts w:ascii="Times New Roman" w:eastAsia="Times New Roman" w:hAnsi="Times New Roman" w:cs="Times New Roman"/>
                <w:sz w:val="24"/>
                <w:szCs w:val="24"/>
                <w:lang w:eastAsia="ru-RU"/>
              </w:rPr>
              <w:t>Факторы, определяющие режим обжига изделий.</w:t>
            </w:r>
            <w:r>
              <w:rPr>
                <w:rFonts w:ascii="Times New Roman" w:eastAsia="Times New Roman" w:hAnsi="Times New Roman" w:cs="Times New Roman"/>
                <w:sz w:val="24"/>
                <w:szCs w:val="24"/>
                <w:lang w:eastAsia="ru-RU"/>
              </w:rPr>
              <w:t xml:space="preserve"> </w:t>
            </w:r>
            <w:r w:rsidRPr="002A2DBB">
              <w:rPr>
                <w:rFonts w:ascii="Times New Roman" w:eastAsia="Times New Roman" w:hAnsi="Times New Roman" w:cs="Times New Roman"/>
                <w:sz w:val="24"/>
                <w:szCs w:val="24"/>
                <w:lang w:eastAsia="ru-RU"/>
              </w:rPr>
              <w:t>Периоды нагрева, выдержки в области максимальных температур и охлаждение. Кривые утельного и политого обжига</w:t>
            </w:r>
          </w:p>
        </w:tc>
        <w:tc>
          <w:tcPr>
            <w:tcW w:w="831" w:type="pct"/>
            <w:vAlign w:val="center"/>
          </w:tcPr>
          <w:p w14:paraId="6EA787C8" w14:textId="20F8CED6" w:rsidR="00930402" w:rsidRPr="0028448F" w:rsidRDefault="00DC30EE" w:rsidP="0028448F">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930402" w:rsidRPr="0028448F" w14:paraId="6312CA64" w14:textId="77777777" w:rsidTr="0028448F">
        <w:tc>
          <w:tcPr>
            <w:tcW w:w="1009" w:type="pct"/>
            <w:vMerge/>
          </w:tcPr>
          <w:p w14:paraId="0B83DB7C" w14:textId="77777777" w:rsidR="00930402" w:rsidRPr="0028448F" w:rsidRDefault="00930402"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5C87CD08" w14:textId="5A16B152" w:rsidR="00930402" w:rsidRPr="0028448F" w:rsidRDefault="00930402" w:rsidP="0028448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t xml:space="preserve"> </w:t>
            </w:r>
            <w:r w:rsidRPr="002A2DBB">
              <w:rPr>
                <w:rFonts w:ascii="Times New Roman" w:eastAsia="Times New Roman" w:hAnsi="Times New Roman" w:cs="Times New Roman"/>
                <w:sz w:val="24"/>
                <w:szCs w:val="24"/>
                <w:lang w:eastAsia="ru-RU"/>
              </w:rPr>
              <w:t>Классификация глазурей. Основные свойства глазурей</w:t>
            </w:r>
            <w:r>
              <w:t xml:space="preserve"> </w:t>
            </w:r>
            <w:r w:rsidRPr="002A2DBB">
              <w:rPr>
                <w:rFonts w:ascii="Times New Roman" w:eastAsia="Times New Roman" w:hAnsi="Times New Roman" w:cs="Times New Roman"/>
                <w:sz w:val="24"/>
                <w:szCs w:val="24"/>
                <w:lang w:eastAsia="ru-RU"/>
              </w:rPr>
              <w:t>Методы нанесения глазурей на поверхность керамики. Подготовка к глазурованию. Способы глазурования</w:t>
            </w:r>
          </w:p>
        </w:tc>
        <w:tc>
          <w:tcPr>
            <w:tcW w:w="831" w:type="pct"/>
            <w:vAlign w:val="center"/>
          </w:tcPr>
          <w:p w14:paraId="60D19375" w14:textId="7DF3B5DE" w:rsidR="00930402" w:rsidRPr="0028448F" w:rsidRDefault="00DC30EE" w:rsidP="0028448F">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930402" w:rsidRPr="0028448F" w14:paraId="4927FA11" w14:textId="77777777" w:rsidTr="0028448F">
        <w:tc>
          <w:tcPr>
            <w:tcW w:w="1009" w:type="pct"/>
            <w:vMerge/>
          </w:tcPr>
          <w:p w14:paraId="754C025E" w14:textId="77777777" w:rsidR="00930402" w:rsidRPr="0028448F" w:rsidRDefault="00930402"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0003CFE8" w14:textId="1B03A942" w:rsidR="00930402" w:rsidRPr="0028448F" w:rsidRDefault="00930402" w:rsidP="0028448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r>
              <w:t xml:space="preserve"> </w:t>
            </w:r>
            <w:r w:rsidRPr="002A2DBB">
              <w:rPr>
                <w:rFonts w:ascii="Times New Roman" w:eastAsia="Times New Roman" w:hAnsi="Times New Roman" w:cs="Times New Roman"/>
                <w:sz w:val="24"/>
                <w:szCs w:val="24"/>
                <w:lang w:eastAsia="ru-RU"/>
              </w:rPr>
              <w:t>Влияние состава глазури на ее свойства</w:t>
            </w:r>
          </w:p>
        </w:tc>
        <w:tc>
          <w:tcPr>
            <w:tcW w:w="831" w:type="pct"/>
            <w:vAlign w:val="center"/>
          </w:tcPr>
          <w:p w14:paraId="2D4B9F38" w14:textId="7C4D5224" w:rsidR="00930402" w:rsidRPr="0028448F" w:rsidRDefault="00DC30EE" w:rsidP="0028448F">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930402" w:rsidRPr="0028448F" w14:paraId="53AA80FE" w14:textId="77777777" w:rsidTr="0028448F">
        <w:tc>
          <w:tcPr>
            <w:tcW w:w="1009" w:type="pct"/>
            <w:vMerge/>
          </w:tcPr>
          <w:p w14:paraId="46A3E232" w14:textId="77777777" w:rsidR="00930402" w:rsidRPr="0028448F" w:rsidRDefault="00930402"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18297B5F" w14:textId="5C4666D0" w:rsidR="00930402" w:rsidRDefault="00930402" w:rsidP="002A2DB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r>
              <w:t xml:space="preserve"> </w:t>
            </w:r>
            <w:r w:rsidRPr="002A2DBB">
              <w:rPr>
                <w:rFonts w:ascii="Times New Roman" w:eastAsia="Times New Roman" w:hAnsi="Times New Roman" w:cs="Times New Roman"/>
                <w:sz w:val="24"/>
                <w:szCs w:val="24"/>
                <w:lang w:eastAsia="ru-RU"/>
              </w:rPr>
              <w:t>Керамические покрытия.</w:t>
            </w:r>
            <w:r>
              <w:rPr>
                <w:rFonts w:ascii="Times New Roman" w:eastAsia="Times New Roman" w:hAnsi="Times New Roman" w:cs="Times New Roman"/>
                <w:sz w:val="24"/>
                <w:szCs w:val="24"/>
                <w:lang w:eastAsia="ru-RU"/>
              </w:rPr>
              <w:t xml:space="preserve"> </w:t>
            </w:r>
            <w:r w:rsidRPr="002A2DBB">
              <w:rPr>
                <w:rFonts w:ascii="Times New Roman" w:eastAsia="Times New Roman" w:hAnsi="Times New Roman" w:cs="Times New Roman"/>
                <w:sz w:val="24"/>
                <w:szCs w:val="24"/>
                <w:lang w:eastAsia="ru-RU"/>
              </w:rPr>
              <w:t>Керамические покрытия на основе карбидов и боридов</w:t>
            </w:r>
          </w:p>
        </w:tc>
        <w:tc>
          <w:tcPr>
            <w:tcW w:w="831" w:type="pct"/>
            <w:vAlign w:val="center"/>
          </w:tcPr>
          <w:p w14:paraId="0A6EB1DF" w14:textId="372F7479" w:rsidR="00930402" w:rsidRPr="0028448F" w:rsidRDefault="00DC30EE" w:rsidP="0028448F">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930402" w:rsidRPr="0028448F" w14:paraId="7CD67B88" w14:textId="77777777" w:rsidTr="0028448F">
        <w:tc>
          <w:tcPr>
            <w:tcW w:w="1009" w:type="pct"/>
            <w:vMerge/>
          </w:tcPr>
          <w:p w14:paraId="4FBFE7A3" w14:textId="77777777" w:rsidR="00930402" w:rsidRPr="0028448F" w:rsidRDefault="00930402"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102628B1" w14:textId="72DD4E5F" w:rsidR="00930402" w:rsidRDefault="00930402" w:rsidP="002A2DB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r>
              <w:t xml:space="preserve"> </w:t>
            </w:r>
            <w:r w:rsidRPr="002A2DBB">
              <w:rPr>
                <w:rFonts w:ascii="Times New Roman" w:eastAsia="Times New Roman" w:hAnsi="Times New Roman" w:cs="Times New Roman"/>
                <w:sz w:val="24"/>
                <w:szCs w:val="24"/>
                <w:lang w:eastAsia="ru-RU"/>
              </w:rPr>
              <w:t>Декорирование.</w:t>
            </w:r>
            <w:r>
              <w:rPr>
                <w:rFonts w:ascii="Times New Roman" w:eastAsia="Times New Roman" w:hAnsi="Times New Roman" w:cs="Times New Roman"/>
                <w:sz w:val="24"/>
                <w:szCs w:val="24"/>
                <w:lang w:eastAsia="ru-RU"/>
              </w:rPr>
              <w:t xml:space="preserve"> </w:t>
            </w:r>
            <w:r w:rsidRPr="002A2DBB">
              <w:rPr>
                <w:rFonts w:ascii="Times New Roman" w:eastAsia="Times New Roman" w:hAnsi="Times New Roman" w:cs="Times New Roman"/>
                <w:sz w:val="24"/>
                <w:szCs w:val="24"/>
                <w:lang w:eastAsia="ru-RU"/>
              </w:rPr>
              <w:t>Подглазурные декоры.</w:t>
            </w:r>
            <w:r>
              <w:rPr>
                <w:rFonts w:ascii="Times New Roman" w:eastAsia="Times New Roman" w:hAnsi="Times New Roman" w:cs="Times New Roman"/>
                <w:sz w:val="24"/>
                <w:szCs w:val="24"/>
                <w:lang w:eastAsia="ru-RU"/>
              </w:rPr>
              <w:t xml:space="preserve"> </w:t>
            </w:r>
            <w:r w:rsidRPr="002A2DBB">
              <w:rPr>
                <w:rFonts w:ascii="Times New Roman" w:eastAsia="Times New Roman" w:hAnsi="Times New Roman" w:cs="Times New Roman"/>
                <w:sz w:val="24"/>
                <w:szCs w:val="24"/>
                <w:lang w:eastAsia="ru-RU"/>
              </w:rPr>
              <w:t>Надглазурные декоры.</w:t>
            </w:r>
            <w:r>
              <w:rPr>
                <w:rFonts w:ascii="Times New Roman" w:eastAsia="Times New Roman" w:hAnsi="Times New Roman" w:cs="Times New Roman"/>
                <w:sz w:val="24"/>
                <w:szCs w:val="24"/>
                <w:lang w:eastAsia="ru-RU"/>
              </w:rPr>
              <w:t xml:space="preserve"> </w:t>
            </w:r>
            <w:r w:rsidRPr="002A2DBB">
              <w:rPr>
                <w:rFonts w:ascii="Times New Roman" w:eastAsia="Times New Roman" w:hAnsi="Times New Roman" w:cs="Times New Roman"/>
                <w:sz w:val="24"/>
                <w:szCs w:val="24"/>
                <w:lang w:eastAsia="ru-RU"/>
              </w:rPr>
              <w:t>Внутриглазурные декоры.</w:t>
            </w:r>
            <w:r>
              <w:rPr>
                <w:rFonts w:ascii="Times New Roman" w:eastAsia="Times New Roman" w:hAnsi="Times New Roman" w:cs="Times New Roman"/>
                <w:sz w:val="24"/>
                <w:szCs w:val="24"/>
                <w:lang w:eastAsia="ru-RU"/>
              </w:rPr>
              <w:t xml:space="preserve"> </w:t>
            </w:r>
            <w:r w:rsidRPr="002A2DBB">
              <w:rPr>
                <w:rFonts w:ascii="Times New Roman" w:eastAsia="Times New Roman" w:hAnsi="Times New Roman" w:cs="Times New Roman"/>
                <w:sz w:val="24"/>
                <w:szCs w:val="24"/>
                <w:lang w:eastAsia="ru-RU"/>
              </w:rPr>
              <w:t>Керамические краски.</w:t>
            </w:r>
            <w:r>
              <w:rPr>
                <w:rFonts w:ascii="Times New Roman" w:eastAsia="Times New Roman" w:hAnsi="Times New Roman" w:cs="Times New Roman"/>
                <w:sz w:val="24"/>
                <w:szCs w:val="24"/>
                <w:lang w:eastAsia="ru-RU"/>
              </w:rPr>
              <w:t xml:space="preserve"> </w:t>
            </w:r>
            <w:r w:rsidRPr="002A2DBB">
              <w:rPr>
                <w:rFonts w:ascii="Times New Roman" w:eastAsia="Times New Roman" w:hAnsi="Times New Roman" w:cs="Times New Roman"/>
                <w:sz w:val="24"/>
                <w:szCs w:val="24"/>
                <w:lang w:eastAsia="ru-RU"/>
              </w:rPr>
              <w:t>Декалькомания.</w:t>
            </w:r>
          </w:p>
        </w:tc>
        <w:tc>
          <w:tcPr>
            <w:tcW w:w="831" w:type="pct"/>
            <w:vAlign w:val="center"/>
          </w:tcPr>
          <w:p w14:paraId="22F3C4ED" w14:textId="2961A8EF" w:rsidR="00930402" w:rsidRPr="0028448F" w:rsidRDefault="00DC30EE" w:rsidP="0028448F">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930402" w:rsidRPr="0028448F" w14:paraId="51C872CB" w14:textId="77777777" w:rsidTr="0028448F">
        <w:tc>
          <w:tcPr>
            <w:tcW w:w="1009" w:type="pct"/>
            <w:vMerge/>
          </w:tcPr>
          <w:p w14:paraId="31956C18" w14:textId="77777777" w:rsidR="00930402" w:rsidRPr="0028448F" w:rsidRDefault="00930402"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4C60B23B" w14:textId="4978B794" w:rsidR="00930402" w:rsidRDefault="00930402" w:rsidP="002A2DB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 Декорированный обжиг. Особенности</w:t>
            </w:r>
          </w:p>
        </w:tc>
        <w:tc>
          <w:tcPr>
            <w:tcW w:w="831" w:type="pct"/>
            <w:vAlign w:val="center"/>
          </w:tcPr>
          <w:p w14:paraId="34A24F49" w14:textId="3B789E40" w:rsidR="00930402" w:rsidRPr="0028448F" w:rsidRDefault="00DC30EE" w:rsidP="0028448F">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930402" w:rsidRPr="0028448F" w14:paraId="47EA9973" w14:textId="77777777" w:rsidTr="0028448F">
        <w:tc>
          <w:tcPr>
            <w:tcW w:w="1009" w:type="pct"/>
            <w:vMerge/>
          </w:tcPr>
          <w:p w14:paraId="2A8C40B3" w14:textId="77777777" w:rsidR="00930402" w:rsidRPr="0028448F" w:rsidRDefault="00930402"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619ADC3B" w14:textId="01180E01" w:rsidR="00930402" w:rsidRDefault="00930402" w:rsidP="002A2DB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r>
              <w:t xml:space="preserve"> </w:t>
            </w:r>
            <w:r w:rsidRPr="002A2DBB">
              <w:rPr>
                <w:rFonts w:ascii="Times New Roman" w:eastAsia="Times New Roman" w:hAnsi="Times New Roman" w:cs="Times New Roman"/>
                <w:sz w:val="24"/>
                <w:szCs w:val="24"/>
                <w:lang w:eastAsia="ru-RU"/>
              </w:rPr>
              <w:t>Металлизация.</w:t>
            </w:r>
            <w:r>
              <w:rPr>
                <w:rFonts w:ascii="Times New Roman" w:eastAsia="Times New Roman" w:hAnsi="Times New Roman" w:cs="Times New Roman"/>
                <w:sz w:val="24"/>
                <w:szCs w:val="24"/>
                <w:lang w:eastAsia="ru-RU"/>
              </w:rPr>
              <w:t xml:space="preserve"> </w:t>
            </w:r>
            <w:r w:rsidRPr="002A2DBB">
              <w:rPr>
                <w:rFonts w:ascii="Times New Roman" w:eastAsia="Times New Roman" w:hAnsi="Times New Roman" w:cs="Times New Roman"/>
                <w:sz w:val="24"/>
                <w:szCs w:val="24"/>
                <w:lang w:eastAsia="ru-RU"/>
              </w:rPr>
              <w:t>Толстопленочная технология.</w:t>
            </w:r>
            <w:r>
              <w:rPr>
                <w:rFonts w:ascii="Times New Roman" w:eastAsia="Times New Roman" w:hAnsi="Times New Roman" w:cs="Times New Roman"/>
                <w:sz w:val="24"/>
                <w:szCs w:val="24"/>
                <w:lang w:eastAsia="ru-RU"/>
              </w:rPr>
              <w:t xml:space="preserve"> </w:t>
            </w:r>
            <w:r w:rsidRPr="002A2DBB">
              <w:rPr>
                <w:rFonts w:ascii="Times New Roman" w:eastAsia="Times New Roman" w:hAnsi="Times New Roman" w:cs="Times New Roman"/>
                <w:sz w:val="24"/>
                <w:szCs w:val="24"/>
                <w:lang w:eastAsia="ru-RU"/>
              </w:rPr>
              <w:t>Тонкопленочная технология</w:t>
            </w:r>
          </w:p>
        </w:tc>
        <w:tc>
          <w:tcPr>
            <w:tcW w:w="831" w:type="pct"/>
            <w:vAlign w:val="center"/>
          </w:tcPr>
          <w:p w14:paraId="0CFFAF09" w14:textId="4AA90B31" w:rsidR="00930402" w:rsidRPr="0028448F" w:rsidRDefault="00DC30EE" w:rsidP="0028448F">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930402" w:rsidRPr="0028448F" w14:paraId="4FB494A2" w14:textId="77777777" w:rsidTr="0028448F">
        <w:tc>
          <w:tcPr>
            <w:tcW w:w="1009" w:type="pct"/>
            <w:vMerge/>
          </w:tcPr>
          <w:p w14:paraId="7487DEB2" w14:textId="77777777" w:rsidR="00930402" w:rsidRPr="0028448F" w:rsidRDefault="00930402"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1B77533E" w14:textId="6541740E" w:rsidR="00930402" w:rsidRDefault="00930402" w:rsidP="002A2DB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r>
              <w:t xml:space="preserve"> </w:t>
            </w:r>
            <w:r w:rsidRPr="002A2DBB">
              <w:rPr>
                <w:rFonts w:ascii="Times New Roman" w:eastAsia="Times New Roman" w:hAnsi="Times New Roman" w:cs="Times New Roman"/>
                <w:sz w:val="24"/>
                <w:szCs w:val="24"/>
                <w:lang w:eastAsia="ru-RU"/>
              </w:rPr>
              <w:t>Соединение керамики с металлом.</w:t>
            </w:r>
            <w:r>
              <w:rPr>
                <w:rFonts w:ascii="Times New Roman" w:eastAsia="Times New Roman" w:hAnsi="Times New Roman" w:cs="Times New Roman"/>
                <w:sz w:val="24"/>
                <w:szCs w:val="24"/>
                <w:lang w:eastAsia="ru-RU"/>
              </w:rPr>
              <w:t xml:space="preserve"> </w:t>
            </w:r>
            <w:r w:rsidRPr="002A2DBB">
              <w:rPr>
                <w:rFonts w:ascii="Times New Roman" w:eastAsia="Times New Roman" w:hAnsi="Times New Roman" w:cs="Times New Roman"/>
                <w:sz w:val="24"/>
                <w:szCs w:val="24"/>
                <w:lang w:eastAsia="ru-RU"/>
              </w:rPr>
              <w:t>Метод соединения – пайка</w:t>
            </w:r>
          </w:p>
        </w:tc>
        <w:tc>
          <w:tcPr>
            <w:tcW w:w="831" w:type="pct"/>
            <w:vAlign w:val="center"/>
          </w:tcPr>
          <w:p w14:paraId="4BC13FAC" w14:textId="4A83F491" w:rsidR="00930402" w:rsidRPr="0028448F" w:rsidRDefault="00DC30EE" w:rsidP="0028448F">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930402" w:rsidRPr="0028448F" w14:paraId="25CECB21" w14:textId="77777777" w:rsidTr="0028448F">
        <w:tc>
          <w:tcPr>
            <w:tcW w:w="1009" w:type="pct"/>
            <w:vMerge/>
          </w:tcPr>
          <w:p w14:paraId="0576841B" w14:textId="77777777" w:rsidR="00930402" w:rsidRPr="0028448F" w:rsidRDefault="00930402"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2EB6B562" w14:textId="0A28BA7E" w:rsidR="00930402" w:rsidRDefault="00930402" w:rsidP="002A2DB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r>
              <w:t xml:space="preserve"> </w:t>
            </w:r>
            <w:r w:rsidRPr="002A2DBB">
              <w:rPr>
                <w:rFonts w:ascii="Times New Roman" w:eastAsia="Times New Roman" w:hAnsi="Times New Roman" w:cs="Times New Roman"/>
                <w:sz w:val="24"/>
                <w:szCs w:val="24"/>
                <w:lang w:eastAsia="ru-RU"/>
              </w:rPr>
              <w:t>Механическая обработка керамики.</w:t>
            </w:r>
            <w:r>
              <w:rPr>
                <w:rFonts w:ascii="Times New Roman" w:eastAsia="Times New Roman" w:hAnsi="Times New Roman" w:cs="Times New Roman"/>
                <w:sz w:val="24"/>
                <w:szCs w:val="24"/>
                <w:lang w:eastAsia="ru-RU"/>
              </w:rPr>
              <w:t xml:space="preserve"> </w:t>
            </w:r>
            <w:r w:rsidRPr="002A2DBB">
              <w:rPr>
                <w:rFonts w:ascii="Times New Roman" w:eastAsia="Times New Roman" w:hAnsi="Times New Roman" w:cs="Times New Roman"/>
                <w:sz w:val="24"/>
                <w:szCs w:val="24"/>
                <w:lang w:eastAsia="ru-RU"/>
              </w:rPr>
              <w:t>Шлифование.</w:t>
            </w:r>
            <w:r>
              <w:rPr>
                <w:rFonts w:ascii="Times New Roman" w:eastAsia="Times New Roman" w:hAnsi="Times New Roman" w:cs="Times New Roman"/>
                <w:sz w:val="24"/>
                <w:szCs w:val="24"/>
                <w:lang w:eastAsia="ru-RU"/>
              </w:rPr>
              <w:t xml:space="preserve"> </w:t>
            </w:r>
            <w:r w:rsidRPr="002A2DBB">
              <w:rPr>
                <w:rFonts w:ascii="Times New Roman" w:eastAsia="Times New Roman" w:hAnsi="Times New Roman" w:cs="Times New Roman"/>
                <w:sz w:val="24"/>
                <w:szCs w:val="24"/>
                <w:lang w:eastAsia="ru-RU"/>
              </w:rPr>
              <w:t>Полировка.</w:t>
            </w:r>
          </w:p>
        </w:tc>
        <w:tc>
          <w:tcPr>
            <w:tcW w:w="831" w:type="pct"/>
            <w:vAlign w:val="center"/>
          </w:tcPr>
          <w:p w14:paraId="32594592" w14:textId="44D7EBC0" w:rsidR="00930402" w:rsidRPr="0028448F" w:rsidRDefault="00DC30EE" w:rsidP="0028448F">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930402" w:rsidRPr="0028448F" w14:paraId="2391ADAD" w14:textId="77777777" w:rsidTr="0028448F">
        <w:tc>
          <w:tcPr>
            <w:tcW w:w="1009" w:type="pct"/>
            <w:vMerge/>
          </w:tcPr>
          <w:p w14:paraId="4D0AE03B" w14:textId="77777777" w:rsidR="00930402" w:rsidRPr="0028448F" w:rsidRDefault="00930402"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354926A1" w14:textId="2AFB12C1" w:rsidR="00930402" w:rsidRDefault="00930402" w:rsidP="0028448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 Контроль качества готовых изделий. Дефекты и их устранение</w:t>
            </w:r>
          </w:p>
        </w:tc>
        <w:tc>
          <w:tcPr>
            <w:tcW w:w="831" w:type="pct"/>
            <w:vAlign w:val="center"/>
          </w:tcPr>
          <w:p w14:paraId="525BB73E" w14:textId="3069696D" w:rsidR="00930402" w:rsidRPr="0028448F" w:rsidRDefault="00DC30EE" w:rsidP="0028448F">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930402" w:rsidRPr="0028448F" w14:paraId="0B0D5457" w14:textId="77777777" w:rsidTr="0028448F">
        <w:tc>
          <w:tcPr>
            <w:tcW w:w="1009" w:type="pct"/>
            <w:vMerge/>
          </w:tcPr>
          <w:p w14:paraId="09411AEC" w14:textId="77777777" w:rsidR="00930402" w:rsidRPr="0028448F" w:rsidRDefault="00930402"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21B285E9" w14:textId="6191D0CB" w:rsidR="00930402" w:rsidRPr="0036524F" w:rsidRDefault="00930402" w:rsidP="0028448F">
            <w:pPr>
              <w:spacing w:after="0" w:line="240" w:lineRule="auto"/>
              <w:rPr>
                <w:rFonts w:ascii="Times New Roman" w:eastAsia="Times New Roman" w:hAnsi="Times New Roman" w:cs="Times New Roman"/>
                <w:b/>
                <w:bCs/>
                <w:sz w:val="24"/>
                <w:szCs w:val="24"/>
                <w:lang w:eastAsia="ru-RU"/>
              </w:rPr>
            </w:pPr>
            <w:r w:rsidRPr="0036524F">
              <w:rPr>
                <w:rFonts w:ascii="Times New Roman" w:eastAsia="Times New Roman" w:hAnsi="Times New Roman" w:cs="Times New Roman"/>
                <w:b/>
                <w:bCs/>
                <w:sz w:val="24"/>
                <w:szCs w:val="24"/>
                <w:lang w:eastAsia="ru-RU"/>
              </w:rPr>
              <w:t>В том числе практических занятий и лабораторных работ</w:t>
            </w:r>
          </w:p>
        </w:tc>
        <w:tc>
          <w:tcPr>
            <w:tcW w:w="831" w:type="pct"/>
            <w:vAlign w:val="center"/>
          </w:tcPr>
          <w:p w14:paraId="58C7FBA2" w14:textId="4BCEE8CA" w:rsidR="00930402" w:rsidRPr="0028448F" w:rsidRDefault="00930402" w:rsidP="0028448F">
            <w:pPr>
              <w:suppressAutoHyphens/>
              <w:spacing w:after="0" w:line="240" w:lineRule="auto"/>
              <w:rPr>
                <w:rFonts w:ascii="Times New Roman" w:eastAsia="Times New Roman" w:hAnsi="Times New Roman" w:cs="Times New Roman"/>
                <w:sz w:val="24"/>
                <w:szCs w:val="24"/>
                <w:lang w:eastAsia="ru-RU"/>
              </w:rPr>
            </w:pPr>
          </w:p>
        </w:tc>
      </w:tr>
      <w:tr w:rsidR="00930402" w:rsidRPr="0028448F" w14:paraId="4988BD43" w14:textId="77777777" w:rsidTr="0028448F">
        <w:tc>
          <w:tcPr>
            <w:tcW w:w="1009" w:type="pct"/>
            <w:vMerge/>
          </w:tcPr>
          <w:p w14:paraId="034F7FE8" w14:textId="77777777" w:rsidR="00930402" w:rsidRPr="0028448F" w:rsidRDefault="00930402" w:rsidP="008225A1">
            <w:pPr>
              <w:spacing w:after="0" w:line="240" w:lineRule="auto"/>
              <w:rPr>
                <w:rFonts w:ascii="Times New Roman" w:eastAsia="Times New Roman" w:hAnsi="Times New Roman" w:cs="Times New Roman"/>
                <w:b/>
                <w:bCs/>
                <w:sz w:val="24"/>
                <w:szCs w:val="24"/>
                <w:lang w:eastAsia="ru-RU"/>
              </w:rPr>
            </w:pPr>
          </w:p>
        </w:tc>
        <w:tc>
          <w:tcPr>
            <w:tcW w:w="3160" w:type="pct"/>
          </w:tcPr>
          <w:p w14:paraId="1BEAA241" w14:textId="308B5C14" w:rsidR="00930402" w:rsidRDefault="00930402" w:rsidP="008225A1">
            <w:pPr>
              <w:spacing w:after="0" w:line="240" w:lineRule="auto"/>
              <w:rPr>
                <w:rFonts w:ascii="Times New Roman" w:eastAsia="Times New Roman" w:hAnsi="Times New Roman" w:cs="Times New Roman"/>
                <w:sz w:val="24"/>
                <w:szCs w:val="24"/>
                <w:lang w:eastAsia="ru-RU"/>
              </w:rPr>
            </w:pPr>
            <w:r w:rsidRPr="00961A78">
              <w:rPr>
                <w:rFonts w:ascii="Times New Roman" w:eastAsia="Times New Roman" w:hAnsi="Times New Roman" w:cs="Times New Roman"/>
                <w:sz w:val="24"/>
                <w:szCs w:val="24"/>
                <w:lang w:eastAsia="ru-RU"/>
              </w:rPr>
              <w:t>Практическая работа 3</w:t>
            </w:r>
            <w:r>
              <w:rPr>
                <w:rFonts w:ascii="Times New Roman" w:eastAsia="Times New Roman" w:hAnsi="Times New Roman" w:cs="Times New Roman"/>
                <w:sz w:val="24"/>
                <w:szCs w:val="24"/>
                <w:lang w:eastAsia="ru-RU"/>
              </w:rPr>
              <w:t>3</w:t>
            </w:r>
            <w:r>
              <w:t xml:space="preserve"> </w:t>
            </w:r>
            <w:r w:rsidRPr="008225A1">
              <w:rPr>
                <w:rFonts w:ascii="Times New Roman" w:eastAsia="Times New Roman" w:hAnsi="Times New Roman" w:cs="Times New Roman"/>
                <w:sz w:val="24"/>
                <w:szCs w:val="24"/>
                <w:lang w:eastAsia="ru-RU"/>
              </w:rPr>
              <w:t>Расчет воздушной, огневой и полной усадки</w:t>
            </w:r>
          </w:p>
        </w:tc>
        <w:tc>
          <w:tcPr>
            <w:tcW w:w="831" w:type="pct"/>
            <w:vAlign w:val="center"/>
          </w:tcPr>
          <w:p w14:paraId="135F4939" w14:textId="0481DA22" w:rsidR="00930402" w:rsidRPr="0028448F" w:rsidRDefault="00930402" w:rsidP="008225A1">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930402" w:rsidRPr="0028448F" w14:paraId="66EEAA2F" w14:textId="77777777" w:rsidTr="0028448F">
        <w:tc>
          <w:tcPr>
            <w:tcW w:w="1009" w:type="pct"/>
            <w:vMerge/>
          </w:tcPr>
          <w:p w14:paraId="449C3B45" w14:textId="77777777" w:rsidR="00930402" w:rsidRPr="0028448F" w:rsidRDefault="00930402" w:rsidP="008225A1">
            <w:pPr>
              <w:spacing w:after="0" w:line="240" w:lineRule="auto"/>
              <w:rPr>
                <w:rFonts w:ascii="Times New Roman" w:eastAsia="Times New Roman" w:hAnsi="Times New Roman" w:cs="Times New Roman"/>
                <w:b/>
                <w:bCs/>
                <w:sz w:val="24"/>
                <w:szCs w:val="24"/>
                <w:lang w:eastAsia="ru-RU"/>
              </w:rPr>
            </w:pPr>
          </w:p>
        </w:tc>
        <w:tc>
          <w:tcPr>
            <w:tcW w:w="3160" w:type="pct"/>
          </w:tcPr>
          <w:p w14:paraId="389A9D0F" w14:textId="15362757" w:rsidR="00930402" w:rsidRDefault="00930402" w:rsidP="008225A1">
            <w:pPr>
              <w:spacing w:after="0" w:line="240" w:lineRule="auto"/>
              <w:rPr>
                <w:rFonts w:ascii="Times New Roman" w:eastAsia="Times New Roman" w:hAnsi="Times New Roman" w:cs="Times New Roman"/>
                <w:sz w:val="24"/>
                <w:szCs w:val="24"/>
                <w:lang w:eastAsia="ru-RU"/>
              </w:rPr>
            </w:pPr>
            <w:r w:rsidRPr="00961A78">
              <w:rPr>
                <w:rFonts w:ascii="Times New Roman" w:eastAsia="Times New Roman" w:hAnsi="Times New Roman" w:cs="Times New Roman"/>
                <w:sz w:val="24"/>
                <w:szCs w:val="24"/>
                <w:lang w:eastAsia="ru-RU"/>
              </w:rPr>
              <w:t>Практическая работа 3</w:t>
            </w:r>
            <w:r>
              <w:rPr>
                <w:rFonts w:ascii="Times New Roman" w:eastAsia="Times New Roman" w:hAnsi="Times New Roman" w:cs="Times New Roman"/>
                <w:sz w:val="24"/>
                <w:szCs w:val="24"/>
                <w:lang w:eastAsia="ru-RU"/>
              </w:rPr>
              <w:t>4 Определение потерь при прокаливании</w:t>
            </w:r>
          </w:p>
        </w:tc>
        <w:tc>
          <w:tcPr>
            <w:tcW w:w="831" w:type="pct"/>
            <w:vAlign w:val="center"/>
          </w:tcPr>
          <w:p w14:paraId="1E881DDF" w14:textId="049A0793" w:rsidR="00930402" w:rsidRPr="0028448F" w:rsidRDefault="00930402" w:rsidP="008225A1">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930402" w:rsidRPr="0028448F" w14:paraId="41527D82" w14:textId="77777777" w:rsidTr="0028448F">
        <w:tc>
          <w:tcPr>
            <w:tcW w:w="1009" w:type="pct"/>
            <w:vMerge/>
          </w:tcPr>
          <w:p w14:paraId="715EEDFF" w14:textId="77777777" w:rsidR="00930402" w:rsidRPr="0028448F" w:rsidRDefault="00930402" w:rsidP="008225A1">
            <w:pPr>
              <w:spacing w:after="0" w:line="240" w:lineRule="auto"/>
              <w:rPr>
                <w:rFonts w:ascii="Times New Roman" w:eastAsia="Times New Roman" w:hAnsi="Times New Roman" w:cs="Times New Roman"/>
                <w:b/>
                <w:bCs/>
                <w:sz w:val="24"/>
                <w:szCs w:val="24"/>
                <w:lang w:eastAsia="ru-RU"/>
              </w:rPr>
            </w:pPr>
          </w:p>
        </w:tc>
        <w:tc>
          <w:tcPr>
            <w:tcW w:w="3160" w:type="pct"/>
          </w:tcPr>
          <w:p w14:paraId="61DD4D37" w14:textId="3E426D52" w:rsidR="00930402" w:rsidRDefault="00930402" w:rsidP="008225A1">
            <w:pPr>
              <w:spacing w:after="0" w:line="240" w:lineRule="auto"/>
              <w:rPr>
                <w:rFonts w:ascii="Times New Roman" w:eastAsia="Times New Roman" w:hAnsi="Times New Roman" w:cs="Times New Roman"/>
                <w:sz w:val="24"/>
                <w:szCs w:val="24"/>
                <w:lang w:eastAsia="ru-RU"/>
              </w:rPr>
            </w:pPr>
            <w:r w:rsidRPr="00961A78">
              <w:rPr>
                <w:rFonts w:ascii="Times New Roman" w:eastAsia="Times New Roman" w:hAnsi="Times New Roman" w:cs="Times New Roman"/>
                <w:sz w:val="24"/>
                <w:szCs w:val="24"/>
                <w:lang w:eastAsia="ru-RU"/>
              </w:rPr>
              <w:t>Практическая работа 3</w:t>
            </w:r>
            <w:r>
              <w:rPr>
                <w:rFonts w:ascii="Times New Roman" w:eastAsia="Times New Roman" w:hAnsi="Times New Roman" w:cs="Times New Roman"/>
                <w:sz w:val="24"/>
                <w:szCs w:val="24"/>
                <w:lang w:eastAsia="ru-RU"/>
              </w:rPr>
              <w:t>5</w:t>
            </w:r>
            <w:r>
              <w:t xml:space="preserve"> </w:t>
            </w:r>
            <w:r w:rsidRPr="008225A1">
              <w:rPr>
                <w:rFonts w:ascii="Times New Roman" w:eastAsia="Times New Roman" w:hAnsi="Times New Roman" w:cs="Times New Roman"/>
                <w:sz w:val="24"/>
                <w:szCs w:val="24"/>
                <w:lang w:eastAsia="ru-RU"/>
              </w:rPr>
              <w:t>Расчет необходимого количества оборудования по производственным мощностям.</w:t>
            </w:r>
          </w:p>
        </w:tc>
        <w:tc>
          <w:tcPr>
            <w:tcW w:w="831" w:type="pct"/>
            <w:vAlign w:val="center"/>
          </w:tcPr>
          <w:p w14:paraId="01E8214F" w14:textId="2595438C" w:rsidR="00930402" w:rsidRPr="0028448F" w:rsidRDefault="00930402" w:rsidP="008225A1">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930402" w:rsidRPr="0028448F" w14:paraId="1DA2D387" w14:textId="77777777" w:rsidTr="0028448F">
        <w:tc>
          <w:tcPr>
            <w:tcW w:w="1009" w:type="pct"/>
            <w:vMerge/>
          </w:tcPr>
          <w:p w14:paraId="082EDECF" w14:textId="77777777" w:rsidR="00930402" w:rsidRPr="0028448F" w:rsidRDefault="00930402" w:rsidP="008225A1">
            <w:pPr>
              <w:spacing w:after="0" w:line="240" w:lineRule="auto"/>
              <w:rPr>
                <w:rFonts w:ascii="Times New Roman" w:eastAsia="Times New Roman" w:hAnsi="Times New Roman" w:cs="Times New Roman"/>
                <w:b/>
                <w:bCs/>
                <w:sz w:val="24"/>
                <w:szCs w:val="24"/>
                <w:lang w:eastAsia="ru-RU"/>
              </w:rPr>
            </w:pPr>
          </w:p>
        </w:tc>
        <w:tc>
          <w:tcPr>
            <w:tcW w:w="3160" w:type="pct"/>
          </w:tcPr>
          <w:p w14:paraId="092669C5" w14:textId="626411F9" w:rsidR="00930402" w:rsidRDefault="00930402" w:rsidP="008225A1">
            <w:pPr>
              <w:spacing w:after="0" w:line="240" w:lineRule="auto"/>
              <w:rPr>
                <w:rFonts w:ascii="Times New Roman" w:eastAsia="Times New Roman" w:hAnsi="Times New Roman" w:cs="Times New Roman"/>
                <w:sz w:val="24"/>
                <w:szCs w:val="24"/>
                <w:lang w:eastAsia="ru-RU"/>
              </w:rPr>
            </w:pPr>
            <w:r w:rsidRPr="00961A78">
              <w:rPr>
                <w:rFonts w:ascii="Times New Roman" w:eastAsia="Times New Roman" w:hAnsi="Times New Roman" w:cs="Times New Roman"/>
                <w:sz w:val="24"/>
                <w:szCs w:val="24"/>
                <w:lang w:eastAsia="ru-RU"/>
              </w:rPr>
              <w:t>Практическая работа 3</w:t>
            </w:r>
            <w:r>
              <w:rPr>
                <w:rFonts w:ascii="Times New Roman" w:eastAsia="Times New Roman" w:hAnsi="Times New Roman" w:cs="Times New Roman"/>
                <w:sz w:val="24"/>
                <w:szCs w:val="24"/>
                <w:lang w:eastAsia="ru-RU"/>
              </w:rPr>
              <w:t>6 Составление материального баланса производства бытового фарфора</w:t>
            </w:r>
          </w:p>
        </w:tc>
        <w:tc>
          <w:tcPr>
            <w:tcW w:w="831" w:type="pct"/>
            <w:vAlign w:val="center"/>
          </w:tcPr>
          <w:p w14:paraId="21B45162" w14:textId="6A4D0B2D" w:rsidR="00930402" w:rsidRPr="0028448F" w:rsidRDefault="00930402" w:rsidP="008225A1">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930402" w:rsidRPr="0028448F" w14:paraId="0A6746D1" w14:textId="77777777" w:rsidTr="0028448F">
        <w:tc>
          <w:tcPr>
            <w:tcW w:w="1009" w:type="pct"/>
            <w:vMerge/>
          </w:tcPr>
          <w:p w14:paraId="2C9D5652" w14:textId="77777777" w:rsidR="00930402" w:rsidRPr="0028448F" w:rsidRDefault="00930402" w:rsidP="008225A1">
            <w:pPr>
              <w:spacing w:after="0" w:line="240" w:lineRule="auto"/>
              <w:rPr>
                <w:rFonts w:ascii="Times New Roman" w:eastAsia="Times New Roman" w:hAnsi="Times New Roman" w:cs="Times New Roman"/>
                <w:b/>
                <w:bCs/>
                <w:sz w:val="24"/>
                <w:szCs w:val="24"/>
                <w:lang w:eastAsia="ru-RU"/>
              </w:rPr>
            </w:pPr>
          </w:p>
        </w:tc>
        <w:tc>
          <w:tcPr>
            <w:tcW w:w="3160" w:type="pct"/>
          </w:tcPr>
          <w:p w14:paraId="2B056095" w14:textId="422711E2" w:rsidR="00930402" w:rsidRDefault="00930402" w:rsidP="008225A1">
            <w:pPr>
              <w:spacing w:after="0" w:line="240" w:lineRule="auto"/>
              <w:rPr>
                <w:rFonts w:ascii="Times New Roman" w:eastAsia="Times New Roman" w:hAnsi="Times New Roman" w:cs="Times New Roman"/>
                <w:sz w:val="24"/>
                <w:szCs w:val="24"/>
                <w:lang w:eastAsia="ru-RU"/>
              </w:rPr>
            </w:pPr>
            <w:r w:rsidRPr="00961A78">
              <w:rPr>
                <w:rFonts w:ascii="Times New Roman" w:eastAsia="Times New Roman" w:hAnsi="Times New Roman" w:cs="Times New Roman"/>
                <w:sz w:val="24"/>
                <w:szCs w:val="24"/>
                <w:lang w:eastAsia="ru-RU"/>
              </w:rPr>
              <w:t>Практическая работа 3</w:t>
            </w:r>
            <w:r>
              <w:rPr>
                <w:rFonts w:ascii="Times New Roman" w:eastAsia="Times New Roman" w:hAnsi="Times New Roman" w:cs="Times New Roman"/>
                <w:sz w:val="24"/>
                <w:szCs w:val="24"/>
                <w:lang w:eastAsia="ru-RU"/>
              </w:rPr>
              <w:t>7</w:t>
            </w:r>
            <w:r>
              <w:t xml:space="preserve"> </w:t>
            </w:r>
            <w:r w:rsidRPr="008225A1">
              <w:rPr>
                <w:rFonts w:ascii="Times New Roman" w:eastAsia="Times New Roman" w:hAnsi="Times New Roman" w:cs="Times New Roman"/>
                <w:sz w:val="24"/>
                <w:szCs w:val="24"/>
                <w:lang w:eastAsia="ru-RU"/>
              </w:rPr>
              <w:t>Выявление и анализ нарушения технологического процесса по виду брака готовых изделий</w:t>
            </w:r>
          </w:p>
        </w:tc>
        <w:tc>
          <w:tcPr>
            <w:tcW w:w="831" w:type="pct"/>
            <w:vAlign w:val="center"/>
          </w:tcPr>
          <w:p w14:paraId="0856F0F9" w14:textId="28B2BBD4" w:rsidR="00930402" w:rsidRPr="0028448F" w:rsidRDefault="00930402" w:rsidP="008225A1">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930402" w:rsidRPr="0028448F" w14:paraId="5C7699E8" w14:textId="77777777" w:rsidTr="0028448F">
        <w:tc>
          <w:tcPr>
            <w:tcW w:w="1009" w:type="pct"/>
            <w:vMerge/>
          </w:tcPr>
          <w:p w14:paraId="021A17D1" w14:textId="77777777" w:rsidR="00930402" w:rsidRPr="0028448F" w:rsidRDefault="00930402" w:rsidP="008225A1">
            <w:pPr>
              <w:spacing w:after="0" w:line="240" w:lineRule="auto"/>
              <w:rPr>
                <w:rFonts w:ascii="Times New Roman" w:eastAsia="Times New Roman" w:hAnsi="Times New Roman" w:cs="Times New Roman"/>
                <w:b/>
                <w:bCs/>
                <w:sz w:val="24"/>
                <w:szCs w:val="24"/>
                <w:lang w:eastAsia="ru-RU"/>
              </w:rPr>
            </w:pPr>
          </w:p>
        </w:tc>
        <w:tc>
          <w:tcPr>
            <w:tcW w:w="3160" w:type="pct"/>
          </w:tcPr>
          <w:p w14:paraId="3E106725" w14:textId="32AF5548" w:rsidR="00930402" w:rsidRDefault="00930402" w:rsidP="008225A1">
            <w:pPr>
              <w:spacing w:after="0" w:line="240" w:lineRule="auto"/>
              <w:rPr>
                <w:rFonts w:ascii="Times New Roman" w:eastAsia="Times New Roman" w:hAnsi="Times New Roman" w:cs="Times New Roman"/>
                <w:sz w:val="24"/>
                <w:szCs w:val="24"/>
                <w:lang w:eastAsia="ru-RU"/>
              </w:rPr>
            </w:pPr>
            <w:r w:rsidRPr="00961A78">
              <w:rPr>
                <w:rFonts w:ascii="Times New Roman" w:eastAsia="Times New Roman" w:hAnsi="Times New Roman" w:cs="Times New Roman"/>
                <w:sz w:val="24"/>
                <w:szCs w:val="24"/>
                <w:lang w:eastAsia="ru-RU"/>
              </w:rPr>
              <w:t>Практическая работа 3</w:t>
            </w:r>
            <w:r>
              <w:rPr>
                <w:rFonts w:ascii="Times New Roman" w:eastAsia="Times New Roman" w:hAnsi="Times New Roman" w:cs="Times New Roman"/>
                <w:sz w:val="24"/>
                <w:szCs w:val="24"/>
                <w:lang w:eastAsia="ru-RU"/>
              </w:rPr>
              <w:t>8</w:t>
            </w:r>
            <w:r w:rsidRPr="008225A1">
              <w:rPr>
                <w:rFonts w:ascii="Times New Roman" w:eastAsia="Times New Roman" w:hAnsi="Times New Roman" w:cs="Times New Roman"/>
                <w:sz w:val="24"/>
                <w:szCs w:val="24"/>
                <w:lang w:eastAsia="ru-RU"/>
              </w:rPr>
              <w:t>Выбор режима обжига (по составу масс, по габаритам изделий).</w:t>
            </w:r>
          </w:p>
        </w:tc>
        <w:tc>
          <w:tcPr>
            <w:tcW w:w="831" w:type="pct"/>
            <w:vAlign w:val="center"/>
          </w:tcPr>
          <w:p w14:paraId="1651D575" w14:textId="6BDC7EDE" w:rsidR="00930402" w:rsidRPr="0028448F" w:rsidRDefault="00930402" w:rsidP="008225A1">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930402" w:rsidRPr="0028448F" w14:paraId="51DFF3A8" w14:textId="77777777" w:rsidTr="0028448F">
        <w:tc>
          <w:tcPr>
            <w:tcW w:w="1009" w:type="pct"/>
            <w:vMerge/>
          </w:tcPr>
          <w:p w14:paraId="7CA822B1" w14:textId="77777777" w:rsidR="00930402" w:rsidRPr="0028448F" w:rsidRDefault="00930402" w:rsidP="008225A1">
            <w:pPr>
              <w:spacing w:after="0" w:line="240" w:lineRule="auto"/>
              <w:rPr>
                <w:rFonts w:ascii="Times New Roman" w:eastAsia="Times New Roman" w:hAnsi="Times New Roman" w:cs="Times New Roman"/>
                <w:b/>
                <w:bCs/>
                <w:sz w:val="24"/>
                <w:szCs w:val="24"/>
                <w:lang w:eastAsia="ru-RU"/>
              </w:rPr>
            </w:pPr>
          </w:p>
        </w:tc>
        <w:tc>
          <w:tcPr>
            <w:tcW w:w="3160" w:type="pct"/>
          </w:tcPr>
          <w:p w14:paraId="5947E84B" w14:textId="2F30C0DD" w:rsidR="00930402" w:rsidRDefault="00930402" w:rsidP="008225A1">
            <w:pPr>
              <w:spacing w:after="0" w:line="240" w:lineRule="auto"/>
              <w:rPr>
                <w:rFonts w:ascii="Times New Roman" w:eastAsia="Times New Roman" w:hAnsi="Times New Roman" w:cs="Times New Roman"/>
                <w:sz w:val="24"/>
                <w:szCs w:val="24"/>
                <w:lang w:eastAsia="ru-RU"/>
              </w:rPr>
            </w:pPr>
            <w:r w:rsidRPr="00961A78">
              <w:rPr>
                <w:rFonts w:ascii="Times New Roman" w:eastAsia="Times New Roman" w:hAnsi="Times New Roman" w:cs="Times New Roman"/>
                <w:sz w:val="24"/>
                <w:szCs w:val="24"/>
                <w:lang w:eastAsia="ru-RU"/>
              </w:rPr>
              <w:t>Практическая работа 3</w:t>
            </w:r>
            <w:r>
              <w:rPr>
                <w:rFonts w:ascii="Times New Roman" w:eastAsia="Times New Roman" w:hAnsi="Times New Roman" w:cs="Times New Roman"/>
                <w:sz w:val="24"/>
                <w:szCs w:val="24"/>
                <w:lang w:eastAsia="ru-RU"/>
              </w:rPr>
              <w:t>9</w:t>
            </w:r>
            <w:r>
              <w:t xml:space="preserve"> </w:t>
            </w:r>
            <w:r w:rsidRPr="008225A1">
              <w:rPr>
                <w:rFonts w:ascii="Times New Roman" w:eastAsia="Times New Roman" w:hAnsi="Times New Roman" w:cs="Times New Roman"/>
                <w:sz w:val="24"/>
                <w:szCs w:val="24"/>
                <w:lang w:eastAsia="ru-RU"/>
              </w:rPr>
              <w:t>Работа с нормативной документацией</w:t>
            </w:r>
          </w:p>
        </w:tc>
        <w:tc>
          <w:tcPr>
            <w:tcW w:w="831" w:type="pct"/>
            <w:vAlign w:val="center"/>
          </w:tcPr>
          <w:p w14:paraId="36A77929" w14:textId="04FBF619" w:rsidR="00930402" w:rsidRPr="0028448F" w:rsidRDefault="00930402" w:rsidP="008225A1">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930402" w:rsidRPr="0028448F" w14:paraId="512D9ED2" w14:textId="77777777" w:rsidTr="0028448F">
        <w:tc>
          <w:tcPr>
            <w:tcW w:w="1009" w:type="pct"/>
            <w:vMerge/>
          </w:tcPr>
          <w:p w14:paraId="790059BD" w14:textId="77777777" w:rsidR="00930402" w:rsidRPr="0028448F" w:rsidRDefault="00930402" w:rsidP="008225A1">
            <w:pPr>
              <w:spacing w:after="0" w:line="240" w:lineRule="auto"/>
              <w:rPr>
                <w:rFonts w:ascii="Times New Roman" w:eastAsia="Times New Roman" w:hAnsi="Times New Roman" w:cs="Times New Roman"/>
                <w:b/>
                <w:bCs/>
                <w:sz w:val="24"/>
                <w:szCs w:val="24"/>
                <w:lang w:eastAsia="ru-RU"/>
              </w:rPr>
            </w:pPr>
          </w:p>
        </w:tc>
        <w:tc>
          <w:tcPr>
            <w:tcW w:w="3160" w:type="pct"/>
          </w:tcPr>
          <w:p w14:paraId="1D7F99C7" w14:textId="5991D98D" w:rsidR="00930402" w:rsidRDefault="00930402" w:rsidP="008225A1">
            <w:pPr>
              <w:spacing w:after="0" w:line="240" w:lineRule="auto"/>
              <w:rPr>
                <w:rFonts w:ascii="Times New Roman" w:eastAsia="Times New Roman" w:hAnsi="Times New Roman" w:cs="Times New Roman"/>
                <w:sz w:val="24"/>
                <w:szCs w:val="24"/>
                <w:lang w:eastAsia="ru-RU"/>
              </w:rPr>
            </w:pPr>
            <w:r w:rsidRPr="00961A78">
              <w:rPr>
                <w:rFonts w:ascii="Times New Roman" w:eastAsia="Times New Roman" w:hAnsi="Times New Roman" w:cs="Times New Roman"/>
                <w:sz w:val="24"/>
                <w:szCs w:val="24"/>
                <w:lang w:eastAsia="ru-RU"/>
              </w:rPr>
              <w:t xml:space="preserve">Практическая работа </w:t>
            </w:r>
            <w:r>
              <w:rPr>
                <w:rFonts w:ascii="Times New Roman" w:eastAsia="Times New Roman" w:hAnsi="Times New Roman" w:cs="Times New Roman"/>
                <w:sz w:val="24"/>
                <w:szCs w:val="24"/>
                <w:lang w:eastAsia="ru-RU"/>
              </w:rPr>
              <w:t>40</w:t>
            </w:r>
            <w:r>
              <w:t xml:space="preserve"> </w:t>
            </w:r>
            <w:r w:rsidRPr="008225A1">
              <w:rPr>
                <w:rFonts w:ascii="Times New Roman" w:eastAsia="Times New Roman" w:hAnsi="Times New Roman" w:cs="Times New Roman"/>
                <w:sz w:val="24"/>
                <w:szCs w:val="24"/>
                <w:lang w:eastAsia="ru-RU"/>
              </w:rPr>
              <w:t>Определение дефектов политого обжига (причины возникновения и способы устранения).</w:t>
            </w:r>
          </w:p>
        </w:tc>
        <w:tc>
          <w:tcPr>
            <w:tcW w:w="831" w:type="pct"/>
            <w:vAlign w:val="center"/>
          </w:tcPr>
          <w:p w14:paraId="433B3358" w14:textId="511CE2D7" w:rsidR="00930402" w:rsidRPr="0028448F" w:rsidRDefault="00930402" w:rsidP="008225A1">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930402" w:rsidRPr="0028448F" w14:paraId="4F0C1321" w14:textId="77777777" w:rsidTr="0028448F">
        <w:tc>
          <w:tcPr>
            <w:tcW w:w="1009" w:type="pct"/>
            <w:vMerge/>
          </w:tcPr>
          <w:p w14:paraId="4CCCD3B8" w14:textId="77777777" w:rsidR="00930402" w:rsidRPr="0028448F" w:rsidRDefault="00930402" w:rsidP="008225A1">
            <w:pPr>
              <w:spacing w:after="0" w:line="240" w:lineRule="auto"/>
              <w:rPr>
                <w:rFonts w:ascii="Times New Roman" w:eastAsia="Times New Roman" w:hAnsi="Times New Roman" w:cs="Times New Roman"/>
                <w:b/>
                <w:bCs/>
                <w:sz w:val="24"/>
                <w:szCs w:val="24"/>
                <w:lang w:eastAsia="ru-RU"/>
              </w:rPr>
            </w:pPr>
          </w:p>
        </w:tc>
        <w:tc>
          <w:tcPr>
            <w:tcW w:w="3160" w:type="pct"/>
          </w:tcPr>
          <w:p w14:paraId="68E3074F" w14:textId="2DCDAB64" w:rsidR="00930402" w:rsidRDefault="00930402" w:rsidP="008225A1">
            <w:pPr>
              <w:spacing w:after="0" w:line="240" w:lineRule="auto"/>
              <w:rPr>
                <w:rFonts w:ascii="Times New Roman" w:eastAsia="Times New Roman" w:hAnsi="Times New Roman" w:cs="Times New Roman"/>
                <w:sz w:val="24"/>
                <w:szCs w:val="24"/>
                <w:lang w:eastAsia="ru-RU"/>
              </w:rPr>
            </w:pPr>
            <w:r w:rsidRPr="00961A78">
              <w:rPr>
                <w:rFonts w:ascii="Times New Roman" w:eastAsia="Times New Roman" w:hAnsi="Times New Roman" w:cs="Times New Roman"/>
                <w:sz w:val="24"/>
                <w:szCs w:val="24"/>
                <w:lang w:eastAsia="ru-RU"/>
              </w:rPr>
              <w:t xml:space="preserve">Практическая работа </w:t>
            </w:r>
            <w:r>
              <w:rPr>
                <w:rFonts w:ascii="Times New Roman" w:eastAsia="Times New Roman" w:hAnsi="Times New Roman" w:cs="Times New Roman"/>
                <w:sz w:val="24"/>
                <w:szCs w:val="24"/>
                <w:lang w:eastAsia="ru-RU"/>
              </w:rPr>
              <w:t>41 Составление технологических схем производства бытового фарфора</w:t>
            </w:r>
          </w:p>
        </w:tc>
        <w:tc>
          <w:tcPr>
            <w:tcW w:w="831" w:type="pct"/>
            <w:vAlign w:val="center"/>
          </w:tcPr>
          <w:p w14:paraId="689C4B92" w14:textId="5C373010" w:rsidR="00930402" w:rsidRPr="0028448F" w:rsidRDefault="00930402" w:rsidP="008225A1">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930402" w:rsidRPr="0028448F" w14:paraId="01A62349" w14:textId="77777777" w:rsidTr="0028448F">
        <w:tc>
          <w:tcPr>
            <w:tcW w:w="1009" w:type="pct"/>
            <w:vMerge/>
          </w:tcPr>
          <w:p w14:paraId="1D54AB9A" w14:textId="77777777" w:rsidR="00930402" w:rsidRPr="0028448F" w:rsidRDefault="00930402" w:rsidP="008225A1">
            <w:pPr>
              <w:spacing w:after="0" w:line="240" w:lineRule="auto"/>
              <w:rPr>
                <w:rFonts w:ascii="Times New Roman" w:eastAsia="Times New Roman" w:hAnsi="Times New Roman" w:cs="Times New Roman"/>
                <w:b/>
                <w:bCs/>
                <w:sz w:val="24"/>
                <w:szCs w:val="24"/>
                <w:lang w:eastAsia="ru-RU"/>
              </w:rPr>
            </w:pPr>
          </w:p>
        </w:tc>
        <w:tc>
          <w:tcPr>
            <w:tcW w:w="3160" w:type="pct"/>
          </w:tcPr>
          <w:p w14:paraId="544804D7" w14:textId="168CA5C6" w:rsidR="00930402" w:rsidRDefault="00930402" w:rsidP="008225A1">
            <w:pPr>
              <w:spacing w:after="0" w:line="240" w:lineRule="auto"/>
              <w:rPr>
                <w:rFonts w:ascii="Times New Roman" w:eastAsia="Times New Roman" w:hAnsi="Times New Roman" w:cs="Times New Roman"/>
                <w:sz w:val="24"/>
                <w:szCs w:val="24"/>
                <w:lang w:eastAsia="ru-RU"/>
              </w:rPr>
            </w:pPr>
            <w:r w:rsidRPr="00961A78">
              <w:rPr>
                <w:rFonts w:ascii="Times New Roman" w:eastAsia="Times New Roman" w:hAnsi="Times New Roman" w:cs="Times New Roman"/>
                <w:sz w:val="24"/>
                <w:szCs w:val="24"/>
                <w:lang w:eastAsia="ru-RU"/>
              </w:rPr>
              <w:t xml:space="preserve">Практическая работа </w:t>
            </w:r>
            <w:r>
              <w:rPr>
                <w:rFonts w:ascii="Times New Roman" w:eastAsia="Times New Roman" w:hAnsi="Times New Roman" w:cs="Times New Roman"/>
                <w:sz w:val="24"/>
                <w:szCs w:val="24"/>
                <w:lang w:eastAsia="ru-RU"/>
              </w:rPr>
              <w:t>4</w:t>
            </w:r>
            <w:r w:rsidRPr="00961A78">
              <w:rPr>
                <w:rFonts w:ascii="Times New Roman" w:eastAsia="Times New Roman" w:hAnsi="Times New Roman" w:cs="Times New Roman"/>
                <w:sz w:val="24"/>
                <w:szCs w:val="24"/>
                <w:lang w:eastAsia="ru-RU"/>
              </w:rPr>
              <w:t>2</w:t>
            </w:r>
            <w:r>
              <w:t xml:space="preserve"> </w:t>
            </w:r>
            <w:r w:rsidRPr="00930402">
              <w:rPr>
                <w:rFonts w:ascii="Times New Roman" w:eastAsia="Times New Roman" w:hAnsi="Times New Roman" w:cs="Times New Roman"/>
                <w:sz w:val="24"/>
                <w:szCs w:val="24"/>
                <w:lang w:eastAsia="ru-RU"/>
              </w:rPr>
              <w:t xml:space="preserve">Составление технологических схем производства </w:t>
            </w:r>
            <w:r>
              <w:rPr>
                <w:rFonts w:ascii="Times New Roman" w:eastAsia="Times New Roman" w:hAnsi="Times New Roman" w:cs="Times New Roman"/>
                <w:sz w:val="24"/>
                <w:szCs w:val="24"/>
                <w:lang w:eastAsia="ru-RU"/>
              </w:rPr>
              <w:t>художественного</w:t>
            </w:r>
            <w:r w:rsidRPr="00930402">
              <w:rPr>
                <w:rFonts w:ascii="Times New Roman" w:eastAsia="Times New Roman" w:hAnsi="Times New Roman" w:cs="Times New Roman"/>
                <w:sz w:val="24"/>
                <w:szCs w:val="24"/>
                <w:lang w:eastAsia="ru-RU"/>
              </w:rPr>
              <w:t xml:space="preserve"> фарфора</w:t>
            </w:r>
          </w:p>
        </w:tc>
        <w:tc>
          <w:tcPr>
            <w:tcW w:w="831" w:type="pct"/>
            <w:vAlign w:val="center"/>
          </w:tcPr>
          <w:p w14:paraId="69EE9A66" w14:textId="4C3BCD79" w:rsidR="00930402" w:rsidRPr="0028448F" w:rsidRDefault="00930402" w:rsidP="008225A1">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930402" w:rsidRPr="0028448F" w14:paraId="03D3E23F" w14:textId="77777777" w:rsidTr="0028448F">
        <w:tc>
          <w:tcPr>
            <w:tcW w:w="1009" w:type="pct"/>
            <w:vMerge/>
          </w:tcPr>
          <w:p w14:paraId="041101BA" w14:textId="77777777" w:rsidR="00930402" w:rsidRPr="0028448F" w:rsidRDefault="00930402" w:rsidP="008225A1">
            <w:pPr>
              <w:spacing w:after="0" w:line="240" w:lineRule="auto"/>
              <w:rPr>
                <w:rFonts w:ascii="Times New Roman" w:eastAsia="Times New Roman" w:hAnsi="Times New Roman" w:cs="Times New Roman"/>
                <w:b/>
                <w:bCs/>
                <w:sz w:val="24"/>
                <w:szCs w:val="24"/>
                <w:lang w:eastAsia="ru-RU"/>
              </w:rPr>
            </w:pPr>
          </w:p>
        </w:tc>
        <w:tc>
          <w:tcPr>
            <w:tcW w:w="3160" w:type="pct"/>
          </w:tcPr>
          <w:p w14:paraId="1B7C0088" w14:textId="1C2ED9C9" w:rsidR="00930402" w:rsidRDefault="00930402" w:rsidP="008225A1">
            <w:pPr>
              <w:spacing w:after="0" w:line="240" w:lineRule="auto"/>
              <w:rPr>
                <w:rFonts w:ascii="Times New Roman" w:eastAsia="Times New Roman" w:hAnsi="Times New Roman" w:cs="Times New Roman"/>
                <w:sz w:val="24"/>
                <w:szCs w:val="24"/>
                <w:lang w:eastAsia="ru-RU"/>
              </w:rPr>
            </w:pPr>
            <w:r w:rsidRPr="00961A78">
              <w:rPr>
                <w:rFonts w:ascii="Times New Roman" w:eastAsia="Times New Roman" w:hAnsi="Times New Roman" w:cs="Times New Roman"/>
                <w:sz w:val="24"/>
                <w:szCs w:val="24"/>
                <w:lang w:eastAsia="ru-RU"/>
              </w:rPr>
              <w:t xml:space="preserve">Практическая работа </w:t>
            </w:r>
            <w:r>
              <w:rPr>
                <w:rFonts w:ascii="Times New Roman" w:eastAsia="Times New Roman" w:hAnsi="Times New Roman" w:cs="Times New Roman"/>
                <w:sz w:val="24"/>
                <w:szCs w:val="24"/>
                <w:lang w:eastAsia="ru-RU"/>
              </w:rPr>
              <w:t>43</w:t>
            </w:r>
            <w:r>
              <w:t xml:space="preserve"> </w:t>
            </w:r>
            <w:r w:rsidRPr="00930402">
              <w:rPr>
                <w:rFonts w:ascii="Times New Roman" w:eastAsia="Times New Roman" w:hAnsi="Times New Roman" w:cs="Times New Roman"/>
                <w:sz w:val="24"/>
                <w:szCs w:val="24"/>
                <w:lang w:eastAsia="ru-RU"/>
              </w:rPr>
              <w:t xml:space="preserve">Составление технологических схем производства </w:t>
            </w:r>
            <w:r>
              <w:rPr>
                <w:rFonts w:ascii="Times New Roman" w:eastAsia="Times New Roman" w:hAnsi="Times New Roman" w:cs="Times New Roman"/>
                <w:sz w:val="24"/>
                <w:szCs w:val="24"/>
                <w:lang w:eastAsia="ru-RU"/>
              </w:rPr>
              <w:t>фаянсовых изделий</w:t>
            </w:r>
          </w:p>
        </w:tc>
        <w:tc>
          <w:tcPr>
            <w:tcW w:w="831" w:type="pct"/>
            <w:vAlign w:val="center"/>
          </w:tcPr>
          <w:p w14:paraId="7F2D3193" w14:textId="2D4677DF" w:rsidR="00930402" w:rsidRPr="0028448F" w:rsidRDefault="00930402" w:rsidP="008225A1">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930402" w:rsidRPr="0028448F" w14:paraId="1ECFF4BB" w14:textId="77777777" w:rsidTr="0028448F">
        <w:tc>
          <w:tcPr>
            <w:tcW w:w="1009" w:type="pct"/>
            <w:vMerge/>
          </w:tcPr>
          <w:p w14:paraId="07F811D5" w14:textId="77777777" w:rsidR="00930402" w:rsidRPr="0028448F" w:rsidRDefault="00930402" w:rsidP="008225A1">
            <w:pPr>
              <w:spacing w:after="0" w:line="240" w:lineRule="auto"/>
              <w:rPr>
                <w:rFonts w:ascii="Times New Roman" w:eastAsia="Times New Roman" w:hAnsi="Times New Roman" w:cs="Times New Roman"/>
                <w:b/>
                <w:bCs/>
                <w:sz w:val="24"/>
                <w:szCs w:val="24"/>
                <w:lang w:eastAsia="ru-RU"/>
              </w:rPr>
            </w:pPr>
          </w:p>
        </w:tc>
        <w:tc>
          <w:tcPr>
            <w:tcW w:w="3160" w:type="pct"/>
          </w:tcPr>
          <w:p w14:paraId="52D0C7CF" w14:textId="14597636" w:rsidR="00930402" w:rsidRPr="00961A78" w:rsidRDefault="00930402" w:rsidP="008225A1">
            <w:pPr>
              <w:spacing w:after="0" w:line="240" w:lineRule="auto"/>
              <w:rPr>
                <w:rFonts w:ascii="Times New Roman" w:eastAsia="Times New Roman" w:hAnsi="Times New Roman" w:cs="Times New Roman"/>
                <w:sz w:val="24"/>
                <w:szCs w:val="24"/>
                <w:lang w:eastAsia="ru-RU"/>
              </w:rPr>
            </w:pPr>
            <w:r w:rsidRPr="00EF44BE">
              <w:rPr>
                <w:rFonts w:ascii="Times New Roman" w:eastAsia="Times New Roman" w:hAnsi="Times New Roman" w:cs="Times New Roman"/>
                <w:sz w:val="24"/>
                <w:szCs w:val="24"/>
                <w:lang w:eastAsia="ru-RU"/>
              </w:rPr>
              <w:t>Практическая работа 4</w:t>
            </w:r>
            <w:r>
              <w:rPr>
                <w:rFonts w:ascii="Times New Roman" w:eastAsia="Times New Roman" w:hAnsi="Times New Roman" w:cs="Times New Roman"/>
                <w:sz w:val="24"/>
                <w:szCs w:val="24"/>
                <w:lang w:eastAsia="ru-RU"/>
              </w:rPr>
              <w:t>4</w:t>
            </w:r>
            <w:r>
              <w:t xml:space="preserve"> </w:t>
            </w:r>
            <w:r w:rsidRPr="00930402">
              <w:rPr>
                <w:rFonts w:ascii="Times New Roman" w:eastAsia="Times New Roman" w:hAnsi="Times New Roman" w:cs="Times New Roman"/>
                <w:sz w:val="24"/>
                <w:szCs w:val="24"/>
                <w:lang w:eastAsia="ru-RU"/>
              </w:rPr>
              <w:t xml:space="preserve">Составление технологических схем производства </w:t>
            </w:r>
            <w:r>
              <w:rPr>
                <w:rFonts w:ascii="Times New Roman" w:eastAsia="Times New Roman" w:hAnsi="Times New Roman" w:cs="Times New Roman"/>
                <w:sz w:val="24"/>
                <w:szCs w:val="24"/>
                <w:lang w:eastAsia="ru-RU"/>
              </w:rPr>
              <w:t>майоликовых изделий</w:t>
            </w:r>
          </w:p>
        </w:tc>
        <w:tc>
          <w:tcPr>
            <w:tcW w:w="831" w:type="pct"/>
            <w:vAlign w:val="center"/>
          </w:tcPr>
          <w:p w14:paraId="2E8E2937" w14:textId="0371627C" w:rsidR="00930402" w:rsidRPr="0028448F" w:rsidRDefault="00930402" w:rsidP="008225A1">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930402" w:rsidRPr="0028448F" w14:paraId="2ABAA1EF" w14:textId="77777777" w:rsidTr="0028448F">
        <w:tc>
          <w:tcPr>
            <w:tcW w:w="1009" w:type="pct"/>
            <w:vMerge/>
          </w:tcPr>
          <w:p w14:paraId="2B9C6F00" w14:textId="77777777" w:rsidR="00930402" w:rsidRPr="0028448F" w:rsidRDefault="00930402" w:rsidP="008225A1">
            <w:pPr>
              <w:spacing w:after="0" w:line="240" w:lineRule="auto"/>
              <w:rPr>
                <w:rFonts w:ascii="Times New Roman" w:eastAsia="Times New Roman" w:hAnsi="Times New Roman" w:cs="Times New Roman"/>
                <w:b/>
                <w:bCs/>
                <w:sz w:val="24"/>
                <w:szCs w:val="24"/>
                <w:lang w:eastAsia="ru-RU"/>
              </w:rPr>
            </w:pPr>
          </w:p>
        </w:tc>
        <w:tc>
          <w:tcPr>
            <w:tcW w:w="3160" w:type="pct"/>
          </w:tcPr>
          <w:p w14:paraId="2B5B293E" w14:textId="4AA48BD5" w:rsidR="00930402" w:rsidRPr="00961A78" w:rsidRDefault="00930402" w:rsidP="008225A1">
            <w:pPr>
              <w:spacing w:after="0" w:line="240" w:lineRule="auto"/>
              <w:rPr>
                <w:rFonts w:ascii="Times New Roman" w:eastAsia="Times New Roman" w:hAnsi="Times New Roman" w:cs="Times New Roman"/>
                <w:sz w:val="24"/>
                <w:szCs w:val="24"/>
                <w:lang w:eastAsia="ru-RU"/>
              </w:rPr>
            </w:pPr>
            <w:r w:rsidRPr="00EF44BE">
              <w:rPr>
                <w:rFonts w:ascii="Times New Roman" w:eastAsia="Times New Roman" w:hAnsi="Times New Roman" w:cs="Times New Roman"/>
                <w:sz w:val="24"/>
                <w:szCs w:val="24"/>
                <w:lang w:eastAsia="ru-RU"/>
              </w:rPr>
              <w:t>Практическая работа 4</w:t>
            </w:r>
            <w:r>
              <w:rPr>
                <w:rFonts w:ascii="Times New Roman" w:eastAsia="Times New Roman" w:hAnsi="Times New Roman" w:cs="Times New Roman"/>
                <w:sz w:val="24"/>
                <w:szCs w:val="24"/>
                <w:lang w:eastAsia="ru-RU"/>
              </w:rPr>
              <w:t>5</w:t>
            </w:r>
            <w:r>
              <w:t xml:space="preserve"> </w:t>
            </w:r>
            <w:r w:rsidRPr="00930402">
              <w:rPr>
                <w:rFonts w:ascii="Times New Roman" w:eastAsia="Times New Roman" w:hAnsi="Times New Roman" w:cs="Times New Roman"/>
                <w:sz w:val="24"/>
                <w:szCs w:val="24"/>
                <w:lang w:eastAsia="ru-RU"/>
              </w:rPr>
              <w:t>Кривые обжига. Контроль процесса обжига</w:t>
            </w:r>
          </w:p>
        </w:tc>
        <w:tc>
          <w:tcPr>
            <w:tcW w:w="831" w:type="pct"/>
            <w:vAlign w:val="center"/>
          </w:tcPr>
          <w:p w14:paraId="634A0BFC" w14:textId="2FDBD290" w:rsidR="00930402" w:rsidRPr="0028448F" w:rsidRDefault="00930402" w:rsidP="008225A1">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930402" w:rsidRPr="0028448F" w14:paraId="7E257090" w14:textId="77777777" w:rsidTr="0028448F">
        <w:tc>
          <w:tcPr>
            <w:tcW w:w="1009" w:type="pct"/>
            <w:vMerge/>
          </w:tcPr>
          <w:p w14:paraId="7956BF2F" w14:textId="77777777" w:rsidR="00930402" w:rsidRPr="0028448F" w:rsidRDefault="00930402" w:rsidP="008225A1">
            <w:pPr>
              <w:spacing w:after="0" w:line="240" w:lineRule="auto"/>
              <w:rPr>
                <w:rFonts w:ascii="Times New Roman" w:eastAsia="Times New Roman" w:hAnsi="Times New Roman" w:cs="Times New Roman"/>
                <w:b/>
                <w:bCs/>
                <w:sz w:val="24"/>
                <w:szCs w:val="24"/>
                <w:lang w:eastAsia="ru-RU"/>
              </w:rPr>
            </w:pPr>
          </w:p>
        </w:tc>
        <w:tc>
          <w:tcPr>
            <w:tcW w:w="3160" w:type="pct"/>
          </w:tcPr>
          <w:p w14:paraId="0FF162AA" w14:textId="67EB5A2D" w:rsidR="00930402" w:rsidRPr="00961A78" w:rsidRDefault="00930402" w:rsidP="008225A1">
            <w:pPr>
              <w:spacing w:after="0" w:line="240" w:lineRule="auto"/>
              <w:rPr>
                <w:rFonts w:ascii="Times New Roman" w:eastAsia="Times New Roman" w:hAnsi="Times New Roman" w:cs="Times New Roman"/>
                <w:sz w:val="24"/>
                <w:szCs w:val="24"/>
                <w:lang w:eastAsia="ru-RU"/>
              </w:rPr>
            </w:pPr>
            <w:r w:rsidRPr="00EF44BE">
              <w:rPr>
                <w:rFonts w:ascii="Times New Roman" w:eastAsia="Times New Roman" w:hAnsi="Times New Roman" w:cs="Times New Roman"/>
                <w:sz w:val="24"/>
                <w:szCs w:val="24"/>
                <w:lang w:eastAsia="ru-RU"/>
              </w:rPr>
              <w:t>Практическая работа 4</w:t>
            </w:r>
            <w:r>
              <w:rPr>
                <w:rFonts w:ascii="Times New Roman" w:eastAsia="Times New Roman" w:hAnsi="Times New Roman" w:cs="Times New Roman"/>
                <w:sz w:val="24"/>
                <w:szCs w:val="24"/>
                <w:lang w:eastAsia="ru-RU"/>
              </w:rPr>
              <w:t>6</w:t>
            </w:r>
            <w:r>
              <w:t xml:space="preserve"> </w:t>
            </w:r>
            <w:r w:rsidRPr="00930402">
              <w:rPr>
                <w:rFonts w:ascii="Times New Roman" w:eastAsia="Times New Roman" w:hAnsi="Times New Roman" w:cs="Times New Roman"/>
                <w:sz w:val="24"/>
                <w:szCs w:val="24"/>
                <w:lang w:eastAsia="ru-RU"/>
              </w:rPr>
              <w:t>Определение плотности глазури</w:t>
            </w:r>
            <w:r>
              <w:t xml:space="preserve"> </w:t>
            </w:r>
            <w:r w:rsidRPr="00930402">
              <w:rPr>
                <w:rFonts w:ascii="Times New Roman" w:eastAsia="Times New Roman" w:hAnsi="Times New Roman" w:cs="Times New Roman"/>
                <w:sz w:val="24"/>
                <w:szCs w:val="24"/>
                <w:lang w:eastAsia="ru-RU"/>
              </w:rPr>
              <w:t>Выявление дефектов глазурования и методы их устранения</w:t>
            </w:r>
          </w:p>
        </w:tc>
        <w:tc>
          <w:tcPr>
            <w:tcW w:w="831" w:type="pct"/>
            <w:vAlign w:val="center"/>
          </w:tcPr>
          <w:p w14:paraId="3A62DF83" w14:textId="1F29BBE6" w:rsidR="00930402" w:rsidRPr="0028448F" w:rsidRDefault="00930402" w:rsidP="008225A1">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930402" w:rsidRPr="0028448F" w14:paraId="56A725CC" w14:textId="77777777" w:rsidTr="0028448F">
        <w:tc>
          <w:tcPr>
            <w:tcW w:w="1009" w:type="pct"/>
            <w:vMerge/>
          </w:tcPr>
          <w:p w14:paraId="1149ED0B" w14:textId="77777777" w:rsidR="00930402" w:rsidRPr="0028448F" w:rsidRDefault="00930402" w:rsidP="008225A1">
            <w:pPr>
              <w:spacing w:after="0" w:line="240" w:lineRule="auto"/>
              <w:rPr>
                <w:rFonts w:ascii="Times New Roman" w:eastAsia="Times New Roman" w:hAnsi="Times New Roman" w:cs="Times New Roman"/>
                <w:b/>
                <w:bCs/>
                <w:sz w:val="24"/>
                <w:szCs w:val="24"/>
                <w:lang w:eastAsia="ru-RU"/>
              </w:rPr>
            </w:pPr>
          </w:p>
        </w:tc>
        <w:tc>
          <w:tcPr>
            <w:tcW w:w="3160" w:type="pct"/>
          </w:tcPr>
          <w:p w14:paraId="5C176F19" w14:textId="460AA1A7" w:rsidR="00930402" w:rsidRPr="00961A78" w:rsidRDefault="00930402" w:rsidP="008225A1">
            <w:pPr>
              <w:spacing w:after="0" w:line="240" w:lineRule="auto"/>
              <w:rPr>
                <w:rFonts w:ascii="Times New Roman" w:eastAsia="Times New Roman" w:hAnsi="Times New Roman" w:cs="Times New Roman"/>
                <w:sz w:val="24"/>
                <w:szCs w:val="24"/>
                <w:lang w:eastAsia="ru-RU"/>
              </w:rPr>
            </w:pPr>
            <w:r w:rsidRPr="00EF44BE">
              <w:rPr>
                <w:rFonts w:ascii="Times New Roman" w:eastAsia="Times New Roman" w:hAnsi="Times New Roman" w:cs="Times New Roman"/>
                <w:sz w:val="24"/>
                <w:szCs w:val="24"/>
                <w:lang w:eastAsia="ru-RU"/>
              </w:rPr>
              <w:t>Практическая работа 4</w:t>
            </w:r>
            <w:r>
              <w:rPr>
                <w:rFonts w:ascii="Times New Roman" w:eastAsia="Times New Roman" w:hAnsi="Times New Roman" w:cs="Times New Roman"/>
                <w:sz w:val="24"/>
                <w:szCs w:val="24"/>
                <w:lang w:eastAsia="ru-RU"/>
              </w:rPr>
              <w:t>7</w:t>
            </w:r>
            <w:r>
              <w:t xml:space="preserve"> </w:t>
            </w:r>
            <w:r w:rsidRPr="00930402">
              <w:rPr>
                <w:rFonts w:ascii="Times New Roman" w:eastAsia="Times New Roman" w:hAnsi="Times New Roman" w:cs="Times New Roman"/>
                <w:sz w:val="24"/>
                <w:szCs w:val="24"/>
                <w:lang w:eastAsia="ru-RU"/>
              </w:rPr>
              <w:t>Определение дефектов декорирования (причины возникновения и способы устранения).</w:t>
            </w:r>
          </w:p>
        </w:tc>
        <w:tc>
          <w:tcPr>
            <w:tcW w:w="831" w:type="pct"/>
            <w:vAlign w:val="center"/>
          </w:tcPr>
          <w:p w14:paraId="0A0E0374" w14:textId="1F1A3B60" w:rsidR="00930402" w:rsidRPr="0028448F" w:rsidRDefault="00930402" w:rsidP="008225A1">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B4B52" w:rsidRPr="0028448F" w14:paraId="79982355" w14:textId="77777777" w:rsidTr="0028448F">
        <w:trPr>
          <w:trHeight w:val="1068"/>
        </w:trPr>
        <w:tc>
          <w:tcPr>
            <w:tcW w:w="4169" w:type="pct"/>
            <w:gridSpan w:val="2"/>
          </w:tcPr>
          <w:p w14:paraId="3C30DB36" w14:textId="77777777" w:rsidR="0028448F" w:rsidRPr="0028448F" w:rsidRDefault="0028448F" w:rsidP="0028448F">
            <w:pPr>
              <w:spacing w:after="0" w:line="240" w:lineRule="auto"/>
              <w:rPr>
                <w:rFonts w:ascii="Times New Roman" w:eastAsia="Times New Roman" w:hAnsi="Times New Roman" w:cs="Times New Roman"/>
                <w:b/>
                <w:sz w:val="24"/>
                <w:szCs w:val="24"/>
                <w:lang w:eastAsia="ru-RU"/>
              </w:rPr>
            </w:pPr>
            <w:r w:rsidRPr="0028448F">
              <w:rPr>
                <w:rFonts w:ascii="Times New Roman" w:eastAsia="Times New Roman" w:hAnsi="Times New Roman" w:cs="Times New Roman"/>
                <w:b/>
                <w:bCs/>
                <w:sz w:val="24"/>
                <w:szCs w:val="24"/>
                <w:lang w:eastAsia="ru-RU"/>
              </w:rPr>
              <w:t>Примерная тематика самостоятельной учебной работы при изучении раздела 1</w:t>
            </w:r>
          </w:p>
          <w:p w14:paraId="395679DD" w14:textId="77777777" w:rsidR="0028448F" w:rsidRPr="0028448F" w:rsidRDefault="0028448F" w:rsidP="0028448F">
            <w:p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1.Проработка конспектов занятий, учебной и специальной технической литературы (по вопросам к параграфам, главам учебных пособий, составленным преподавателем).</w:t>
            </w:r>
          </w:p>
          <w:p w14:paraId="458DE58E" w14:textId="77777777" w:rsidR="0028448F" w:rsidRPr="0028448F" w:rsidRDefault="0028448F" w:rsidP="0028448F">
            <w:p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2.Подготовка к практическим работам с использованием методических рекомендаций, оформление практических работ, отчетов и подготовка к их защите.</w:t>
            </w:r>
          </w:p>
          <w:p w14:paraId="6FAC635B" w14:textId="77777777" w:rsidR="0028448F" w:rsidRPr="0028448F" w:rsidRDefault="0028448F" w:rsidP="0028448F">
            <w:p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3.Работа по завершению составления технологических схем производства ТНиСМиИ.</w:t>
            </w:r>
          </w:p>
          <w:p w14:paraId="436C940B" w14:textId="77777777" w:rsidR="0028448F" w:rsidRPr="0028448F" w:rsidRDefault="0028448F" w:rsidP="0028448F">
            <w:p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4.Проведение анализа способов производства ТНиСМиИ.</w:t>
            </w:r>
          </w:p>
          <w:p w14:paraId="377838BF" w14:textId="77777777" w:rsidR="0028448F" w:rsidRPr="0028448F" w:rsidRDefault="0028448F" w:rsidP="0028448F">
            <w:p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5.Краткая характеристика магнезиальных вяжущих веществ и жидкого стекла</w:t>
            </w:r>
          </w:p>
          <w:p w14:paraId="1A25CD8F" w14:textId="77777777" w:rsidR="0028448F" w:rsidRPr="0028448F" w:rsidRDefault="0028448F" w:rsidP="0028448F">
            <w:p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6.Анализ эффективности использования теплоизоляционных материалов в различных областях.</w:t>
            </w:r>
          </w:p>
          <w:p w14:paraId="374B9614" w14:textId="77777777" w:rsidR="0028448F" w:rsidRPr="0028448F" w:rsidRDefault="0028448F" w:rsidP="0028448F">
            <w:p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bCs/>
                <w:sz w:val="24"/>
                <w:szCs w:val="24"/>
                <w:lang w:eastAsia="ru-RU"/>
              </w:rPr>
              <w:t>7.Определение свойств и области применения особых видов портландцемента</w:t>
            </w:r>
          </w:p>
          <w:p w14:paraId="69C960C5" w14:textId="77777777" w:rsidR="0028448F" w:rsidRPr="0028448F" w:rsidRDefault="0028448F" w:rsidP="0028448F">
            <w:pPr>
              <w:spacing w:after="0" w:line="240" w:lineRule="auto"/>
              <w:rPr>
                <w:rFonts w:ascii="Times New Roman" w:eastAsia="Times New Roman" w:hAnsi="Times New Roman" w:cs="Times New Roman"/>
                <w:bCs/>
                <w:sz w:val="24"/>
                <w:szCs w:val="24"/>
                <w:lang w:eastAsia="ru-RU"/>
              </w:rPr>
            </w:pPr>
            <w:r w:rsidRPr="0028448F">
              <w:rPr>
                <w:rFonts w:ascii="Times New Roman" w:eastAsia="Times New Roman" w:hAnsi="Times New Roman" w:cs="Times New Roman"/>
                <w:bCs/>
                <w:sz w:val="24"/>
                <w:szCs w:val="24"/>
                <w:lang w:eastAsia="ru-RU"/>
              </w:rPr>
              <w:t>8.Подготовка сообщений на темы:</w:t>
            </w:r>
          </w:p>
          <w:p w14:paraId="6D9247CC" w14:textId="77777777" w:rsidR="0028448F" w:rsidRPr="0028448F" w:rsidRDefault="0028448F" w:rsidP="00B67E74">
            <w:pPr>
              <w:numPr>
                <w:ilvl w:val="1"/>
                <w:numId w:val="3"/>
              </w:numPr>
              <w:tabs>
                <w:tab w:val="num" w:pos="540"/>
                <w:tab w:val="num" w:pos="1560"/>
              </w:tabs>
              <w:spacing w:after="0" w:line="240" w:lineRule="auto"/>
              <w:ind w:left="1418" w:hanging="284"/>
              <w:rPr>
                <w:rFonts w:ascii="Times New Roman" w:eastAsia="Times New Roman" w:hAnsi="Times New Roman" w:cs="Times New Roman"/>
                <w:bCs/>
                <w:sz w:val="24"/>
                <w:szCs w:val="24"/>
                <w:lang w:eastAsia="ru-RU"/>
              </w:rPr>
            </w:pPr>
            <w:r w:rsidRPr="0028448F">
              <w:rPr>
                <w:rFonts w:ascii="Times New Roman" w:eastAsia="Times New Roman" w:hAnsi="Times New Roman" w:cs="Times New Roman"/>
                <w:bCs/>
                <w:sz w:val="24"/>
                <w:szCs w:val="24"/>
                <w:lang w:eastAsia="ru-RU"/>
              </w:rPr>
              <w:lastRenderedPageBreak/>
              <w:t>ассортимент гипсовых и гипсобетонных изделий;</w:t>
            </w:r>
          </w:p>
          <w:p w14:paraId="1FD93BF9" w14:textId="77777777" w:rsidR="0028448F" w:rsidRPr="0028448F" w:rsidRDefault="0028448F" w:rsidP="00B67E74">
            <w:pPr>
              <w:numPr>
                <w:ilvl w:val="1"/>
                <w:numId w:val="3"/>
              </w:numPr>
              <w:tabs>
                <w:tab w:val="num" w:pos="540"/>
                <w:tab w:val="num" w:pos="1560"/>
              </w:tabs>
              <w:spacing w:after="0" w:line="240" w:lineRule="auto"/>
              <w:ind w:left="1418" w:hanging="284"/>
              <w:rPr>
                <w:rFonts w:ascii="Times New Roman" w:eastAsia="Times New Roman" w:hAnsi="Times New Roman" w:cs="Times New Roman"/>
                <w:bCs/>
                <w:sz w:val="24"/>
                <w:szCs w:val="24"/>
                <w:lang w:eastAsia="ru-RU"/>
              </w:rPr>
            </w:pPr>
            <w:r w:rsidRPr="0028448F">
              <w:rPr>
                <w:rFonts w:ascii="Times New Roman" w:eastAsia="Times New Roman" w:hAnsi="Times New Roman" w:cs="Times New Roman"/>
                <w:bCs/>
                <w:sz w:val="24"/>
                <w:szCs w:val="24"/>
                <w:lang w:eastAsia="ru-RU"/>
              </w:rPr>
              <w:t>способы обжига извести в «кипящем слое» и во взвешенном состоянии;</w:t>
            </w:r>
          </w:p>
          <w:p w14:paraId="6BDE716F" w14:textId="77777777" w:rsidR="0028448F" w:rsidRPr="0028448F" w:rsidRDefault="0028448F" w:rsidP="00B67E74">
            <w:pPr>
              <w:numPr>
                <w:ilvl w:val="1"/>
                <w:numId w:val="3"/>
              </w:numPr>
              <w:tabs>
                <w:tab w:val="num" w:pos="540"/>
                <w:tab w:val="num" w:pos="1560"/>
              </w:tabs>
              <w:spacing w:after="0" w:line="240" w:lineRule="auto"/>
              <w:ind w:left="1418" w:hanging="284"/>
              <w:rPr>
                <w:rFonts w:ascii="Times New Roman" w:eastAsia="Times New Roman" w:hAnsi="Times New Roman" w:cs="Times New Roman"/>
                <w:bCs/>
                <w:sz w:val="24"/>
                <w:szCs w:val="24"/>
                <w:lang w:eastAsia="ru-RU"/>
              </w:rPr>
            </w:pPr>
            <w:r w:rsidRPr="0028448F">
              <w:rPr>
                <w:rFonts w:ascii="Times New Roman" w:eastAsia="Times New Roman" w:hAnsi="Times New Roman" w:cs="Times New Roman"/>
                <w:bCs/>
                <w:sz w:val="24"/>
                <w:szCs w:val="24"/>
                <w:lang w:eastAsia="ru-RU"/>
              </w:rPr>
              <w:t>теории твердения портландцемента;</w:t>
            </w:r>
          </w:p>
          <w:p w14:paraId="4FB28F15" w14:textId="77777777" w:rsidR="0028448F" w:rsidRPr="0028448F" w:rsidRDefault="0028448F" w:rsidP="00B67E74">
            <w:pPr>
              <w:numPr>
                <w:ilvl w:val="1"/>
                <w:numId w:val="3"/>
              </w:numPr>
              <w:tabs>
                <w:tab w:val="num" w:pos="540"/>
                <w:tab w:val="num" w:pos="1560"/>
              </w:tabs>
              <w:spacing w:after="0" w:line="240" w:lineRule="auto"/>
              <w:ind w:left="1418" w:hanging="284"/>
              <w:rPr>
                <w:rFonts w:ascii="Times New Roman" w:eastAsia="Times New Roman" w:hAnsi="Times New Roman" w:cs="Times New Roman"/>
                <w:bCs/>
                <w:sz w:val="24"/>
                <w:szCs w:val="24"/>
                <w:lang w:eastAsia="ru-RU"/>
              </w:rPr>
            </w:pPr>
            <w:r w:rsidRPr="0028448F">
              <w:rPr>
                <w:rFonts w:ascii="Times New Roman" w:eastAsia="Times New Roman" w:hAnsi="Times New Roman" w:cs="Times New Roman"/>
                <w:bCs/>
                <w:sz w:val="24"/>
                <w:szCs w:val="24"/>
                <w:lang w:eastAsia="ru-RU"/>
              </w:rPr>
              <w:t>выработка конструкционных асбестоцементных изделий;</w:t>
            </w:r>
          </w:p>
          <w:p w14:paraId="1027F7DE" w14:textId="77777777" w:rsidR="0028448F" w:rsidRPr="0028448F" w:rsidRDefault="0028448F" w:rsidP="00B67E74">
            <w:pPr>
              <w:numPr>
                <w:ilvl w:val="1"/>
                <w:numId w:val="3"/>
              </w:numPr>
              <w:tabs>
                <w:tab w:val="num" w:pos="540"/>
                <w:tab w:val="num" w:pos="1560"/>
              </w:tabs>
              <w:spacing w:after="0" w:line="240" w:lineRule="auto"/>
              <w:ind w:left="1418" w:hanging="284"/>
              <w:rPr>
                <w:rFonts w:ascii="Times New Roman" w:eastAsia="Times New Roman" w:hAnsi="Times New Roman" w:cs="Times New Roman"/>
                <w:bCs/>
                <w:sz w:val="24"/>
                <w:szCs w:val="24"/>
                <w:lang w:eastAsia="ru-RU"/>
              </w:rPr>
            </w:pPr>
            <w:r w:rsidRPr="0028448F">
              <w:rPr>
                <w:rFonts w:ascii="Times New Roman" w:eastAsia="Times New Roman" w:hAnsi="Times New Roman" w:cs="Times New Roman"/>
                <w:bCs/>
                <w:sz w:val="24"/>
                <w:szCs w:val="24"/>
                <w:lang w:eastAsia="ru-RU"/>
              </w:rPr>
              <w:t>технология формования асбестоцементных листов сухим и полусухим способом;</w:t>
            </w:r>
          </w:p>
          <w:p w14:paraId="685CADF4" w14:textId="77777777" w:rsidR="0028448F" w:rsidRPr="0028448F" w:rsidRDefault="0028448F" w:rsidP="00B67E74">
            <w:pPr>
              <w:numPr>
                <w:ilvl w:val="1"/>
                <w:numId w:val="3"/>
              </w:numPr>
              <w:tabs>
                <w:tab w:val="num" w:pos="540"/>
                <w:tab w:val="num" w:pos="1560"/>
              </w:tabs>
              <w:spacing w:after="0" w:line="240" w:lineRule="auto"/>
              <w:ind w:left="1418" w:hanging="284"/>
              <w:rPr>
                <w:rFonts w:ascii="Times New Roman" w:eastAsia="Times New Roman" w:hAnsi="Times New Roman" w:cs="Times New Roman"/>
                <w:bCs/>
                <w:sz w:val="24"/>
                <w:szCs w:val="24"/>
                <w:lang w:eastAsia="ru-RU"/>
              </w:rPr>
            </w:pPr>
            <w:r w:rsidRPr="0028448F">
              <w:rPr>
                <w:rFonts w:ascii="Times New Roman" w:eastAsia="Times New Roman" w:hAnsi="Times New Roman" w:cs="Times New Roman"/>
                <w:bCs/>
                <w:sz w:val="24"/>
                <w:szCs w:val="24"/>
                <w:lang w:eastAsia="ru-RU"/>
              </w:rPr>
              <w:t>основные исторические сведения о развитии керамической промышленности;</w:t>
            </w:r>
          </w:p>
          <w:p w14:paraId="468A4D38" w14:textId="77777777" w:rsidR="0028448F" w:rsidRPr="0028448F" w:rsidRDefault="0028448F" w:rsidP="00B67E74">
            <w:pPr>
              <w:numPr>
                <w:ilvl w:val="1"/>
                <w:numId w:val="3"/>
              </w:numPr>
              <w:tabs>
                <w:tab w:val="num" w:pos="540"/>
                <w:tab w:val="num" w:pos="1560"/>
              </w:tabs>
              <w:spacing w:after="0" w:line="240" w:lineRule="auto"/>
              <w:ind w:left="1418" w:hanging="284"/>
              <w:rPr>
                <w:rFonts w:ascii="Times New Roman" w:eastAsia="Times New Roman" w:hAnsi="Times New Roman" w:cs="Times New Roman"/>
                <w:bCs/>
                <w:sz w:val="24"/>
                <w:szCs w:val="24"/>
                <w:lang w:eastAsia="ru-RU"/>
              </w:rPr>
            </w:pPr>
            <w:r w:rsidRPr="0028448F">
              <w:rPr>
                <w:rFonts w:ascii="Times New Roman" w:eastAsia="Times New Roman" w:hAnsi="Times New Roman" w:cs="Times New Roman"/>
                <w:bCs/>
                <w:sz w:val="24"/>
                <w:szCs w:val="24"/>
                <w:lang w:eastAsia="ru-RU"/>
              </w:rPr>
              <w:t>огнеупорные растворы и бетоны;</w:t>
            </w:r>
          </w:p>
          <w:p w14:paraId="42C1468B" w14:textId="77777777" w:rsidR="0028448F" w:rsidRPr="0028448F" w:rsidRDefault="0028448F" w:rsidP="00B67E74">
            <w:pPr>
              <w:numPr>
                <w:ilvl w:val="1"/>
                <w:numId w:val="3"/>
              </w:numPr>
              <w:tabs>
                <w:tab w:val="num" w:pos="540"/>
                <w:tab w:val="num" w:pos="1560"/>
              </w:tabs>
              <w:spacing w:after="0" w:line="240" w:lineRule="auto"/>
              <w:ind w:left="1418" w:hanging="284"/>
              <w:rPr>
                <w:rFonts w:ascii="Times New Roman" w:eastAsia="Times New Roman" w:hAnsi="Times New Roman" w:cs="Times New Roman"/>
                <w:bCs/>
                <w:sz w:val="24"/>
                <w:szCs w:val="24"/>
                <w:lang w:eastAsia="ru-RU"/>
              </w:rPr>
            </w:pPr>
            <w:r w:rsidRPr="0028448F">
              <w:rPr>
                <w:rFonts w:ascii="Times New Roman" w:eastAsia="Times New Roman" w:hAnsi="Times New Roman" w:cs="Times New Roman"/>
                <w:bCs/>
                <w:sz w:val="24"/>
                <w:szCs w:val="24"/>
                <w:lang w:eastAsia="ru-RU"/>
              </w:rPr>
              <w:t>виды изделий и материалов технической керамики;</w:t>
            </w:r>
          </w:p>
          <w:p w14:paraId="0BBC1D3D" w14:textId="77777777" w:rsidR="0028448F" w:rsidRPr="0028448F" w:rsidRDefault="0028448F" w:rsidP="00B67E74">
            <w:pPr>
              <w:numPr>
                <w:ilvl w:val="1"/>
                <w:numId w:val="3"/>
              </w:numPr>
              <w:tabs>
                <w:tab w:val="num" w:pos="540"/>
                <w:tab w:val="num" w:pos="1560"/>
              </w:tabs>
              <w:spacing w:after="0" w:line="240" w:lineRule="auto"/>
              <w:ind w:left="1418" w:hanging="284"/>
              <w:rPr>
                <w:rFonts w:ascii="Times New Roman" w:eastAsia="Times New Roman" w:hAnsi="Times New Roman" w:cs="Times New Roman"/>
                <w:bCs/>
                <w:sz w:val="24"/>
                <w:szCs w:val="24"/>
                <w:lang w:eastAsia="ru-RU"/>
              </w:rPr>
            </w:pPr>
            <w:r w:rsidRPr="0028448F">
              <w:rPr>
                <w:rFonts w:ascii="Times New Roman" w:eastAsia="Times New Roman" w:hAnsi="Times New Roman" w:cs="Times New Roman"/>
                <w:bCs/>
                <w:sz w:val="24"/>
                <w:szCs w:val="24"/>
                <w:lang w:eastAsia="ru-RU"/>
              </w:rPr>
              <w:t>основные исторические сведения о развитии стекольной промышленности;</w:t>
            </w:r>
          </w:p>
          <w:p w14:paraId="4ABA5F5D" w14:textId="77777777" w:rsidR="0028448F" w:rsidRPr="0028448F" w:rsidRDefault="0028448F" w:rsidP="00B67E74">
            <w:pPr>
              <w:numPr>
                <w:ilvl w:val="1"/>
                <w:numId w:val="3"/>
              </w:numPr>
              <w:tabs>
                <w:tab w:val="num" w:pos="540"/>
                <w:tab w:val="num" w:pos="1560"/>
              </w:tabs>
              <w:spacing w:after="0" w:line="240" w:lineRule="auto"/>
              <w:ind w:left="1418" w:hanging="284"/>
              <w:rPr>
                <w:rFonts w:ascii="Times New Roman" w:eastAsia="Times New Roman" w:hAnsi="Times New Roman" w:cs="Times New Roman"/>
                <w:bCs/>
                <w:sz w:val="24"/>
                <w:szCs w:val="24"/>
                <w:lang w:eastAsia="ru-RU"/>
              </w:rPr>
            </w:pPr>
            <w:r w:rsidRPr="0028448F">
              <w:rPr>
                <w:rFonts w:ascii="Times New Roman" w:eastAsia="Times New Roman" w:hAnsi="Times New Roman" w:cs="Times New Roman"/>
                <w:bCs/>
                <w:sz w:val="24"/>
                <w:szCs w:val="24"/>
                <w:lang w:eastAsia="ru-RU"/>
              </w:rPr>
              <w:t>гипотезы строения стекла и современные взгляды на строение стекла и т.п.</w:t>
            </w:r>
          </w:p>
          <w:p w14:paraId="6AE94115" w14:textId="77777777" w:rsidR="0028448F" w:rsidRPr="0028448F" w:rsidRDefault="0028448F" w:rsidP="0028448F">
            <w:pPr>
              <w:spacing w:after="0" w:line="240" w:lineRule="auto"/>
              <w:rPr>
                <w:rFonts w:ascii="Times New Roman" w:eastAsia="Times New Roman" w:hAnsi="Times New Roman" w:cs="Times New Roman"/>
                <w:b/>
                <w:sz w:val="24"/>
                <w:szCs w:val="24"/>
                <w:lang w:eastAsia="ru-RU"/>
              </w:rPr>
            </w:pPr>
          </w:p>
        </w:tc>
        <w:tc>
          <w:tcPr>
            <w:tcW w:w="831" w:type="pct"/>
            <w:vAlign w:val="center"/>
          </w:tcPr>
          <w:p w14:paraId="1172BBB7" w14:textId="77777777" w:rsidR="0028448F" w:rsidRPr="0028448F" w:rsidRDefault="0028448F" w:rsidP="0028448F">
            <w:pPr>
              <w:suppressAutoHyphens/>
              <w:spacing w:after="0" w:line="240" w:lineRule="auto"/>
              <w:rPr>
                <w:rFonts w:ascii="Times New Roman" w:eastAsia="Times New Roman" w:hAnsi="Times New Roman" w:cs="Times New Roman"/>
                <w:b/>
                <w:sz w:val="24"/>
                <w:szCs w:val="24"/>
                <w:lang w:eastAsia="ru-RU"/>
              </w:rPr>
            </w:pPr>
            <w:r w:rsidRPr="0028448F">
              <w:rPr>
                <w:rFonts w:ascii="Times New Roman" w:eastAsia="Times New Roman" w:hAnsi="Times New Roman" w:cs="Times New Roman"/>
                <w:b/>
                <w:sz w:val="24"/>
                <w:szCs w:val="24"/>
                <w:lang w:eastAsia="ru-RU"/>
              </w:rPr>
              <w:lastRenderedPageBreak/>
              <w:t>*</w:t>
            </w:r>
          </w:p>
        </w:tc>
      </w:tr>
      <w:tr w:rsidR="00DB4B52" w:rsidRPr="0028448F" w14:paraId="20947F62" w14:textId="77777777" w:rsidTr="0028448F">
        <w:trPr>
          <w:trHeight w:val="651"/>
        </w:trPr>
        <w:tc>
          <w:tcPr>
            <w:tcW w:w="4169" w:type="pct"/>
            <w:gridSpan w:val="2"/>
          </w:tcPr>
          <w:p w14:paraId="5C907B7F" w14:textId="77777777" w:rsidR="0028448F" w:rsidRPr="0028448F" w:rsidRDefault="0028448F" w:rsidP="0028448F">
            <w:pPr>
              <w:spacing w:after="0" w:line="240" w:lineRule="auto"/>
              <w:rPr>
                <w:rFonts w:ascii="Times New Roman" w:eastAsia="Times New Roman" w:hAnsi="Times New Roman" w:cs="Times New Roman"/>
                <w:b/>
                <w:sz w:val="24"/>
                <w:szCs w:val="24"/>
                <w:lang w:eastAsia="ru-RU"/>
              </w:rPr>
            </w:pPr>
            <w:r w:rsidRPr="0028448F">
              <w:rPr>
                <w:rFonts w:ascii="Times New Roman" w:eastAsia="Times New Roman" w:hAnsi="Times New Roman" w:cs="Times New Roman"/>
                <w:b/>
                <w:sz w:val="24"/>
                <w:szCs w:val="24"/>
                <w:lang w:eastAsia="ru-RU"/>
              </w:rPr>
              <w:lastRenderedPageBreak/>
              <w:t>Выполнение курсовой работы по модулю является обязательной с целью формирования ПК 3.3 Рассчитывать технико-экономические показатели технологического процесса для выявления резервов экономии.</w:t>
            </w:r>
          </w:p>
          <w:p w14:paraId="2DDEAEA6" w14:textId="77777777" w:rsidR="0028448F" w:rsidRPr="0028448F" w:rsidRDefault="0028448F" w:rsidP="0028448F">
            <w:pPr>
              <w:suppressAutoHyphens/>
              <w:spacing w:after="0" w:line="240" w:lineRule="auto"/>
              <w:jc w:val="both"/>
              <w:rPr>
                <w:rFonts w:ascii="Times New Roman" w:eastAsia="Times New Roman" w:hAnsi="Times New Roman" w:cs="Times New Roman"/>
                <w:b/>
                <w:sz w:val="24"/>
                <w:szCs w:val="24"/>
                <w:lang w:eastAsia="ru-RU"/>
              </w:rPr>
            </w:pPr>
            <w:r w:rsidRPr="0028448F">
              <w:rPr>
                <w:rFonts w:ascii="Times New Roman" w:eastAsia="Times New Roman" w:hAnsi="Times New Roman" w:cs="Times New Roman"/>
                <w:b/>
                <w:sz w:val="24"/>
                <w:szCs w:val="24"/>
                <w:lang w:eastAsia="ru-RU"/>
              </w:rPr>
              <w:t xml:space="preserve">Примерная тематика курсовых проектов: </w:t>
            </w:r>
          </w:p>
          <w:p w14:paraId="52DEE547" w14:textId="77777777" w:rsidR="0028448F" w:rsidRPr="0028448F" w:rsidRDefault="0028448F" w:rsidP="00B67E74">
            <w:pPr>
              <w:numPr>
                <w:ilvl w:val="0"/>
                <w:numId w:val="6"/>
              </w:num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 xml:space="preserve">Организация технологического процесса производства строительной извести. </w:t>
            </w:r>
          </w:p>
          <w:p w14:paraId="4C0EBFDD" w14:textId="77777777" w:rsidR="0028448F" w:rsidRPr="0028448F" w:rsidRDefault="0028448F" w:rsidP="00B67E74">
            <w:pPr>
              <w:numPr>
                <w:ilvl w:val="0"/>
                <w:numId w:val="6"/>
              </w:num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Организация технологического процесса производства портландцемента по мокрому способу</w:t>
            </w:r>
          </w:p>
          <w:p w14:paraId="6CE370C7" w14:textId="77777777" w:rsidR="0028448F" w:rsidRPr="0028448F" w:rsidRDefault="0028448F" w:rsidP="00B67E74">
            <w:pPr>
              <w:numPr>
                <w:ilvl w:val="0"/>
                <w:numId w:val="6"/>
              </w:num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Организация технологического процесса производства портландцемента по сухому способу</w:t>
            </w:r>
          </w:p>
          <w:p w14:paraId="6C6A66EB" w14:textId="77777777" w:rsidR="0028448F" w:rsidRPr="0028448F" w:rsidRDefault="0028448F" w:rsidP="00B67E74">
            <w:pPr>
              <w:numPr>
                <w:ilvl w:val="0"/>
                <w:numId w:val="6"/>
              </w:num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Организация технологического процесса подготовки глины на связку в отделении сушки</w:t>
            </w:r>
          </w:p>
          <w:p w14:paraId="48FB437A" w14:textId="77777777" w:rsidR="0028448F" w:rsidRPr="0028448F" w:rsidRDefault="0028448F" w:rsidP="00B67E74">
            <w:pPr>
              <w:numPr>
                <w:ilvl w:val="0"/>
                <w:numId w:val="6"/>
              </w:num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 xml:space="preserve">Организация технологического процесса производства волнистых асбестоцементных листовых изделий. </w:t>
            </w:r>
          </w:p>
          <w:p w14:paraId="6A586DC5" w14:textId="77777777" w:rsidR="0028448F" w:rsidRPr="0028448F" w:rsidRDefault="0028448F" w:rsidP="00B67E74">
            <w:pPr>
              <w:numPr>
                <w:ilvl w:val="0"/>
                <w:numId w:val="6"/>
              </w:num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Организация технологического процесса производства асбестоцементных труб.</w:t>
            </w:r>
          </w:p>
          <w:p w14:paraId="5D77FF39" w14:textId="77777777" w:rsidR="0028448F" w:rsidRPr="0028448F" w:rsidRDefault="0028448F" w:rsidP="00B67E74">
            <w:pPr>
              <w:numPr>
                <w:ilvl w:val="0"/>
                <w:numId w:val="6"/>
              </w:num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Организация технологического процесса производства керамического стенового изделия в смесительно-прессовом отделении.</w:t>
            </w:r>
          </w:p>
          <w:p w14:paraId="5F8713AF" w14:textId="77777777" w:rsidR="0028448F" w:rsidRPr="0028448F" w:rsidRDefault="0028448F" w:rsidP="00B67E74">
            <w:pPr>
              <w:numPr>
                <w:ilvl w:val="0"/>
                <w:numId w:val="6"/>
              </w:num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Организация технологического процесса производства фарфоровых плоских бытовых изделий пластическим способом.</w:t>
            </w:r>
          </w:p>
          <w:p w14:paraId="5C0B0294" w14:textId="77777777" w:rsidR="0028448F" w:rsidRPr="0028448F" w:rsidRDefault="0028448F" w:rsidP="00B67E74">
            <w:pPr>
              <w:numPr>
                <w:ilvl w:val="0"/>
                <w:numId w:val="6"/>
              </w:num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Организация технологического процесса производства керамических облицовочных плиток.</w:t>
            </w:r>
          </w:p>
          <w:p w14:paraId="2D6ED816" w14:textId="77777777" w:rsidR="0028448F" w:rsidRPr="0028448F" w:rsidRDefault="0028448F" w:rsidP="00B67E74">
            <w:pPr>
              <w:numPr>
                <w:ilvl w:val="0"/>
                <w:numId w:val="6"/>
              </w:num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Организация технологического процесса производства глины на шамот во вращающейся печи в отделении обжига.</w:t>
            </w:r>
          </w:p>
          <w:p w14:paraId="10648230" w14:textId="77777777" w:rsidR="0028448F" w:rsidRPr="0028448F" w:rsidRDefault="0028448F" w:rsidP="00B67E74">
            <w:pPr>
              <w:numPr>
                <w:ilvl w:val="0"/>
                <w:numId w:val="6"/>
              </w:num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Организация технологического процесса улавливания и переработки пыли из вращающейся печи обжига глины.</w:t>
            </w:r>
          </w:p>
          <w:p w14:paraId="7AE315C5" w14:textId="77777777" w:rsidR="0028448F" w:rsidRPr="0028448F" w:rsidRDefault="0028448F" w:rsidP="00B67E74">
            <w:pPr>
              <w:numPr>
                <w:ilvl w:val="0"/>
                <w:numId w:val="6"/>
              </w:num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Организация технологического процесса сушки глины на связку в сушильном барабане в отделении сушки.</w:t>
            </w:r>
          </w:p>
          <w:p w14:paraId="74C71874" w14:textId="77777777" w:rsidR="0028448F" w:rsidRPr="0028448F" w:rsidRDefault="0028448F" w:rsidP="00B67E74">
            <w:pPr>
              <w:numPr>
                <w:ilvl w:val="0"/>
                <w:numId w:val="6"/>
              </w:num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 xml:space="preserve">Организация технологического процесса производства муллитокремнезёмистого волокна. </w:t>
            </w:r>
          </w:p>
          <w:p w14:paraId="15021DF1" w14:textId="77777777" w:rsidR="0028448F" w:rsidRPr="0028448F" w:rsidRDefault="0028448F" w:rsidP="00B67E74">
            <w:pPr>
              <w:numPr>
                <w:ilvl w:val="0"/>
                <w:numId w:val="6"/>
              </w:num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Организация технологического процесса производства периклаза в электродуговых печах.</w:t>
            </w:r>
          </w:p>
          <w:p w14:paraId="0D436D83" w14:textId="77777777" w:rsidR="0028448F" w:rsidRPr="0028448F" w:rsidRDefault="0028448F" w:rsidP="00B67E74">
            <w:pPr>
              <w:numPr>
                <w:ilvl w:val="0"/>
                <w:numId w:val="6"/>
              </w:num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Организация технологического процесса термообработки электротехнического периклаза.</w:t>
            </w:r>
          </w:p>
          <w:p w14:paraId="6ECCEE96" w14:textId="77777777" w:rsidR="0028448F" w:rsidRPr="0028448F" w:rsidRDefault="0028448F" w:rsidP="00B67E74">
            <w:pPr>
              <w:numPr>
                <w:ilvl w:val="0"/>
                <w:numId w:val="6"/>
              </w:num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lastRenderedPageBreak/>
              <w:t>Организация технологического процесса производства углеродсодержащих изделий в смесительно-прессовом отделении.</w:t>
            </w:r>
          </w:p>
          <w:p w14:paraId="46E9F2F1" w14:textId="77777777" w:rsidR="0028448F" w:rsidRPr="0028448F" w:rsidRDefault="0028448F" w:rsidP="00B67E74">
            <w:pPr>
              <w:numPr>
                <w:ilvl w:val="0"/>
                <w:numId w:val="6"/>
              </w:num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Организация технологического процесса производства центровых трубок пластическим способом в смесительно-прессовом отделении.</w:t>
            </w:r>
          </w:p>
          <w:p w14:paraId="1819EA89" w14:textId="77777777" w:rsidR="0028448F" w:rsidRPr="0028448F" w:rsidRDefault="0028448F" w:rsidP="00B67E74">
            <w:pPr>
              <w:numPr>
                <w:ilvl w:val="0"/>
                <w:numId w:val="6"/>
              </w:num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Организация технологического процесса производства динасовых изделий в смесительно-прессовом отделении.</w:t>
            </w:r>
          </w:p>
          <w:p w14:paraId="35473B39" w14:textId="77777777" w:rsidR="0028448F" w:rsidRPr="0028448F" w:rsidRDefault="0028448F" w:rsidP="00B67E74">
            <w:pPr>
              <w:numPr>
                <w:ilvl w:val="0"/>
                <w:numId w:val="6"/>
              </w:num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Организация технологического процесса производства динасовых  изделий для электродуговых печей в смесительно-прессовом отделении.</w:t>
            </w:r>
          </w:p>
          <w:p w14:paraId="08B7CF0E" w14:textId="77777777" w:rsidR="0028448F" w:rsidRPr="0028448F" w:rsidRDefault="0028448F" w:rsidP="00B67E74">
            <w:pPr>
              <w:numPr>
                <w:ilvl w:val="0"/>
                <w:numId w:val="6"/>
              </w:num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Связующие материалы, используемые в производстве ТН и СМ и И.</w:t>
            </w:r>
          </w:p>
          <w:p w14:paraId="0E8EFB4B" w14:textId="77777777" w:rsidR="0028448F" w:rsidRPr="0028448F" w:rsidRDefault="0028448F" w:rsidP="00B67E74">
            <w:pPr>
              <w:numPr>
                <w:ilvl w:val="0"/>
                <w:numId w:val="6"/>
              </w:num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Современные методы обогащения сырья для производства ТН и СМ и И.</w:t>
            </w:r>
          </w:p>
          <w:p w14:paraId="1E4B305C" w14:textId="77777777" w:rsidR="0028448F" w:rsidRPr="0028448F" w:rsidRDefault="0028448F" w:rsidP="00B67E74">
            <w:pPr>
              <w:numPr>
                <w:ilvl w:val="0"/>
                <w:numId w:val="6"/>
              </w:num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Использование техногенного сырья в производстве ТН и СМ и И.</w:t>
            </w:r>
          </w:p>
          <w:p w14:paraId="458AF12B" w14:textId="77777777" w:rsidR="0028448F" w:rsidRPr="0028448F" w:rsidRDefault="0028448F" w:rsidP="00B67E74">
            <w:pPr>
              <w:numPr>
                <w:ilvl w:val="0"/>
                <w:numId w:val="6"/>
              </w:num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Современные технологические процессы производства ТН и СМ и И.</w:t>
            </w:r>
          </w:p>
          <w:p w14:paraId="7E52DDDA" w14:textId="77777777" w:rsidR="0028448F" w:rsidRPr="0028448F" w:rsidRDefault="0028448F" w:rsidP="00B67E74">
            <w:pPr>
              <w:numPr>
                <w:ilvl w:val="0"/>
                <w:numId w:val="6"/>
              </w:num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Современное состояние развития промышленности ТНиСМиИ за рубежом (на одном из видов продукции).</w:t>
            </w:r>
          </w:p>
          <w:p w14:paraId="4C15EF3A" w14:textId="77777777" w:rsidR="0028448F" w:rsidRPr="0028448F" w:rsidRDefault="0028448F" w:rsidP="00B67E74">
            <w:pPr>
              <w:numPr>
                <w:ilvl w:val="0"/>
                <w:numId w:val="6"/>
              </w:num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Организация технического контроля производства.</w:t>
            </w:r>
          </w:p>
          <w:p w14:paraId="008767CE" w14:textId="77777777" w:rsidR="0028448F" w:rsidRPr="0028448F" w:rsidRDefault="0028448F" w:rsidP="00B67E74">
            <w:pPr>
              <w:numPr>
                <w:ilvl w:val="0"/>
                <w:numId w:val="6"/>
              </w:num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Охрана окружающей среды в производстве ТНиСМиИ.</w:t>
            </w:r>
          </w:p>
          <w:p w14:paraId="65A5F43E" w14:textId="77777777" w:rsidR="0028448F" w:rsidRPr="0028448F" w:rsidRDefault="0028448F" w:rsidP="00B67E74">
            <w:pPr>
              <w:numPr>
                <w:ilvl w:val="0"/>
                <w:numId w:val="6"/>
              </w:numPr>
              <w:suppressAutoHyphens/>
              <w:spacing w:after="0" w:line="240" w:lineRule="auto"/>
              <w:jc w:val="both"/>
              <w:rPr>
                <w:rFonts w:ascii="Times New Roman" w:eastAsia="Times New Roman" w:hAnsi="Times New Roman" w:cs="Times New Roman"/>
                <w:bCs/>
                <w:sz w:val="24"/>
                <w:szCs w:val="24"/>
                <w:lang w:eastAsia="ru-RU"/>
              </w:rPr>
            </w:pPr>
            <w:r w:rsidRPr="0028448F">
              <w:rPr>
                <w:rFonts w:ascii="Times New Roman" w:eastAsia="Times New Roman" w:hAnsi="Times New Roman" w:cs="Times New Roman"/>
                <w:sz w:val="24"/>
                <w:szCs w:val="24"/>
                <w:lang w:eastAsia="ru-RU"/>
              </w:rPr>
              <w:t>Возможна индивидуальная тема исследовательского характера и т.п.</w:t>
            </w:r>
          </w:p>
        </w:tc>
        <w:tc>
          <w:tcPr>
            <w:tcW w:w="831" w:type="pct"/>
          </w:tcPr>
          <w:p w14:paraId="2A97E763" w14:textId="77777777" w:rsidR="0028448F" w:rsidRPr="0028448F" w:rsidRDefault="0028448F" w:rsidP="0028448F">
            <w:pPr>
              <w:spacing w:after="0" w:line="240" w:lineRule="auto"/>
              <w:rPr>
                <w:rFonts w:ascii="Times New Roman" w:eastAsia="Times New Roman" w:hAnsi="Times New Roman" w:cs="Times New Roman"/>
                <w:b/>
                <w:sz w:val="24"/>
                <w:szCs w:val="24"/>
                <w:lang w:eastAsia="ru-RU"/>
              </w:rPr>
            </w:pPr>
          </w:p>
        </w:tc>
      </w:tr>
      <w:tr w:rsidR="00DB4B52" w:rsidRPr="0028448F" w14:paraId="6D3777FB" w14:textId="77777777" w:rsidTr="0028448F">
        <w:trPr>
          <w:trHeight w:val="651"/>
        </w:trPr>
        <w:tc>
          <w:tcPr>
            <w:tcW w:w="4169" w:type="pct"/>
            <w:gridSpan w:val="2"/>
          </w:tcPr>
          <w:p w14:paraId="7BE791D6" w14:textId="77777777" w:rsidR="0028448F" w:rsidRPr="0028448F" w:rsidRDefault="0028448F" w:rsidP="0028448F">
            <w:pPr>
              <w:spacing w:after="0" w:line="240" w:lineRule="auto"/>
              <w:rPr>
                <w:rFonts w:ascii="Times New Roman" w:eastAsia="Times New Roman" w:hAnsi="Times New Roman" w:cs="Times New Roman"/>
                <w:b/>
                <w:bCs/>
                <w:sz w:val="24"/>
                <w:szCs w:val="24"/>
                <w:lang w:eastAsia="ru-RU"/>
              </w:rPr>
            </w:pPr>
            <w:r w:rsidRPr="0028448F">
              <w:rPr>
                <w:rFonts w:ascii="Times New Roman" w:eastAsia="Times New Roman" w:hAnsi="Times New Roman" w:cs="Times New Roman"/>
                <w:b/>
                <w:sz w:val="24"/>
                <w:szCs w:val="24"/>
                <w:lang w:eastAsia="ru-RU"/>
              </w:rPr>
              <w:lastRenderedPageBreak/>
              <w:t xml:space="preserve">Обязательные аудиторные учебные занятия </w:t>
            </w:r>
            <w:r w:rsidRPr="0028448F">
              <w:rPr>
                <w:rFonts w:ascii="Times New Roman" w:eastAsia="Times New Roman" w:hAnsi="Times New Roman" w:cs="Times New Roman"/>
                <w:b/>
                <w:bCs/>
                <w:sz w:val="24"/>
                <w:szCs w:val="24"/>
                <w:lang w:eastAsia="ru-RU"/>
              </w:rPr>
              <w:t>по курсовому проекту:</w:t>
            </w:r>
          </w:p>
          <w:p w14:paraId="7DD2CAA1" w14:textId="77777777" w:rsidR="0028448F" w:rsidRPr="0028448F" w:rsidRDefault="0028448F" w:rsidP="00B67E74">
            <w:pPr>
              <w:numPr>
                <w:ilvl w:val="0"/>
                <w:numId w:val="4"/>
              </w:num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 xml:space="preserve">Введение. </w:t>
            </w:r>
          </w:p>
          <w:p w14:paraId="1AB4877D" w14:textId="77777777" w:rsidR="0028448F" w:rsidRPr="0028448F" w:rsidRDefault="0028448F" w:rsidP="0028448F">
            <w:pPr>
              <w:spacing w:after="0" w:line="240" w:lineRule="auto"/>
              <w:ind w:left="360"/>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Общая часть курсового проекта.</w:t>
            </w:r>
          </w:p>
          <w:p w14:paraId="1ABE89C6" w14:textId="77777777" w:rsidR="0028448F" w:rsidRPr="0028448F" w:rsidRDefault="0028448F" w:rsidP="00B67E74">
            <w:pPr>
              <w:numPr>
                <w:ilvl w:val="0"/>
                <w:numId w:val="4"/>
              </w:numPr>
              <w:spacing w:after="0" w:line="240" w:lineRule="auto"/>
              <w:rPr>
                <w:rFonts w:ascii="Times New Roman" w:eastAsia="Times New Roman" w:hAnsi="Times New Roman" w:cs="Times New Roman"/>
                <w:sz w:val="24"/>
                <w:szCs w:val="24"/>
                <w:lang w:eastAsia="ru-RU"/>
              </w:rPr>
            </w:pPr>
            <w:r w:rsidRPr="0028448F">
              <w:rPr>
                <w:rFonts w:ascii="Times New Roman" w:eastAsia="Calibri" w:hAnsi="Times New Roman" w:cs="Times New Roman"/>
                <w:sz w:val="24"/>
                <w:szCs w:val="24"/>
                <w:lang w:eastAsia="ru-RU"/>
              </w:rPr>
              <w:t>Область применения изделий (материалов), условия их службы.</w:t>
            </w:r>
          </w:p>
          <w:p w14:paraId="1AB82FB9" w14:textId="77777777" w:rsidR="0028448F" w:rsidRPr="0028448F" w:rsidRDefault="0028448F" w:rsidP="00B67E74">
            <w:pPr>
              <w:numPr>
                <w:ilvl w:val="0"/>
                <w:numId w:val="4"/>
              </w:numPr>
              <w:spacing w:after="0" w:line="240" w:lineRule="auto"/>
              <w:rPr>
                <w:rFonts w:ascii="Times New Roman" w:eastAsia="Times New Roman" w:hAnsi="Times New Roman" w:cs="Times New Roman"/>
                <w:sz w:val="24"/>
                <w:szCs w:val="24"/>
                <w:lang w:eastAsia="ru-RU"/>
              </w:rPr>
            </w:pPr>
            <w:r w:rsidRPr="0028448F">
              <w:rPr>
                <w:rFonts w:ascii="Times New Roman" w:eastAsia="Calibri" w:hAnsi="Times New Roman" w:cs="Times New Roman"/>
                <w:sz w:val="24"/>
                <w:szCs w:val="24"/>
                <w:lang w:eastAsia="ru-RU"/>
              </w:rPr>
              <w:t>Физико-химические основы производства изделий (материалов).</w:t>
            </w:r>
          </w:p>
          <w:p w14:paraId="270B87ED" w14:textId="77777777" w:rsidR="0028448F" w:rsidRPr="0028448F" w:rsidRDefault="0028448F" w:rsidP="00B67E74">
            <w:pPr>
              <w:numPr>
                <w:ilvl w:val="0"/>
                <w:numId w:val="4"/>
              </w:numPr>
              <w:spacing w:after="0" w:line="240" w:lineRule="auto"/>
              <w:rPr>
                <w:rFonts w:ascii="Times New Roman" w:eastAsia="Times New Roman" w:hAnsi="Times New Roman" w:cs="Times New Roman"/>
                <w:sz w:val="24"/>
                <w:szCs w:val="24"/>
                <w:lang w:eastAsia="ru-RU"/>
              </w:rPr>
            </w:pPr>
            <w:r w:rsidRPr="0028448F">
              <w:rPr>
                <w:rFonts w:ascii="Times New Roman" w:eastAsia="Calibri" w:hAnsi="Times New Roman" w:cs="Times New Roman"/>
                <w:sz w:val="24"/>
                <w:szCs w:val="24"/>
                <w:lang w:eastAsia="ru-RU"/>
              </w:rPr>
              <w:t>Требования стандартов на изделия (материалы) (ГОСТ и ТУ).</w:t>
            </w:r>
          </w:p>
          <w:p w14:paraId="006A6006" w14:textId="77777777" w:rsidR="0028448F" w:rsidRPr="0028448F" w:rsidRDefault="0028448F" w:rsidP="00B67E74">
            <w:pPr>
              <w:numPr>
                <w:ilvl w:val="0"/>
                <w:numId w:val="4"/>
              </w:numPr>
              <w:spacing w:after="0" w:line="240" w:lineRule="auto"/>
              <w:rPr>
                <w:rFonts w:ascii="Times New Roman" w:eastAsia="Times New Roman" w:hAnsi="Times New Roman" w:cs="Times New Roman"/>
                <w:sz w:val="24"/>
                <w:szCs w:val="24"/>
                <w:lang w:eastAsia="ru-RU"/>
              </w:rPr>
            </w:pPr>
            <w:r w:rsidRPr="0028448F">
              <w:rPr>
                <w:rFonts w:ascii="Times New Roman" w:eastAsia="Calibri" w:hAnsi="Times New Roman" w:cs="Times New Roman"/>
                <w:sz w:val="24"/>
                <w:szCs w:val="24"/>
                <w:lang w:eastAsia="ru-RU"/>
              </w:rPr>
              <w:t>Принципиальная технологическая схема производства изделий (материалов).</w:t>
            </w:r>
          </w:p>
          <w:p w14:paraId="0BF28041" w14:textId="77777777" w:rsidR="0028448F" w:rsidRPr="0028448F" w:rsidRDefault="0028448F" w:rsidP="0028448F">
            <w:pPr>
              <w:spacing w:after="0" w:line="240" w:lineRule="auto"/>
              <w:ind w:left="360"/>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Технологическая часть курсового проекта.</w:t>
            </w:r>
            <w:r w:rsidRPr="0028448F">
              <w:rPr>
                <w:rFonts w:ascii="Times New Roman" w:eastAsia="Calibri" w:hAnsi="Times New Roman" w:cs="Times New Roman"/>
                <w:sz w:val="24"/>
                <w:szCs w:val="24"/>
                <w:lang w:eastAsia="ru-RU"/>
              </w:rPr>
              <w:t xml:space="preserve"> </w:t>
            </w:r>
          </w:p>
          <w:p w14:paraId="712EE852" w14:textId="77777777" w:rsidR="0028448F" w:rsidRPr="0028448F" w:rsidRDefault="0028448F" w:rsidP="00B67E74">
            <w:pPr>
              <w:numPr>
                <w:ilvl w:val="0"/>
                <w:numId w:val="4"/>
              </w:numPr>
              <w:spacing w:after="0" w:line="240" w:lineRule="auto"/>
              <w:rPr>
                <w:rFonts w:ascii="Times New Roman" w:eastAsia="Times New Roman" w:hAnsi="Times New Roman" w:cs="Times New Roman"/>
                <w:sz w:val="24"/>
                <w:szCs w:val="24"/>
                <w:lang w:eastAsia="ru-RU"/>
              </w:rPr>
            </w:pPr>
            <w:r w:rsidRPr="0028448F">
              <w:rPr>
                <w:rFonts w:ascii="Times New Roman" w:eastAsia="Calibri" w:hAnsi="Times New Roman" w:cs="Times New Roman"/>
                <w:sz w:val="24"/>
                <w:szCs w:val="24"/>
                <w:lang w:eastAsia="ru-RU"/>
              </w:rPr>
              <w:t>Выбор сырья и добавок для производства, их характеристика.</w:t>
            </w:r>
          </w:p>
          <w:p w14:paraId="2F938BA9" w14:textId="77777777" w:rsidR="0028448F" w:rsidRPr="0028448F" w:rsidRDefault="0028448F" w:rsidP="00B67E74">
            <w:pPr>
              <w:numPr>
                <w:ilvl w:val="0"/>
                <w:numId w:val="4"/>
              </w:numPr>
              <w:spacing w:after="0" w:line="240" w:lineRule="auto"/>
              <w:rPr>
                <w:rFonts w:ascii="Times New Roman" w:eastAsia="Times New Roman" w:hAnsi="Times New Roman" w:cs="Times New Roman"/>
                <w:sz w:val="24"/>
                <w:szCs w:val="24"/>
                <w:lang w:eastAsia="ru-RU"/>
              </w:rPr>
            </w:pPr>
            <w:r w:rsidRPr="0028448F">
              <w:rPr>
                <w:rFonts w:ascii="Times New Roman" w:eastAsia="Calibri" w:hAnsi="Times New Roman" w:cs="Times New Roman"/>
                <w:sz w:val="24"/>
                <w:szCs w:val="24"/>
                <w:lang w:eastAsia="ru-RU"/>
              </w:rPr>
              <w:t>Описание работы отделения с подбором технологических параметров и их обоснование</w:t>
            </w:r>
            <w:r w:rsidRPr="0028448F">
              <w:rPr>
                <w:rFonts w:ascii="Times New Roman" w:eastAsia="Times New Roman" w:hAnsi="Times New Roman" w:cs="Times New Roman"/>
                <w:sz w:val="24"/>
                <w:szCs w:val="24"/>
                <w:lang w:eastAsia="ru-RU"/>
              </w:rPr>
              <w:t>.</w:t>
            </w:r>
          </w:p>
          <w:p w14:paraId="4A61A9FC" w14:textId="77777777" w:rsidR="0028448F" w:rsidRPr="0028448F" w:rsidRDefault="0028448F" w:rsidP="00B67E74">
            <w:pPr>
              <w:numPr>
                <w:ilvl w:val="0"/>
                <w:numId w:val="4"/>
              </w:numPr>
              <w:spacing w:after="0" w:line="240" w:lineRule="auto"/>
              <w:rPr>
                <w:rFonts w:ascii="Times New Roman" w:eastAsia="Times New Roman" w:hAnsi="Times New Roman" w:cs="Times New Roman"/>
                <w:sz w:val="24"/>
                <w:szCs w:val="24"/>
                <w:lang w:eastAsia="ru-RU"/>
              </w:rPr>
            </w:pPr>
            <w:r w:rsidRPr="0028448F">
              <w:rPr>
                <w:rFonts w:ascii="Times New Roman" w:eastAsia="Calibri" w:hAnsi="Times New Roman" w:cs="Times New Roman"/>
                <w:sz w:val="24"/>
                <w:szCs w:val="24"/>
                <w:lang w:eastAsia="ru-RU"/>
              </w:rPr>
              <w:t>Подбор технологического, транспортного и грузоподъемного оборудования</w:t>
            </w:r>
            <w:r w:rsidRPr="0028448F">
              <w:rPr>
                <w:rFonts w:ascii="Times New Roman" w:eastAsia="Times New Roman" w:hAnsi="Times New Roman" w:cs="Times New Roman"/>
                <w:sz w:val="24"/>
                <w:szCs w:val="24"/>
                <w:lang w:eastAsia="ru-RU"/>
              </w:rPr>
              <w:t>.</w:t>
            </w:r>
            <w:r w:rsidRPr="0028448F">
              <w:rPr>
                <w:rFonts w:ascii="Times New Roman" w:eastAsia="Calibri" w:hAnsi="Times New Roman" w:cs="Times New Roman"/>
                <w:sz w:val="24"/>
                <w:szCs w:val="24"/>
                <w:lang w:eastAsia="ru-RU"/>
              </w:rPr>
              <w:t xml:space="preserve"> Обоснование выбора вида оборудования.</w:t>
            </w:r>
          </w:p>
          <w:p w14:paraId="1FC30F5A" w14:textId="77777777" w:rsidR="0028448F" w:rsidRPr="0028448F" w:rsidRDefault="0028448F" w:rsidP="00B67E74">
            <w:pPr>
              <w:numPr>
                <w:ilvl w:val="0"/>
                <w:numId w:val="4"/>
              </w:numPr>
              <w:spacing w:after="0" w:line="240" w:lineRule="auto"/>
              <w:rPr>
                <w:rFonts w:ascii="Times New Roman" w:eastAsia="Times New Roman" w:hAnsi="Times New Roman" w:cs="Times New Roman"/>
                <w:sz w:val="24"/>
                <w:szCs w:val="24"/>
                <w:lang w:eastAsia="ru-RU"/>
              </w:rPr>
            </w:pPr>
            <w:r w:rsidRPr="0028448F">
              <w:rPr>
                <w:rFonts w:ascii="Times New Roman" w:eastAsia="Calibri" w:hAnsi="Times New Roman" w:cs="Times New Roman"/>
                <w:sz w:val="24"/>
                <w:szCs w:val="24"/>
                <w:lang w:eastAsia="ru-RU"/>
              </w:rPr>
              <w:t>Подробная технологическая схема производства</w:t>
            </w:r>
            <w:r w:rsidRPr="0028448F">
              <w:rPr>
                <w:rFonts w:ascii="Times New Roman" w:eastAsia="Times New Roman" w:hAnsi="Times New Roman" w:cs="Times New Roman"/>
                <w:sz w:val="24"/>
                <w:szCs w:val="24"/>
                <w:lang w:eastAsia="ru-RU"/>
              </w:rPr>
              <w:t>.</w:t>
            </w:r>
          </w:p>
          <w:p w14:paraId="1930AB44" w14:textId="77777777" w:rsidR="0028448F" w:rsidRPr="0028448F" w:rsidRDefault="0028448F" w:rsidP="0028448F">
            <w:pPr>
              <w:spacing w:after="0" w:line="240" w:lineRule="auto"/>
              <w:ind w:left="360"/>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Расчетная часть курсового проекта.</w:t>
            </w:r>
          </w:p>
          <w:p w14:paraId="7B2712B0" w14:textId="77777777" w:rsidR="0028448F" w:rsidRPr="0028448F" w:rsidRDefault="0028448F" w:rsidP="00B67E74">
            <w:pPr>
              <w:numPr>
                <w:ilvl w:val="0"/>
                <w:numId w:val="4"/>
              </w:numPr>
              <w:spacing w:after="0" w:line="240" w:lineRule="auto"/>
              <w:rPr>
                <w:rFonts w:ascii="Times New Roman" w:eastAsia="Times New Roman" w:hAnsi="Times New Roman" w:cs="Times New Roman"/>
                <w:sz w:val="24"/>
                <w:szCs w:val="24"/>
                <w:lang w:eastAsia="ru-RU"/>
              </w:rPr>
            </w:pPr>
            <w:r w:rsidRPr="0028448F">
              <w:rPr>
                <w:rFonts w:ascii="Times New Roman" w:eastAsia="Calibri" w:hAnsi="Times New Roman" w:cs="Times New Roman"/>
                <w:sz w:val="24"/>
                <w:szCs w:val="24"/>
                <w:lang w:eastAsia="ru-RU"/>
              </w:rPr>
              <w:t>Расчет материального баланса производства</w:t>
            </w:r>
            <w:r w:rsidRPr="0028448F">
              <w:rPr>
                <w:rFonts w:ascii="Times New Roman" w:eastAsia="Times New Roman" w:hAnsi="Times New Roman" w:cs="Times New Roman"/>
                <w:sz w:val="24"/>
                <w:szCs w:val="24"/>
                <w:lang w:eastAsia="ru-RU"/>
              </w:rPr>
              <w:t>.</w:t>
            </w:r>
          </w:p>
          <w:p w14:paraId="2504D29D" w14:textId="77777777" w:rsidR="0028448F" w:rsidRPr="0028448F" w:rsidRDefault="0028448F" w:rsidP="00B67E74">
            <w:pPr>
              <w:numPr>
                <w:ilvl w:val="0"/>
                <w:numId w:val="4"/>
              </w:numPr>
              <w:spacing w:after="0" w:line="240" w:lineRule="auto"/>
              <w:rPr>
                <w:rFonts w:ascii="Times New Roman" w:eastAsia="Times New Roman" w:hAnsi="Times New Roman" w:cs="Times New Roman"/>
                <w:sz w:val="24"/>
                <w:szCs w:val="24"/>
                <w:lang w:eastAsia="ru-RU"/>
              </w:rPr>
            </w:pPr>
            <w:r w:rsidRPr="0028448F">
              <w:rPr>
                <w:rFonts w:ascii="Times New Roman" w:eastAsia="Calibri" w:hAnsi="Times New Roman" w:cs="Times New Roman"/>
                <w:sz w:val="24"/>
                <w:szCs w:val="24"/>
                <w:lang w:eastAsia="ru-RU"/>
              </w:rPr>
              <w:t>Расчет количества единиц основного технологического оборудования</w:t>
            </w:r>
            <w:r w:rsidRPr="0028448F">
              <w:rPr>
                <w:rFonts w:ascii="Times New Roman" w:eastAsia="Times New Roman" w:hAnsi="Times New Roman" w:cs="Times New Roman"/>
                <w:sz w:val="24"/>
                <w:szCs w:val="24"/>
                <w:lang w:eastAsia="ru-RU"/>
              </w:rPr>
              <w:t>.</w:t>
            </w:r>
          </w:p>
          <w:p w14:paraId="4510A16F" w14:textId="77777777" w:rsidR="0028448F" w:rsidRPr="0028448F" w:rsidRDefault="0028448F" w:rsidP="00B67E74">
            <w:pPr>
              <w:numPr>
                <w:ilvl w:val="0"/>
                <w:numId w:val="4"/>
              </w:numPr>
              <w:spacing w:after="0" w:line="240" w:lineRule="auto"/>
              <w:rPr>
                <w:rFonts w:ascii="Times New Roman" w:eastAsia="Times New Roman" w:hAnsi="Times New Roman" w:cs="Times New Roman"/>
                <w:sz w:val="24"/>
                <w:szCs w:val="24"/>
                <w:lang w:eastAsia="ru-RU"/>
              </w:rPr>
            </w:pPr>
            <w:r w:rsidRPr="0028448F">
              <w:rPr>
                <w:rFonts w:ascii="Times New Roman" w:eastAsia="Calibri" w:hAnsi="Times New Roman" w:cs="Times New Roman"/>
                <w:sz w:val="24"/>
                <w:szCs w:val="24"/>
                <w:lang w:eastAsia="ru-RU"/>
              </w:rPr>
              <w:t>Расчет емкостей для хранения кусковых и порошкообразных материалов (бункера, силоса)</w:t>
            </w:r>
            <w:r w:rsidRPr="0028448F">
              <w:rPr>
                <w:rFonts w:ascii="Times New Roman" w:eastAsia="Times New Roman" w:hAnsi="Times New Roman" w:cs="Times New Roman"/>
                <w:sz w:val="24"/>
                <w:szCs w:val="24"/>
                <w:lang w:eastAsia="ru-RU"/>
              </w:rPr>
              <w:t>.</w:t>
            </w:r>
          </w:p>
          <w:p w14:paraId="2A0DF558" w14:textId="77777777" w:rsidR="0028448F" w:rsidRPr="0028448F" w:rsidRDefault="0028448F" w:rsidP="00B67E74">
            <w:pPr>
              <w:numPr>
                <w:ilvl w:val="0"/>
                <w:numId w:val="4"/>
              </w:numPr>
              <w:spacing w:after="0" w:line="240" w:lineRule="auto"/>
              <w:rPr>
                <w:rFonts w:ascii="Times New Roman" w:eastAsia="Times New Roman" w:hAnsi="Times New Roman" w:cs="Times New Roman"/>
                <w:sz w:val="24"/>
                <w:szCs w:val="24"/>
                <w:lang w:eastAsia="ru-RU"/>
              </w:rPr>
            </w:pPr>
            <w:r w:rsidRPr="0028448F">
              <w:rPr>
                <w:rFonts w:ascii="Times New Roman" w:eastAsia="Calibri" w:hAnsi="Times New Roman" w:cs="Times New Roman"/>
                <w:sz w:val="24"/>
                <w:szCs w:val="24"/>
                <w:lang w:eastAsia="ru-RU"/>
              </w:rPr>
              <w:t>Определение количества единиц вспомогательного технологического, транспортного и грузоподъемного оборудования</w:t>
            </w:r>
            <w:r w:rsidRPr="0028448F">
              <w:rPr>
                <w:rFonts w:ascii="Times New Roman" w:eastAsia="Times New Roman" w:hAnsi="Times New Roman" w:cs="Times New Roman"/>
                <w:sz w:val="24"/>
                <w:szCs w:val="24"/>
                <w:lang w:eastAsia="ru-RU"/>
              </w:rPr>
              <w:t>.</w:t>
            </w:r>
          </w:p>
          <w:p w14:paraId="7489F886" w14:textId="77777777" w:rsidR="0028448F" w:rsidRPr="0028448F" w:rsidRDefault="0028448F" w:rsidP="00B67E74">
            <w:pPr>
              <w:numPr>
                <w:ilvl w:val="0"/>
                <w:numId w:val="4"/>
              </w:num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lastRenderedPageBreak/>
              <w:t>Заключение. Библиография.</w:t>
            </w:r>
          </w:p>
          <w:p w14:paraId="6C10186D" w14:textId="77777777" w:rsidR="0028448F" w:rsidRPr="0028448F" w:rsidRDefault="0028448F" w:rsidP="00B67E74">
            <w:pPr>
              <w:numPr>
                <w:ilvl w:val="0"/>
                <w:numId w:val="4"/>
              </w:numPr>
              <w:spacing w:after="0" w:line="240" w:lineRule="auto"/>
              <w:rPr>
                <w:rFonts w:ascii="Times New Roman" w:eastAsia="Times New Roman" w:hAnsi="Times New Roman" w:cs="Times New Roman"/>
                <w:b/>
                <w:sz w:val="24"/>
                <w:szCs w:val="24"/>
                <w:lang w:eastAsia="ru-RU"/>
              </w:rPr>
            </w:pPr>
            <w:r w:rsidRPr="0028448F">
              <w:rPr>
                <w:rFonts w:ascii="Times New Roman" w:eastAsia="Times New Roman" w:hAnsi="Times New Roman" w:cs="Times New Roman"/>
                <w:sz w:val="24"/>
                <w:szCs w:val="24"/>
                <w:lang w:eastAsia="ru-RU"/>
              </w:rPr>
              <w:t>Требования к оформлению пояснительной записки проекта. Графическая часть курсового проекта. Требования к оформлению графической части проекта. Процедура защиты проекта. Содержание доклада и принципы создания презентации</w:t>
            </w:r>
          </w:p>
        </w:tc>
        <w:tc>
          <w:tcPr>
            <w:tcW w:w="831" w:type="pct"/>
          </w:tcPr>
          <w:p w14:paraId="4085EF3B" w14:textId="77777777" w:rsidR="0028448F" w:rsidRPr="0028448F" w:rsidRDefault="0028448F" w:rsidP="0028448F">
            <w:pPr>
              <w:spacing w:after="0" w:line="240" w:lineRule="auto"/>
              <w:rPr>
                <w:rFonts w:ascii="Times New Roman" w:eastAsia="Times New Roman" w:hAnsi="Times New Roman" w:cs="Times New Roman"/>
                <w:b/>
                <w:sz w:val="24"/>
                <w:szCs w:val="24"/>
                <w:lang w:eastAsia="ru-RU"/>
              </w:rPr>
            </w:pPr>
            <w:r w:rsidRPr="0028448F">
              <w:rPr>
                <w:rFonts w:ascii="Times New Roman" w:eastAsia="Times New Roman" w:hAnsi="Times New Roman" w:cs="Times New Roman"/>
                <w:b/>
                <w:sz w:val="24"/>
                <w:szCs w:val="24"/>
                <w:lang w:eastAsia="ru-RU"/>
              </w:rPr>
              <w:lastRenderedPageBreak/>
              <w:t>40</w:t>
            </w:r>
          </w:p>
        </w:tc>
      </w:tr>
      <w:tr w:rsidR="00DB4B52" w:rsidRPr="0028448F" w14:paraId="09396B7C" w14:textId="77777777" w:rsidTr="0028448F">
        <w:trPr>
          <w:trHeight w:val="651"/>
        </w:trPr>
        <w:tc>
          <w:tcPr>
            <w:tcW w:w="4169" w:type="pct"/>
            <w:gridSpan w:val="2"/>
          </w:tcPr>
          <w:p w14:paraId="0402D851" w14:textId="77777777" w:rsidR="0028448F" w:rsidRPr="0028448F" w:rsidRDefault="0028448F" w:rsidP="0028448F">
            <w:pPr>
              <w:spacing w:after="0" w:line="240" w:lineRule="auto"/>
              <w:rPr>
                <w:rFonts w:ascii="Times New Roman" w:eastAsia="Calibri" w:hAnsi="Times New Roman" w:cs="Times New Roman"/>
                <w:b/>
                <w:bCs/>
                <w:sz w:val="24"/>
                <w:szCs w:val="24"/>
                <w:lang w:eastAsia="ru-RU"/>
              </w:rPr>
            </w:pPr>
            <w:r w:rsidRPr="0028448F">
              <w:rPr>
                <w:rFonts w:ascii="Times New Roman" w:eastAsia="Calibri" w:hAnsi="Times New Roman" w:cs="Times New Roman"/>
                <w:b/>
                <w:bCs/>
                <w:sz w:val="24"/>
                <w:szCs w:val="24"/>
                <w:lang w:eastAsia="ru-RU"/>
              </w:rPr>
              <w:lastRenderedPageBreak/>
              <w:t>Самостоятельная работа при выполнении курсового проекта</w:t>
            </w:r>
          </w:p>
          <w:p w14:paraId="7C313FEA" w14:textId="77777777" w:rsidR="0028448F" w:rsidRPr="0028448F" w:rsidRDefault="0028448F" w:rsidP="00B67E74">
            <w:pPr>
              <w:numPr>
                <w:ilvl w:val="0"/>
                <w:numId w:val="5"/>
              </w:numPr>
              <w:spacing w:after="0" w:line="240" w:lineRule="auto"/>
              <w:rPr>
                <w:rFonts w:ascii="Times New Roman" w:eastAsia="Calibri" w:hAnsi="Times New Roman" w:cs="Times New Roman"/>
                <w:bCs/>
                <w:sz w:val="24"/>
                <w:szCs w:val="24"/>
                <w:lang w:eastAsia="ru-RU"/>
              </w:rPr>
            </w:pPr>
            <w:r w:rsidRPr="0028448F">
              <w:rPr>
                <w:rFonts w:ascii="Times New Roman" w:eastAsia="Calibri" w:hAnsi="Times New Roman" w:cs="Times New Roman"/>
                <w:bCs/>
                <w:sz w:val="24"/>
                <w:szCs w:val="24"/>
                <w:lang w:eastAsia="ru-RU"/>
              </w:rPr>
              <w:t>Выбор темы курсового проекта, определение ее актуальности.</w:t>
            </w:r>
          </w:p>
          <w:p w14:paraId="086DDF75" w14:textId="77777777" w:rsidR="0028448F" w:rsidRPr="0028448F" w:rsidRDefault="0028448F" w:rsidP="00B67E74">
            <w:pPr>
              <w:numPr>
                <w:ilvl w:val="0"/>
                <w:numId w:val="5"/>
              </w:numPr>
              <w:spacing w:after="0" w:line="240" w:lineRule="auto"/>
              <w:rPr>
                <w:rFonts w:ascii="Times New Roman" w:eastAsia="Calibri" w:hAnsi="Times New Roman" w:cs="Times New Roman"/>
                <w:bCs/>
                <w:sz w:val="24"/>
                <w:szCs w:val="24"/>
                <w:lang w:eastAsia="ru-RU"/>
              </w:rPr>
            </w:pPr>
            <w:r w:rsidRPr="0028448F">
              <w:rPr>
                <w:rFonts w:ascii="Times New Roman" w:eastAsia="Calibri" w:hAnsi="Times New Roman" w:cs="Times New Roman"/>
                <w:bCs/>
                <w:sz w:val="24"/>
                <w:szCs w:val="24"/>
                <w:lang w:eastAsia="ru-RU"/>
              </w:rPr>
              <w:t>Определение цели и задач курсового проекта.</w:t>
            </w:r>
          </w:p>
          <w:p w14:paraId="7A225142" w14:textId="77777777" w:rsidR="0028448F" w:rsidRPr="0028448F" w:rsidRDefault="0028448F" w:rsidP="00B67E74">
            <w:pPr>
              <w:numPr>
                <w:ilvl w:val="0"/>
                <w:numId w:val="5"/>
              </w:numPr>
              <w:spacing w:after="0" w:line="240" w:lineRule="auto"/>
              <w:rPr>
                <w:rFonts w:ascii="Times New Roman" w:eastAsia="Calibri" w:hAnsi="Times New Roman" w:cs="Times New Roman"/>
                <w:bCs/>
                <w:sz w:val="24"/>
                <w:szCs w:val="24"/>
                <w:lang w:eastAsia="ru-RU"/>
              </w:rPr>
            </w:pPr>
            <w:r w:rsidRPr="0028448F">
              <w:rPr>
                <w:rFonts w:ascii="Times New Roman" w:eastAsia="Calibri" w:hAnsi="Times New Roman" w:cs="Times New Roman"/>
                <w:bCs/>
                <w:sz w:val="24"/>
                <w:szCs w:val="24"/>
                <w:lang w:eastAsia="ru-RU"/>
              </w:rPr>
              <w:t>Составление плана работы над курсовым проектом.</w:t>
            </w:r>
          </w:p>
          <w:p w14:paraId="1194554E" w14:textId="77777777" w:rsidR="0028448F" w:rsidRPr="0028448F" w:rsidRDefault="0028448F" w:rsidP="00B67E74">
            <w:pPr>
              <w:numPr>
                <w:ilvl w:val="0"/>
                <w:numId w:val="5"/>
              </w:numPr>
              <w:spacing w:after="0" w:line="240" w:lineRule="auto"/>
              <w:rPr>
                <w:rFonts w:ascii="Times New Roman" w:eastAsia="Calibri" w:hAnsi="Times New Roman" w:cs="Times New Roman"/>
                <w:bCs/>
                <w:sz w:val="24"/>
                <w:szCs w:val="24"/>
                <w:lang w:eastAsia="ru-RU"/>
              </w:rPr>
            </w:pPr>
            <w:r w:rsidRPr="0028448F">
              <w:rPr>
                <w:rFonts w:ascii="Times New Roman" w:eastAsia="Calibri" w:hAnsi="Times New Roman" w:cs="Times New Roman"/>
                <w:bCs/>
                <w:sz w:val="24"/>
                <w:szCs w:val="24"/>
                <w:lang w:eastAsia="ru-RU"/>
              </w:rPr>
              <w:t>Проработка вопросов пояснительной записки.</w:t>
            </w:r>
          </w:p>
          <w:p w14:paraId="02993C6C" w14:textId="77777777" w:rsidR="0028448F" w:rsidRPr="0028448F" w:rsidRDefault="0028448F" w:rsidP="00B67E74">
            <w:pPr>
              <w:numPr>
                <w:ilvl w:val="0"/>
                <w:numId w:val="5"/>
              </w:numPr>
              <w:spacing w:after="0" w:line="240" w:lineRule="auto"/>
              <w:rPr>
                <w:rFonts w:ascii="Times New Roman" w:eastAsia="Calibri" w:hAnsi="Times New Roman" w:cs="Times New Roman"/>
                <w:bCs/>
                <w:sz w:val="24"/>
                <w:szCs w:val="24"/>
                <w:lang w:eastAsia="ru-RU"/>
              </w:rPr>
            </w:pPr>
            <w:r w:rsidRPr="0028448F">
              <w:rPr>
                <w:rFonts w:ascii="Times New Roman" w:eastAsia="Calibri" w:hAnsi="Times New Roman" w:cs="Times New Roman"/>
                <w:bCs/>
                <w:sz w:val="24"/>
                <w:szCs w:val="24"/>
                <w:lang w:eastAsia="ru-RU"/>
              </w:rPr>
              <w:t>Расчеты материального баланса производства, количества единиц основного оборудования, емкостей для хранения материалов.</w:t>
            </w:r>
          </w:p>
          <w:p w14:paraId="4BAFBFB8" w14:textId="77777777" w:rsidR="0028448F" w:rsidRPr="0028448F" w:rsidRDefault="0028448F" w:rsidP="00B67E74">
            <w:pPr>
              <w:numPr>
                <w:ilvl w:val="0"/>
                <w:numId w:val="5"/>
              </w:numPr>
              <w:spacing w:after="0" w:line="240" w:lineRule="auto"/>
              <w:rPr>
                <w:rFonts w:ascii="Times New Roman" w:eastAsia="Calibri" w:hAnsi="Times New Roman" w:cs="Times New Roman"/>
                <w:bCs/>
                <w:sz w:val="24"/>
                <w:szCs w:val="24"/>
                <w:lang w:eastAsia="ru-RU"/>
              </w:rPr>
            </w:pPr>
            <w:r w:rsidRPr="0028448F">
              <w:rPr>
                <w:rFonts w:ascii="Times New Roman" w:eastAsia="Calibri" w:hAnsi="Times New Roman" w:cs="Times New Roman"/>
                <w:bCs/>
                <w:sz w:val="24"/>
                <w:szCs w:val="24"/>
                <w:lang w:eastAsia="ru-RU"/>
              </w:rPr>
              <w:t>Оформление пояснительной записки и графической части курсового проекта.</w:t>
            </w:r>
          </w:p>
          <w:p w14:paraId="305AD070" w14:textId="77777777" w:rsidR="0028448F" w:rsidRPr="0028448F" w:rsidRDefault="0028448F" w:rsidP="00B67E74">
            <w:pPr>
              <w:numPr>
                <w:ilvl w:val="0"/>
                <w:numId w:val="5"/>
              </w:numPr>
              <w:spacing w:after="0" w:line="240" w:lineRule="auto"/>
              <w:rPr>
                <w:rFonts w:ascii="Times New Roman" w:eastAsia="Times New Roman" w:hAnsi="Times New Roman" w:cs="Times New Roman"/>
                <w:b/>
                <w:sz w:val="24"/>
                <w:szCs w:val="24"/>
                <w:lang w:eastAsia="ru-RU"/>
              </w:rPr>
            </w:pPr>
            <w:r w:rsidRPr="0028448F">
              <w:rPr>
                <w:rFonts w:ascii="Times New Roman" w:eastAsia="Calibri" w:hAnsi="Times New Roman" w:cs="Times New Roman"/>
                <w:bCs/>
                <w:sz w:val="24"/>
                <w:szCs w:val="24"/>
                <w:lang w:eastAsia="ru-RU"/>
              </w:rPr>
              <w:t>Работа над докладом и презентацией. Подготовка к защите проекта и т.п.</w:t>
            </w:r>
          </w:p>
        </w:tc>
        <w:tc>
          <w:tcPr>
            <w:tcW w:w="831" w:type="pct"/>
            <w:vAlign w:val="center"/>
          </w:tcPr>
          <w:p w14:paraId="26FB13F5" w14:textId="77777777" w:rsidR="0028448F" w:rsidRPr="0028448F" w:rsidRDefault="0028448F" w:rsidP="0028448F">
            <w:pPr>
              <w:spacing w:after="0" w:line="240" w:lineRule="auto"/>
              <w:rPr>
                <w:rFonts w:ascii="Times New Roman" w:eastAsia="Times New Roman" w:hAnsi="Times New Roman" w:cs="Times New Roman"/>
                <w:b/>
                <w:sz w:val="24"/>
                <w:szCs w:val="24"/>
                <w:lang w:eastAsia="ru-RU"/>
              </w:rPr>
            </w:pPr>
          </w:p>
        </w:tc>
      </w:tr>
      <w:tr w:rsidR="00DB4B52" w:rsidRPr="0028448F" w14:paraId="7FDEC878" w14:textId="77777777" w:rsidTr="0028448F">
        <w:tc>
          <w:tcPr>
            <w:tcW w:w="4169" w:type="pct"/>
            <w:gridSpan w:val="2"/>
          </w:tcPr>
          <w:p w14:paraId="7ADD207A" w14:textId="77777777" w:rsidR="0028448F" w:rsidRPr="0028448F" w:rsidRDefault="0028448F" w:rsidP="0028448F">
            <w:pPr>
              <w:spacing w:after="0" w:line="240" w:lineRule="auto"/>
              <w:rPr>
                <w:rFonts w:ascii="Times New Roman" w:eastAsia="Times New Roman" w:hAnsi="Times New Roman" w:cs="Times New Roman"/>
                <w:b/>
                <w:sz w:val="24"/>
                <w:szCs w:val="24"/>
                <w:lang w:eastAsia="ru-RU"/>
              </w:rPr>
            </w:pPr>
            <w:r w:rsidRPr="0028448F">
              <w:rPr>
                <w:rFonts w:ascii="Times New Roman" w:eastAsia="Times New Roman" w:hAnsi="Times New Roman" w:cs="Times New Roman"/>
                <w:b/>
                <w:sz w:val="24"/>
                <w:szCs w:val="24"/>
                <w:lang w:eastAsia="ru-RU"/>
              </w:rPr>
              <w:t>Учебная практика</w:t>
            </w:r>
          </w:p>
          <w:p w14:paraId="1033DD83" w14:textId="77777777" w:rsidR="0028448F" w:rsidRPr="0028448F" w:rsidRDefault="0028448F" w:rsidP="0028448F">
            <w:pPr>
              <w:spacing w:after="0" w:line="240" w:lineRule="auto"/>
              <w:rPr>
                <w:rFonts w:ascii="Times New Roman" w:eastAsia="Times New Roman" w:hAnsi="Times New Roman" w:cs="Times New Roman"/>
                <w:b/>
                <w:sz w:val="24"/>
                <w:szCs w:val="24"/>
                <w:lang w:eastAsia="ru-RU"/>
              </w:rPr>
            </w:pPr>
            <w:r w:rsidRPr="0028448F">
              <w:rPr>
                <w:rFonts w:ascii="Times New Roman" w:eastAsia="Times New Roman" w:hAnsi="Times New Roman" w:cs="Times New Roman"/>
                <w:b/>
                <w:sz w:val="24"/>
                <w:szCs w:val="24"/>
                <w:lang w:eastAsia="ru-RU"/>
              </w:rPr>
              <w:t>Виды работ:</w:t>
            </w:r>
          </w:p>
          <w:p w14:paraId="30C5A15D" w14:textId="77777777" w:rsidR="0028448F" w:rsidRPr="0028448F" w:rsidRDefault="0028448F" w:rsidP="0028448F">
            <w:p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Инструктажи по ОТ и ТБ. Техника безопасности на рабочем месте</w:t>
            </w:r>
          </w:p>
          <w:p w14:paraId="28CC3E29" w14:textId="77777777" w:rsidR="0028448F" w:rsidRPr="0028448F" w:rsidRDefault="0028448F" w:rsidP="0028448F">
            <w:p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Изучение нормативно-технической документации.</w:t>
            </w:r>
          </w:p>
          <w:p w14:paraId="3E796869" w14:textId="77777777" w:rsidR="0028448F" w:rsidRPr="0028448F" w:rsidRDefault="0028448F" w:rsidP="0028448F">
            <w:p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 xml:space="preserve">Подготовка </w:t>
            </w:r>
            <w:r w:rsidRPr="0028448F">
              <w:rPr>
                <w:rFonts w:ascii="Times New Roman" w:eastAsia="Times New Roman" w:hAnsi="Times New Roman" w:cs="Times New Roman"/>
                <w:spacing w:val="-3"/>
                <w:sz w:val="24"/>
                <w:szCs w:val="24"/>
                <w:lang w:eastAsia="ru-RU"/>
              </w:rPr>
              <w:t xml:space="preserve">контрольно-измерительных </w:t>
            </w:r>
            <w:r w:rsidRPr="0028448F">
              <w:rPr>
                <w:rFonts w:ascii="Times New Roman" w:eastAsia="Times New Roman" w:hAnsi="Times New Roman" w:cs="Times New Roman"/>
                <w:sz w:val="24"/>
                <w:szCs w:val="24"/>
                <w:lang w:eastAsia="ru-RU"/>
              </w:rPr>
              <w:t>приборов к работе.</w:t>
            </w:r>
          </w:p>
          <w:p w14:paraId="52A762DA" w14:textId="3AA5BCD3" w:rsidR="0028448F" w:rsidRPr="0028448F" w:rsidRDefault="00215D06" w:rsidP="0028448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Правила</w:t>
            </w:r>
            <w:r w:rsidRPr="00215D06">
              <w:rPr>
                <w:rFonts w:ascii="Times New Roman" w:eastAsia="Times New Roman" w:hAnsi="Times New Roman" w:cs="Times New Roman"/>
                <w:sz w:val="24"/>
                <w:szCs w:val="24"/>
                <w:lang w:eastAsia="ru-RU"/>
              </w:rPr>
              <w:t xml:space="preserve"> отбора проб </w:t>
            </w:r>
            <w:r>
              <w:rPr>
                <w:rFonts w:ascii="Times New Roman" w:eastAsia="Times New Roman" w:hAnsi="Times New Roman" w:cs="Times New Roman"/>
                <w:sz w:val="24"/>
                <w:szCs w:val="24"/>
                <w:lang w:eastAsia="ru-RU"/>
              </w:rPr>
              <w:t>полуфабрикатов и</w:t>
            </w:r>
            <w:r w:rsidRPr="00215D06">
              <w:rPr>
                <w:rFonts w:ascii="Times New Roman" w:eastAsia="Times New Roman" w:hAnsi="Times New Roman" w:cs="Times New Roman"/>
                <w:sz w:val="24"/>
                <w:szCs w:val="24"/>
                <w:lang w:eastAsia="ru-RU"/>
              </w:rPr>
              <w:t xml:space="preserve"> готовых изделий и подготовка их к испытанию</w:t>
            </w:r>
          </w:p>
          <w:p w14:paraId="7A8835CF" w14:textId="77777777" w:rsidR="0028448F" w:rsidRPr="0028448F" w:rsidRDefault="0028448F" w:rsidP="0028448F">
            <w:p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pacing w:val="-3"/>
                <w:sz w:val="24"/>
                <w:szCs w:val="24"/>
                <w:lang w:eastAsia="ru-RU"/>
              </w:rPr>
              <w:t xml:space="preserve">Использование контрольно-измерительных </w:t>
            </w:r>
            <w:r w:rsidRPr="0028448F">
              <w:rPr>
                <w:rFonts w:ascii="Times New Roman" w:eastAsia="Times New Roman" w:hAnsi="Times New Roman" w:cs="Times New Roman"/>
                <w:sz w:val="24"/>
                <w:szCs w:val="24"/>
                <w:lang w:eastAsia="ru-RU"/>
              </w:rPr>
              <w:t>приборов для контроля качества полуфабриката и готовой продукции.</w:t>
            </w:r>
          </w:p>
          <w:p w14:paraId="568546A0" w14:textId="77777777" w:rsidR="0028448F" w:rsidRPr="0028448F" w:rsidRDefault="0028448F" w:rsidP="0028448F">
            <w:p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 xml:space="preserve">Методы проведение контроля качества полуфабрикатов и готовой продукции. </w:t>
            </w:r>
          </w:p>
          <w:p w14:paraId="51F34EDA" w14:textId="77777777" w:rsidR="0028448F" w:rsidRPr="0028448F" w:rsidRDefault="0028448F" w:rsidP="0028448F">
            <w:p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pacing w:val="-3"/>
                <w:sz w:val="24"/>
                <w:szCs w:val="24"/>
                <w:lang w:eastAsia="ru-RU"/>
              </w:rPr>
              <w:t xml:space="preserve">Проведение анализа соответствия качества полуфабрикатов и готовой </w:t>
            </w:r>
            <w:r w:rsidRPr="0028448F">
              <w:rPr>
                <w:rFonts w:ascii="Times New Roman" w:eastAsia="Times New Roman" w:hAnsi="Times New Roman" w:cs="Times New Roman"/>
                <w:sz w:val="24"/>
                <w:szCs w:val="24"/>
                <w:lang w:eastAsia="ru-RU"/>
              </w:rPr>
              <w:t>продукции. Определение видов брака.</w:t>
            </w:r>
          </w:p>
          <w:p w14:paraId="7E24DC28" w14:textId="77777777" w:rsidR="0028448F" w:rsidRPr="0028448F" w:rsidRDefault="0028448F" w:rsidP="0028448F">
            <w:p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pacing w:val="-2"/>
                <w:sz w:val="24"/>
                <w:szCs w:val="24"/>
                <w:lang w:eastAsia="ru-RU"/>
              </w:rPr>
              <w:t>Оформление технологической документации при выполнении</w:t>
            </w:r>
            <w:r w:rsidRPr="0028448F">
              <w:rPr>
                <w:rFonts w:ascii="Times New Roman" w:eastAsia="Times New Roman" w:hAnsi="Times New Roman" w:cs="Times New Roman"/>
                <w:sz w:val="24"/>
                <w:szCs w:val="24"/>
                <w:lang w:eastAsia="ru-RU"/>
              </w:rPr>
              <w:t xml:space="preserve"> контроля качества полуфабриката и готовой продукции.</w:t>
            </w:r>
          </w:p>
          <w:p w14:paraId="671ED800" w14:textId="77777777" w:rsidR="0028448F" w:rsidRPr="0028448F" w:rsidRDefault="0028448F" w:rsidP="0028448F">
            <w:p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Оформление нормативно-технической документации.</w:t>
            </w:r>
          </w:p>
          <w:p w14:paraId="25516061" w14:textId="77777777" w:rsidR="0028448F" w:rsidRPr="0028448F" w:rsidRDefault="0028448F" w:rsidP="0028448F">
            <w:p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и т.п.</w:t>
            </w:r>
          </w:p>
        </w:tc>
        <w:tc>
          <w:tcPr>
            <w:tcW w:w="831" w:type="pct"/>
          </w:tcPr>
          <w:p w14:paraId="3DEB1DB0" w14:textId="763C5899" w:rsidR="0028448F" w:rsidRPr="0028448F" w:rsidRDefault="00930402" w:rsidP="0028448F">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108</w:t>
            </w:r>
          </w:p>
        </w:tc>
      </w:tr>
      <w:tr w:rsidR="00DB4B52" w:rsidRPr="0028448F" w14:paraId="375C70C0" w14:textId="77777777" w:rsidTr="0028448F">
        <w:tc>
          <w:tcPr>
            <w:tcW w:w="4169" w:type="pct"/>
            <w:gridSpan w:val="2"/>
          </w:tcPr>
          <w:p w14:paraId="20BD9423" w14:textId="77777777" w:rsidR="0028448F" w:rsidRPr="0028448F" w:rsidRDefault="0028448F" w:rsidP="0028448F">
            <w:pPr>
              <w:spacing w:after="0" w:line="240" w:lineRule="auto"/>
              <w:rPr>
                <w:rFonts w:ascii="Times New Roman" w:eastAsia="Times New Roman" w:hAnsi="Times New Roman" w:cs="Times New Roman"/>
                <w:b/>
                <w:sz w:val="24"/>
                <w:szCs w:val="24"/>
                <w:lang w:eastAsia="ru-RU"/>
              </w:rPr>
            </w:pPr>
            <w:r w:rsidRPr="0028448F">
              <w:rPr>
                <w:rFonts w:ascii="Times New Roman" w:eastAsia="Times New Roman" w:hAnsi="Times New Roman" w:cs="Times New Roman"/>
                <w:b/>
                <w:sz w:val="24"/>
                <w:szCs w:val="24"/>
                <w:lang w:eastAsia="ru-RU"/>
              </w:rPr>
              <w:t>Производственная практика</w:t>
            </w:r>
          </w:p>
          <w:p w14:paraId="23E8D5F6" w14:textId="77777777" w:rsidR="0028448F" w:rsidRPr="0028448F" w:rsidRDefault="0028448F" w:rsidP="0028448F">
            <w:pPr>
              <w:spacing w:after="0" w:line="240" w:lineRule="auto"/>
              <w:rPr>
                <w:rFonts w:ascii="Times New Roman" w:eastAsia="Times New Roman" w:hAnsi="Times New Roman" w:cs="Times New Roman"/>
                <w:b/>
                <w:sz w:val="24"/>
                <w:szCs w:val="24"/>
                <w:lang w:eastAsia="ru-RU"/>
              </w:rPr>
            </w:pPr>
            <w:r w:rsidRPr="0028448F">
              <w:rPr>
                <w:rFonts w:ascii="Times New Roman" w:eastAsia="Times New Roman" w:hAnsi="Times New Roman" w:cs="Times New Roman"/>
                <w:b/>
                <w:sz w:val="24"/>
                <w:szCs w:val="24"/>
                <w:lang w:eastAsia="ru-RU"/>
              </w:rPr>
              <w:t>Виды работ:</w:t>
            </w:r>
          </w:p>
          <w:p w14:paraId="366510A4" w14:textId="77777777" w:rsidR="0028448F" w:rsidRPr="0028448F" w:rsidRDefault="0028448F" w:rsidP="0028448F">
            <w:pPr>
              <w:shd w:val="clear" w:color="auto" w:fill="FFFFFF"/>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Инструктажи по охране труда и технике безопасности.</w:t>
            </w:r>
          </w:p>
          <w:p w14:paraId="5E3C27FC" w14:textId="77777777" w:rsidR="0028448F" w:rsidRPr="0028448F" w:rsidRDefault="0028448F" w:rsidP="0028448F">
            <w:pPr>
              <w:shd w:val="clear" w:color="auto" w:fill="FFFFFF"/>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pacing w:val="-2"/>
                <w:sz w:val="24"/>
                <w:szCs w:val="24"/>
                <w:lang w:eastAsia="ru-RU"/>
              </w:rPr>
              <w:t xml:space="preserve">Изучение и использование  нормативной документации, </w:t>
            </w:r>
            <w:r w:rsidRPr="0028448F">
              <w:rPr>
                <w:rFonts w:ascii="Times New Roman" w:eastAsia="Times New Roman" w:hAnsi="Times New Roman" w:cs="Times New Roman"/>
                <w:spacing w:val="-3"/>
                <w:sz w:val="24"/>
                <w:szCs w:val="24"/>
                <w:lang w:eastAsia="ru-RU"/>
              </w:rPr>
              <w:t xml:space="preserve">справочной литературы и других </w:t>
            </w:r>
            <w:r w:rsidRPr="0028448F">
              <w:rPr>
                <w:rFonts w:ascii="Times New Roman" w:eastAsia="Times New Roman" w:hAnsi="Times New Roman" w:cs="Times New Roman"/>
                <w:sz w:val="24"/>
                <w:szCs w:val="24"/>
                <w:lang w:eastAsia="ru-RU"/>
              </w:rPr>
              <w:t>информационных источников</w:t>
            </w:r>
            <w:r w:rsidRPr="0028448F">
              <w:rPr>
                <w:rFonts w:ascii="Times New Roman" w:eastAsia="Times New Roman" w:hAnsi="Times New Roman" w:cs="Times New Roman"/>
                <w:spacing w:val="-2"/>
                <w:sz w:val="24"/>
                <w:szCs w:val="24"/>
                <w:lang w:eastAsia="ru-RU"/>
              </w:rPr>
              <w:t>.</w:t>
            </w:r>
          </w:p>
          <w:p w14:paraId="44D6E888" w14:textId="77777777" w:rsidR="0028448F" w:rsidRPr="0028448F" w:rsidRDefault="0028448F" w:rsidP="0028448F">
            <w:pPr>
              <w:shd w:val="clear" w:color="auto" w:fill="FFFFFF"/>
              <w:spacing w:after="0" w:line="240" w:lineRule="auto"/>
              <w:jc w:val="both"/>
              <w:rPr>
                <w:rFonts w:ascii="Times New Roman" w:eastAsia="Times New Roman" w:hAnsi="Times New Roman" w:cs="Times New Roman"/>
                <w:spacing w:val="-2"/>
                <w:sz w:val="24"/>
                <w:szCs w:val="24"/>
                <w:lang w:eastAsia="ru-RU"/>
              </w:rPr>
            </w:pPr>
            <w:r w:rsidRPr="0028448F">
              <w:rPr>
                <w:rFonts w:ascii="Times New Roman" w:eastAsia="Times New Roman" w:hAnsi="Times New Roman" w:cs="Times New Roman"/>
                <w:spacing w:val="-2"/>
                <w:sz w:val="24"/>
                <w:szCs w:val="24"/>
                <w:lang w:eastAsia="ru-RU"/>
              </w:rPr>
              <w:t xml:space="preserve">Оформление технологической документации. </w:t>
            </w:r>
          </w:p>
          <w:p w14:paraId="03A37829" w14:textId="77777777" w:rsidR="0028448F" w:rsidRPr="0028448F" w:rsidRDefault="0028448F" w:rsidP="0028448F">
            <w:pPr>
              <w:shd w:val="clear" w:color="auto" w:fill="FFFFFF"/>
              <w:spacing w:after="0" w:line="240" w:lineRule="auto"/>
              <w:jc w:val="both"/>
              <w:rPr>
                <w:rFonts w:ascii="Times New Roman" w:eastAsia="Times New Roman" w:hAnsi="Times New Roman" w:cs="Times New Roman"/>
                <w:sz w:val="24"/>
                <w:szCs w:val="24"/>
                <w:lang w:eastAsia="ru-RU"/>
              </w:rPr>
            </w:pPr>
            <w:r w:rsidRPr="0028448F">
              <w:rPr>
                <w:rFonts w:ascii="Times New Roman" w:eastAsia="Times New Roman" w:hAnsi="Times New Roman" w:cs="Times New Roman"/>
                <w:spacing w:val="-2"/>
                <w:sz w:val="24"/>
                <w:szCs w:val="24"/>
                <w:lang w:eastAsia="ru-RU"/>
              </w:rPr>
              <w:t>Работа с нормативной документацией.</w:t>
            </w:r>
          </w:p>
          <w:p w14:paraId="31456CB3" w14:textId="77777777" w:rsidR="0028448F" w:rsidRPr="0028448F" w:rsidRDefault="0028448F" w:rsidP="0028448F">
            <w:pPr>
              <w:shd w:val="clear" w:color="auto" w:fill="FFFFFF"/>
              <w:spacing w:after="0" w:line="240" w:lineRule="auto"/>
              <w:ind w:right="101"/>
              <w:jc w:val="both"/>
              <w:rPr>
                <w:rFonts w:ascii="Times New Roman" w:eastAsia="Times New Roman" w:hAnsi="Times New Roman" w:cs="Times New Roman"/>
                <w:sz w:val="24"/>
                <w:szCs w:val="24"/>
                <w:lang w:eastAsia="ru-RU"/>
              </w:rPr>
            </w:pPr>
            <w:r w:rsidRPr="0028448F">
              <w:rPr>
                <w:rFonts w:ascii="Times New Roman" w:eastAsia="Times New Roman" w:hAnsi="Times New Roman" w:cs="Times New Roman"/>
                <w:spacing w:val="-3"/>
                <w:sz w:val="24"/>
                <w:szCs w:val="24"/>
                <w:lang w:eastAsia="ru-RU"/>
              </w:rPr>
              <w:t>Изучение основных технико-экономических показателей производственного участка (отделения) для осуществления расчетов.</w:t>
            </w:r>
          </w:p>
          <w:p w14:paraId="4F67E485" w14:textId="77777777" w:rsidR="0028448F" w:rsidRPr="0028448F" w:rsidRDefault="0028448F" w:rsidP="0028448F">
            <w:pPr>
              <w:shd w:val="clear" w:color="auto" w:fill="FFFFFF"/>
              <w:spacing w:after="0" w:line="240" w:lineRule="auto"/>
              <w:ind w:right="43"/>
              <w:jc w:val="both"/>
              <w:rPr>
                <w:rFonts w:ascii="Times New Roman" w:eastAsia="Times New Roman" w:hAnsi="Times New Roman" w:cs="Times New Roman"/>
                <w:sz w:val="24"/>
                <w:szCs w:val="24"/>
                <w:lang w:eastAsia="ru-RU"/>
              </w:rPr>
            </w:pPr>
            <w:r w:rsidRPr="0028448F">
              <w:rPr>
                <w:rFonts w:ascii="Times New Roman" w:eastAsia="Times New Roman" w:hAnsi="Times New Roman" w:cs="Times New Roman"/>
                <w:spacing w:val="-3"/>
                <w:sz w:val="24"/>
                <w:szCs w:val="24"/>
                <w:lang w:eastAsia="ru-RU"/>
              </w:rPr>
              <w:lastRenderedPageBreak/>
              <w:t xml:space="preserve">Выявление </w:t>
            </w:r>
            <w:r w:rsidRPr="0028448F">
              <w:rPr>
                <w:rFonts w:ascii="Times New Roman" w:eastAsia="Times New Roman" w:hAnsi="Times New Roman" w:cs="Times New Roman"/>
                <w:spacing w:val="-4"/>
                <w:sz w:val="24"/>
                <w:szCs w:val="24"/>
                <w:lang w:eastAsia="ru-RU"/>
              </w:rPr>
              <w:t>нарушений в технологическом процессе</w:t>
            </w:r>
            <w:r w:rsidRPr="0028448F">
              <w:rPr>
                <w:rFonts w:ascii="Times New Roman" w:eastAsia="Times New Roman" w:hAnsi="Times New Roman" w:cs="Times New Roman"/>
                <w:spacing w:val="-3"/>
                <w:sz w:val="24"/>
                <w:szCs w:val="24"/>
                <w:lang w:eastAsia="ru-RU"/>
              </w:rPr>
              <w:t xml:space="preserve"> и анализ причин.</w:t>
            </w:r>
          </w:p>
          <w:p w14:paraId="5FB6A5D2" w14:textId="77777777" w:rsidR="0028448F" w:rsidRPr="0028448F" w:rsidRDefault="0028448F" w:rsidP="0028448F">
            <w:pPr>
              <w:shd w:val="clear" w:color="auto" w:fill="FFFFFF"/>
              <w:spacing w:after="0" w:line="240" w:lineRule="auto"/>
              <w:ind w:right="43"/>
              <w:jc w:val="both"/>
              <w:rPr>
                <w:rFonts w:ascii="Times New Roman" w:eastAsia="Times New Roman" w:hAnsi="Times New Roman" w:cs="Times New Roman"/>
                <w:sz w:val="24"/>
                <w:szCs w:val="24"/>
                <w:lang w:eastAsia="ru-RU"/>
              </w:rPr>
            </w:pPr>
            <w:r w:rsidRPr="0028448F">
              <w:rPr>
                <w:rFonts w:ascii="Times New Roman" w:eastAsia="Times New Roman" w:hAnsi="Times New Roman" w:cs="Times New Roman"/>
                <w:spacing w:val="-3"/>
                <w:sz w:val="24"/>
                <w:szCs w:val="24"/>
                <w:lang w:eastAsia="ru-RU"/>
              </w:rPr>
              <w:t xml:space="preserve">Выявление отклонений </w:t>
            </w:r>
            <w:r w:rsidRPr="0028448F">
              <w:rPr>
                <w:rFonts w:ascii="Times New Roman" w:eastAsia="Times New Roman" w:hAnsi="Times New Roman" w:cs="Times New Roman"/>
                <w:sz w:val="24"/>
                <w:szCs w:val="24"/>
                <w:lang w:eastAsia="ru-RU"/>
              </w:rPr>
              <w:t>от норм технологического режима,</w:t>
            </w:r>
            <w:r w:rsidRPr="0028448F">
              <w:rPr>
                <w:rFonts w:ascii="Times New Roman" w:eastAsia="Times New Roman" w:hAnsi="Times New Roman" w:cs="Times New Roman"/>
                <w:spacing w:val="-3"/>
                <w:sz w:val="24"/>
                <w:szCs w:val="24"/>
                <w:lang w:eastAsia="ru-RU"/>
              </w:rPr>
              <w:t xml:space="preserve"> предупреждение и устранение отклонений</w:t>
            </w:r>
            <w:r w:rsidRPr="0028448F">
              <w:rPr>
                <w:rFonts w:ascii="Times New Roman" w:eastAsia="Times New Roman" w:hAnsi="Times New Roman" w:cs="Times New Roman"/>
                <w:sz w:val="24"/>
                <w:szCs w:val="24"/>
                <w:lang w:eastAsia="ru-RU"/>
              </w:rPr>
              <w:t>.</w:t>
            </w:r>
          </w:p>
          <w:p w14:paraId="7D044B84" w14:textId="77777777" w:rsidR="0028448F" w:rsidRPr="0028448F" w:rsidRDefault="0028448F" w:rsidP="0028448F">
            <w:pPr>
              <w:shd w:val="clear" w:color="auto" w:fill="FFFFFF"/>
              <w:spacing w:after="0" w:line="240" w:lineRule="auto"/>
              <w:ind w:right="173"/>
              <w:jc w:val="both"/>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 xml:space="preserve">Анализ причины </w:t>
            </w:r>
            <w:r w:rsidRPr="0028448F">
              <w:rPr>
                <w:rFonts w:ascii="Times New Roman" w:eastAsia="Times New Roman" w:hAnsi="Times New Roman" w:cs="Times New Roman"/>
                <w:spacing w:val="-3"/>
                <w:sz w:val="24"/>
                <w:szCs w:val="24"/>
                <w:lang w:eastAsia="ru-RU"/>
              </w:rPr>
              <w:t>возникновения</w:t>
            </w:r>
            <w:r w:rsidRPr="0028448F">
              <w:rPr>
                <w:rFonts w:ascii="Times New Roman" w:eastAsia="Times New Roman" w:hAnsi="Times New Roman" w:cs="Times New Roman"/>
                <w:sz w:val="24"/>
                <w:szCs w:val="24"/>
                <w:lang w:eastAsia="ru-RU"/>
              </w:rPr>
              <w:t xml:space="preserve"> брака.</w:t>
            </w:r>
          </w:p>
          <w:p w14:paraId="28D20C2D" w14:textId="77777777" w:rsidR="0028448F" w:rsidRPr="0028448F" w:rsidRDefault="0028448F" w:rsidP="0028448F">
            <w:pPr>
              <w:suppressAutoHyphens/>
              <w:spacing w:after="0" w:line="240" w:lineRule="auto"/>
              <w:jc w:val="both"/>
              <w:rPr>
                <w:rFonts w:ascii="Times New Roman" w:eastAsia="Times New Roman" w:hAnsi="Times New Roman" w:cs="Times New Roman"/>
                <w:sz w:val="24"/>
                <w:szCs w:val="24"/>
                <w:lang w:eastAsia="ru-RU"/>
              </w:rPr>
            </w:pPr>
            <w:r w:rsidRPr="0028448F">
              <w:rPr>
                <w:rFonts w:ascii="Times New Roman" w:eastAsia="Times New Roman" w:hAnsi="Times New Roman" w:cs="Times New Roman"/>
                <w:spacing w:val="-4"/>
                <w:sz w:val="24"/>
                <w:szCs w:val="24"/>
                <w:lang w:eastAsia="ru-RU"/>
              </w:rPr>
              <w:t xml:space="preserve">Обеспечение рационального использования </w:t>
            </w:r>
            <w:r w:rsidRPr="0028448F">
              <w:rPr>
                <w:rFonts w:ascii="Times New Roman" w:eastAsia="Times New Roman" w:hAnsi="Times New Roman" w:cs="Times New Roman"/>
                <w:sz w:val="24"/>
                <w:szCs w:val="24"/>
                <w:lang w:eastAsia="ru-RU"/>
              </w:rPr>
              <w:t>производственных мощностей.</w:t>
            </w:r>
          </w:p>
          <w:p w14:paraId="1D29F2B1" w14:textId="77777777" w:rsidR="0028448F" w:rsidRPr="0028448F" w:rsidRDefault="0028448F" w:rsidP="0028448F">
            <w:pPr>
              <w:suppressAutoHyphens/>
              <w:spacing w:after="0" w:line="240" w:lineRule="auto"/>
              <w:jc w:val="both"/>
              <w:rPr>
                <w:rFonts w:ascii="Times New Roman" w:eastAsia="Times New Roman" w:hAnsi="Times New Roman" w:cs="Times New Roman"/>
                <w:b/>
                <w:sz w:val="24"/>
                <w:szCs w:val="24"/>
                <w:lang w:eastAsia="ru-RU"/>
              </w:rPr>
            </w:pPr>
            <w:r w:rsidRPr="0028448F">
              <w:rPr>
                <w:rFonts w:ascii="Times New Roman" w:eastAsia="Times New Roman" w:hAnsi="Times New Roman" w:cs="Times New Roman"/>
                <w:sz w:val="24"/>
                <w:szCs w:val="24"/>
                <w:lang w:eastAsia="ru-RU"/>
              </w:rPr>
              <w:t>и т.п.</w:t>
            </w:r>
          </w:p>
        </w:tc>
        <w:tc>
          <w:tcPr>
            <w:tcW w:w="831" w:type="pct"/>
          </w:tcPr>
          <w:p w14:paraId="6D5029B2" w14:textId="77777777" w:rsidR="0028448F" w:rsidRPr="0028448F" w:rsidRDefault="0028448F" w:rsidP="0028448F">
            <w:pPr>
              <w:spacing w:after="0" w:line="240" w:lineRule="auto"/>
              <w:rPr>
                <w:rFonts w:ascii="Times New Roman" w:eastAsia="Times New Roman" w:hAnsi="Times New Roman" w:cs="Times New Roman"/>
                <w:b/>
                <w:sz w:val="24"/>
                <w:szCs w:val="24"/>
                <w:lang w:eastAsia="ru-RU"/>
              </w:rPr>
            </w:pPr>
            <w:r w:rsidRPr="0028448F">
              <w:rPr>
                <w:rFonts w:ascii="Times New Roman" w:eastAsia="Times New Roman" w:hAnsi="Times New Roman" w:cs="Times New Roman"/>
                <w:b/>
                <w:sz w:val="24"/>
                <w:szCs w:val="24"/>
                <w:lang w:eastAsia="ru-RU"/>
              </w:rPr>
              <w:lastRenderedPageBreak/>
              <w:t>108</w:t>
            </w:r>
          </w:p>
        </w:tc>
      </w:tr>
      <w:tr w:rsidR="00DB4B52" w:rsidRPr="0028448F" w14:paraId="1B6F7535" w14:textId="77777777" w:rsidTr="0028448F">
        <w:tc>
          <w:tcPr>
            <w:tcW w:w="4169" w:type="pct"/>
            <w:gridSpan w:val="2"/>
          </w:tcPr>
          <w:p w14:paraId="705E3C8E" w14:textId="77777777" w:rsidR="0028448F" w:rsidRPr="0028448F" w:rsidRDefault="0028448F" w:rsidP="0028448F">
            <w:pPr>
              <w:spacing w:after="0" w:line="240" w:lineRule="auto"/>
              <w:rPr>
                <w:rFonts w:ascii="Times New Roman" w:eastAsia="Times New Roman" w:hAnsi="Times New Roman" w:cs="Times New Roman"/>
                <w:b/>
                <w:sz w:val="24"/>
                <w:szCs w:val="24"/>
                <w:lang w:eastAsia="ru-RU"/>
              </w:rPr>
            </w:pPr>
            <w:r w:rsidRPr="0028448F">
              <w:rPr>
                <w:rFonts w:ascii="Times New Roman" w:eastAsia="Times New Roman" w:hAnsi="Times New Roman" w:cs="Times New Roman"/>
                <w:b/>
                <w:sz w:val="24"/>
                <w:szCs w:val="24"/>
                <w:lang w:eastAsia="ru-RU"/>
              </w:rPr>
              <w:lastRenderedPageBreak/>
              <w:t>Промежуточная аттестация (экзамен по МДК)</w:t>
            </w:r>
          </w:p>
        </w:tc>
        <w:tc>
          <w:tcPr>
            <w:tcW w:w="831" w:type="pct"/>
          </w:tcPr>
          <w:p w14:paraId="6A460660" w14:textId="77777777" w:rsidR="0028448F" w:rsidRPr="0028448F" w:rsidRDefault="0028448F" w:rsidP="0028448F">
            <w:p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6</w:t>
            </w:r>
          </w:p>
        </w:tc>
      </w:tr>
      <w:tr w:rsidR="00DB4B52" w:rsidRPr="0028448F" w14:paraId="414A2590" w14:textId="77777777" w:rsidTr="0028448F">
        <w:tc>
          <w:tcPr>
            <w:tcW w:w="4169" w:type="pct"/>
            <w:gridSpan w:val="2"/>
          </w:tcPr>
          <w:p w14:paraId="1DF02E0D" w14:textId="77777777" w:rsidR="0028448F" w:rsidRPr="0028448F" w:rsidRDefault="0028448F" w:rsidP="0028448F">
            <w:pPr>
              <w:spacing w:after="0" w:line="240" w:lineRule="auto"/>
              <w:rPr>
                <w:rFonts w:ascii="Times New Roman" w:eastAsia="Times New Roman" w:hAnsi="Times New Roman" w:cs="Times New Roman"/>
                <w:b/>
                <w:sz w:val="24"/>
                <w:szCs w:val="24"/>
                <w:lang w:eastAsia="ru-RU"/>
              </w:rPr>
            </w:pPr>
            <w:r w:rsidRPr="0028448F">
              <w:rPr>
                <w:rFonts w:ascii="Times New Roman" w:eastAsia="Times New Roman" w:hAnsi="Times New Roman" w:cs="Times New Roman"/>
                <w:b/>
                <w:sz w:val="24"/>
                <w:szCs w:val="24"/>
                <w:lang w:eastAsia="ru-RU"/>
              </w:rPr>
              <w:t>Экзамен квалификационный</w:t>
            </w:r>
          </w:p>
        </w:tc>
        <w:tc>
          <w:tcPr>
            <w:tcW w:w="831" w:type="pct"/>
          </w:tcPr>
          <w:p w14:paraId="22235A41" w14:textId="77777777" w:rsidR="0028448F" w:rsidRPr="0028448F" w:rsidRDefault="0028448F" w:rsidP="0028448F">
            <w:pPr>
              <w:spacing w:after="0" w:line="240" w:lineRule="auto"/>
              <w:rPr>
                <w:rFonts w:ascii="Times New Roman" w:eastAsia="Times New Roman" w:hAnsi="Times New Roman" w:cs="Times New Roman"/>
                <w:b/>
                <w:sz w:val="24"/>
                <w:szCs w:val="24"/>
                <w:lang w:eastAsia="ru-RU"/>
              </w:rPr>
            </w:pPr>
            <w:r w:rsidRPr="0028448F">
              <w:rPr>
                <w:rFonts w:ascii="Times New Roman" w:eastAsia="Times New Roman" w:hAnsi="Times New Roman" w:cs="Times New Roman"/>
                <w:b/>
                <w:sz w:val="24"/>
                <w:szCs w:val="24"/>
                <w:lang w:eastAsia="ru-RU"/>
              </w:rPr>
              <w:t>6</w:t>
            </w:r>
          </w:p>
        </w:tc>
      </w:tr>
      <w:tr w:rsidR="00DB4B52" w:rsidRPr="0028448F" w14:paraId="74D539BD" w14:textId="77777777" w:rsidTr="0028448F">
        <w:tc>
          <w:tcPr>
            <w:tcW w:w="4169" w:type="pct"/>
            <w:gridSpan w:val="2"/>
          </w:tcPr>
          <w:p w14:paraId="548FD6C2" w14:textId="77777777" w:rsidR="0028448F" w:rsidRPr="0028448F" w:rsidRDefault="0028448F" w:rsidP="0028448F">
            <w:pPr>
              <w:spacing w:after="0" w:line="240" w:lineRule="auto"/>
              <w:rPr>
                <w:rFonts w:ascii="Times New Roman" w:eastAsia="Times New Roman" w:hAnsi="Times New Roman" w:cs="Times New Roman"/>
                <w:b/>
                <w:bCs/>
                <w:sz w:val="24"/>
                <w:szCs w:val="24"/>
                <w:lang w:eastAsia="ru-RU"/>
              </w:rPr>
            </w:pPr>
            <w:r w:rsidRPr="0028448F">
              <w:rPr>
                <w:rFonts w:ascii="Times New Roman" w:eastAsia="Times New Roman" w:hAnsi="Times New Roman" w:cs="Times New Roman"/>
                <w:b/>
                <w:bCs/>
                <w:sz w:val="24"/>
                <w:szCs w:val="24"/>
                <w:lang w:eastAsia="ru-RU"/>
              </w:rPr>
              <w:t>Всего</w:t>
            </w:r>
          </w:p>
        </w:tc>
        <w:tc>
          <w:tcPr>
            <w:tcW w:w="831" w:type="pct"/>
            <w:vAlign w:val="center"/>
          </w:tcPr>
          <w:p w14:paraId="2D2EBB53" w14:textId="77777777" w:rsidR="0028448F" w:rsidRPr="0028448F" w:rsidRDefault="0028448F" w:rsidP="0028448F">
            <w:pPr>
              <w:spacing w:after="0" w:line="240" w:lineRule="auto"/>
              <w:rPr>
                <w:rFonts w:ascii="Times New Roman" w:eastAsia="Times New Roman" w:hAnsi="Times New Roman" w:cs="Times New Roman"/>
                <w:b/>
                <w:sz w:val="24"/>
                <w:szCs w:val="24"/>
                <w:lang w:eastAsia="ru-RU"/>
              </w:rPr>
            </w:pPr>
            <w:r w:rsidRPr="0028448F">
              <w:rPr>
                <w:rFonts w:ascii="Times New Roman" w:eastAsia="Times New Roman" w:hAnsi="Times New Roman" w:cs="Times New Roman"/>
                <w:b/>
                <w:sz w:val="24"/>
                <w:szCs w:val="24"/>
                <w:lang w:eastAsia="ru-RU"/>
              </w:rPr>
              <w:t>396</w:t>
            </w:r>
          </w:p>
        </w:tc>
      </w:tr>
    </w:tbl>
    <w:p w14:paraId="3314F8A7" w14:textId="77777777" w:rsidR="0028448F" w:rsidRPr="0028448F" w:rsidRDefault="0028448F" w:rsidP="0028448F">
      <w:pPr>
        <w:suppressAutoHyphens/>
        <w:spacing w:after="0" w:line="240" w:lineRule="auto"/>
        <w:jc w:val="both"/>
        <w:rPr>
          <w:rFonts w:ascii="Times New Roman" w:eastAsia="Times New Roman" w:hAnsi="Times New Roman" w:cs="Times New Roman"/>
          <w:bCs/>
          <w:sz w:val="24"/>
          <w:szCs w:val="24"/>
          <w:lang w:eastAsia="ru-RU"/>
        </w:rPr>
      </w:pPr>
      <w:r w:rsidRPr="0028448F">
        <w:rPr>
          <w:rFonts w:ascii="Times New Roman" w:eastAsia="Times New Roman" w:hAnsi="Times New Roman" w:cs="Times New Roman"/>
          <w:bCs/>
          <w:sz w:val="24"/>
          <w:szCs w:val="24"/>
          <w:lang w:eastAsia="ru-RU"/>
        </w:rPr>
        <w:t>По каждому разделу указываются междисциплинарные курсы и соответствующие темы. По каждой теме описывается содержание учебного материала (в дидактических единицах), наименования необходимых лабораторных работ, практических и иных занятий. Тематика самостоятельной работы может приводиться по выбору разработчиков по разделу или по теме, при условии необходимости выделения части нагрузки для самостоятельного освоения, если такие виды работ не являются обязательными, самостоятельные работы не указываются. Подробно перечисляются виды работ учебной и (или) производственной практики. Если по профессиональному модулю предусмотрены курсовые проекты (работы), приводятся их темы, указывается содержание обязательных учебных занятий и самостоятельной работы обучающихся.</w:t>
      </w:r>
    </w:p>
    <w:p w14:paraId="4693F536" w14:textId="77777777" w:rsidR="0028448F" w:rsidRPr="0028448F" w:rsidRDefault="0028448F" w:rsidP="0028448F">
      <w:pPr>
        <w:suppressAutoHyphens/>
        <w:spacing w:after="0" w:line="240" w:lineRule="auto"/>
        <w:rPr>
          <w:rFonts w:ascii="Times New Roman" w:eastAsia="Times New Roman" w:hAnsi="Times New Roman" w:cs="Times New Roman"/>
          <w:sz w:val="24"/>
          <w:szCs w:val="24"/>
          <w:lang w:eastAsia="ru-RU"/>
        </w:rPr>
      </w:pPr>
    </w:p>
    <w:p w14:paraId="3532EA97" w14:textId="77777777" w:rsidR="0028448F" w:rsidRPr="0028448F" w:rsidRDefault="0028448F" w:rsidP="0028448F">
      <w:pPr>
        <w:spacing w:after="0" w:line="240" w:lineRule="auto"/>
        <w:rPr>
          <w:rFonts w:ascii="Times New Roman" w:eastAsia="Times New Roman" w:hAnsi="Times New Roman" w:cs="Times New Roman"/>
          <w:sz w:val="24"/>
          <w:szCs w:val="24"/>
          <w:lang w:eastAsia="ru-RU"/>
        </w:rPr>
        <w:sectPr w:rsidR="0028448F" w:rsidRPr="0028448F" w:rsidSect="002C326F">
          <w:pgSz w:w="16840" w:h="11907" w:orient="landscape"/>
          <w:pgMar w:top="851" w:right="1134" w:bottom="851" w:left="992" w:header="709" w:footer="709" w:gutter="0"/>
          <w:cols w:space="720"/>
        </w:sectPr>
      </w:pPr>
    </w:p>
    <w:p w14:paraId="7D5E71C0" w14:textId="77777777" w:rsidR="0028448F" w:rsidRPr="0028448F" w:rsidRDefault="0028448F" w:rsidP="0028448F">
      <w:pPr>
        <w:spacing w:after="0" w:line="240" w:lineRule="auto"/>
        <w:jc w:val="center"/>
        <w:rPr>
          <w:rFonts w:ascii="Times New Roman" w:eastAsia="Times New Roman" w:hAnsi="Times New Roman" w:cs="Times New Roman"/>
          <w:b/>
          <w:bCs/>
          <w:sz w:val="24"/>
          <w:szCs w:val="24"/>
          <w:lang w:eastAsia="ru-RU"/>
        </w:rPr>
      </w:pPr>
      <w:r w:rsidRPr="0028448F">
        <w:rPr>
          <w:rFonts w:ascii="Times New Roman" w:eastAsia="Times New Roman" w:hAnsi="Times New Roman" w:cs="Times New Roman"/>
          <w:b/>
          <w:bCs/>
          <w:sz w:val="24"/>
          <w:szCs w:val="24"/>
          <w:lang w:eastAsia="ru-RU"/>
        </w:rPr>
        <w:lastRenderedPageBreak/>
        <w:t>3. УСЛОВИЯ РЕАЛИЗАЦИИ ПРОФЕССИОНАЛЬНОГО МОДУЛЯ</w:t>
      </w:r>
    </w:p>
    <w:p w14:paraId="2B3EDD38" w14:textId="77777777" w:rsidR="0028448F" w:rsidRPr="0028448F" w:rsidRDefault="0028448F" w:rsidP="0028448F">
      <w:pPr>
        <w:spacing w:after="0" w:line="240" w:lineRule="auto"/>
        <w:ind w:firstLine="709"/>
        <w:rPr>
          <w:rFonts w:ascii="Times New Roman" w:eastAsia="Times New Roman" w:hAnsi="Times New Roman" w:cs="Times New Roman"/>
          <w:b/>
          <w:bCs/>
          <w:sz w:val="24"/>
          <w:szCs w:val="24"/>
          <w:lang w:eastAsia="ru-RU"/>
        </w:rPr>
      </w:pPr>
    </w:p>
    <w:p w14:paraId="25B97A99" w14:textId="77777777" w:rsidR="0028448F" w:rsidRPr="0028448F" w:rsidRDefault="0028448F" w:rsidP="0028448F">
      <w:pPr>
        <w:spacing w:after="0" w:line="240" w:lineRule="auto"/>
        <w:ind w:firstLine="709"/>
        <w:rPr>
          <w:rFonts w:ascii="Times New Roman" w:eastAsia="Times New Roman" w:hAnsi="Times New Roman" w:cs="Times New Roman"/>
          <w:b/>
          <w:bCs/>
          <w:sz w:val="24"/>
          <w:szCs w:val="24"/>
          <w:lang w:eastAsia="ru-RU"/>
        </w:rPr>
      </w:pPr>
      <w:r w:rsidRPr="0028448F">
        <w:rPr>
          <w:rFonts w:ascii="Times New Roman" w:eastAsia="Times New Roman" w:hAnsi="Times New Roman" w:cs="Times New Roman"/>
          <w:b/>
          <w:bCs/>
          <w:sz w:val="24"/>
          <w:szCs w:val="24"/>
          <w:lang w:eastAsia="ru-RU"/>
        </w:rPr>
        <w:t>3.1. Для реализации программы профессионального модуля должны быть предусмотрены следующие специальные помещения:</w:t>
      </w:r>
    </w:p>
    <w:p w14:paraId="4DE22B42" w14:textId="77777777" w:rsidR="00D41DFE" w:rsidRPr="00D41DFE"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r w:rsidRPr="00D41DFE">
        <w:rPr>
          <w:rFonts w:ascii="Times New Roman" w:eastAsia="Times New Roman" w:hAnsi="Times New Roman" w:cs="Times New Roman"/>
          <w:sz w:val="24"/>
          <w:szCs w:val="24"/>
          <w:lang w:eastAsia="ru-RU"/>
        </w:rPr>
        <w:t>Кабинет укомплектован специализированной мебелью, отвечающей всем установленным нормам и требованиям, техническими средствами обучения, в том числе наборами демонстрационного оборудования (мобильное мультимедийное оборудование), учебными наглядными пособиями в виде электронных материалов к дисциплине (презентации).</w:t>
      </w:r>
    </w:p>
    <w:p w14:paraId="78A26880" w14:textId="77777777" w:rsidR="00D41DFE" w:rsidRPr="00D41DFE"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r w:rsidRPr="00D41DFE">
        <w:rPr>
          <w:rFonts w:ascii="Times New Roman" w:eastAsia="Times New Roman" w:hAnsi="Times New Roman" w:cs="Times New Roman"/>
          <w:sz w:val="24"/>
          <w:szCs w:val="24"/>
          <w:lang w:eastAsia="ru-RU"/>
        </w:rPr>
        <w:t xml:space="preserve">ТСО: </w:t>
      </w:r>
    </w:p>
    <w:p w14:paraId="098FFB6D" w14:textId="77777777" w:rsidR="00D41DFE" w:rsidRPr="00D41DFE"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r w:rsidRPr="00D41DFE">
        <w:rPr>
          <w:rFonts w:ascii="Times New Roman" w:eastAsia="Times New Roman" w:hAnsi="Times New Roman" w:cs="Times New Roman"/>
          <w:sz w:val="24"/>
          <w:szCs w:val="24"/>
          <w:lang w:eastAsia="ru-RU"/>
        </w:rPr>
        <w:t>Системный блок LG – 1 шт.</w:t>
      </w:r>
    </w:p>
    <w:p w14:paraId="73AD4110" w14:textId="77777777" w:rsidR="00D41DFE" w:rsidRPr="00D41DFE"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r w:rsidRPr="00D41DFE">
        <w:rPr>
          <w:rFonts w:ascii="Times New Roman" w:eastAsia="Times New Roman" w:hAnsi="Times New Roman" w:cs="Times New Roman"/>
          <w:sz w:val="24"/>
          <w:szCs w:val="24"/>
          <w:lang w:eastAsia="ru-RU"/>
        </w:rPr>
        <w:t>Монитор LG – 1 шт.</w:t>
      </w:r>
    </w:p>
    <w:p w14:paraId="58A5F30E" w14:textId="77777777" w:rsidR="00D41DFE" w:rsidRPr="00D41DFE"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r w:rsidRPr="00D41DFE">
        <w:rPr>
          <w:rFonts w:ascii="Times New Roman" w:eastAsia="Times New Roman" w:hAnsi="Times New Roman" w:cs="Times New Roman"/>
          <w:sz w:val="24"/>
          <w:szCs w:val="24"/>
          <w:lang w:eastAsia="ru-RU"/>
        </w:rPr>
        <w:t>Клавиатура Genius – 1 шт.</w:t>
      </w:r>
    </w:p>
    <w:p w14:paraId="716A3DD2" w14:textId="77777777" w:rsidR="00D41DFE" w:rsidRPr="00D41DFE"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r w:rsidRPr="00D41DFE">
        <w:rPr>
          <w:rFonts w:ascii="Times New Roman" w:eastAsia="Times New Roman" w:hAnsi="Times New Roman" w:cs="Times New Roman"/>
          <w:sz w:val="24"/>
          <w:szCs w:val="24"/>
          <w:lang w:eastAsia="ru-RU"/>
        </w:rPr>
        <w:t>Компьютерная мышь Genius – 1 шт.</w:t>
      </w:r>
    </w:p>
    <w:p w14:paraId="13D2840C" w14:textId="77777777" w:rsidR="00D41DFE" w:rsidRPr="00D41DFE"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r w:rsidRPr="00D41DFE">
        <w:rPr>
          <w:rFonts w:ascii="Times New Roman" w:eastAsia="Times New Roman" w:hAnsi="Times New Roman" w:cs="Times New Roman"/>
          <w:sz w:val="24"/>
          <w:szCs w:val="24"/>
          <w:lang w:eastAsia="ru-RU"/>
        </w:rPr>
        <w:t>Экран –  1</w:t>
      </w:r>
    </w:p>
    <w:p w14:paraId="0E20836C" w14:textId="77777777" w:rsidR="00D41DFE" w:rsidRPr="00D41DFE"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p>
    <w:p w14:paraId="105E8F84" w14:textId="77777777" w:rsidR="00D41DFE" w:rsidRPr="00D41DFE"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r w:rsidRPr="00D41DFE">
        <w:rPr>
          <w:rFonts w:ascii="Times New Roman" w:eastAsia="Times New Roman" w:hAnsi="Times New Roman" w:cs="Times New Roman"/>
          <w:sz w:val="24"/>
          <w:szCs w:val="24"/>
          <w:lang w:eastAsia="ru-RU"/>
        </w:rPr>
        <w:t>Плакаты и стенды:</w:t>
      </w:r>
    </w:p>
    <w:p w14:paraId="16B48728" w14:textId="77777777" w:rsidR="00D41DFE" w:rsidRPr="00D41DFE"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r w:rsidRPr="00D41DFE">
        <w:rPr>
          <w:rFonts w:ascii="Times New Roman" w:eastAsia="Times New Roman" w:hAnsi="Times New Roman" w:cs="Times New Roman"/>
          <w:sz w:val="24"/>
          <w:szCs w:val="24"/>
          <w:lang w:eastAsia="ru-RU"/>
        </w:rPr>
        <w:t>Технологическая схема производства кирпича методом полусухого прессования</w:t>
      </w:r>
    </w:p>
    <w:p w14:paraId="26B1D8F5" w14:textId="77777777" w:rsidR="00D41DFE" w:rsidRPr="00D41DFE"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r w:rsidRPr="00D41DFE">
        <w:rPr>
          <w:rFonts w:ascii="Times New Roman" w:eastAsia="Times New Roman" w:hAnsi="Times New Roman" w:cs="Times New Roman"/>
          <w:sz w:val="24"/>
          <w:szCs w:val="24"/>
          <w:lang w:eastAsia="ru-RU"/>
        </w:rPr>
        <w:t>Тарельчатый питатель</w:t>
      </w:r>
    </w:p>
    <w:p w14:paraId="0FDCF72A" w14:textId="77777777" w:rsidR="00D41DFE" w:rsidRPr="00D41DFE"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r w:rsidRPr="00D41DFE">
        <w:rPr>
          <w:rFonts w:ascii="Times New Roman" w:eastAsia="Times New Roman" w:hAnsi="Times New Roman" w:cs="Times New Roman"/>
          <w:sz w:val="24"/>
          <w:szCs w:val="24"/>
          <w:lang w:eastAsia="ru-RU"/>
        </w:rPr>
        <w:t>Современные печи</w:t>
      </w:r>
    </w:p>
    <w:p w14:paraId="2B02B6AA" w14:textId="77777777" w:rsidR="00D41DFE" w:rsidRPr="00D41DFE"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r w:rsidRPr="00D41DFE">
        <w:rPr>
          <w:rFonts w:ascii="Times New Roman" w:eastAsia="Times New Roman" w:hAnsi="Times New Roman" w:cs="Times New Roman"/>
          <w:sz w:val="24"/>
          <w:szCs w:val="24"/>
          <w:lang w:eastAsia="ru-RU"/>
        </w:rPr>
        <w:t>Гончарные изделия</w:t>
      </w:r>
    </w:p>
    <w:p w14:paraId="22265846" w14:textId="77777777" w:rsidR="00D41DFE" w:rsidRPr="00D41DFE"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r w:rsidRPr="00D41DFE">
        <w:rPr>
          <w:rFonts w:ascii="Times New Roman" w:eastAsia="Times New Roman" w:hAnsi="Times New Roman" w:cs="Times New Roman"/>
          <w:sz w:val="24"/>
          <w:szCs w:val="24"/>
          <w:lang w:eastAsia="ru-RU"/>
        </w:rPr>
        <w:t>Техническая керамика</w:t>
      </w:r>
    </w:p>
    <w:p w14:paraId="341537F8" w14:textId="77777777" w:rsidR="00D41DFE" w:rsidRPr="00D41DFE"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r w:rsidRPr="00D41DFE">
        <w:rPr>
          <w:rFonts w:ascii="Times New Roman" w:eastAsia="Times New Roman" w:hAnsi="Times New Roman" w:cs="Times New Roman"/>
          <w:sz w:val="24"/>
          <w:szCs w:val="24"/>
          <w:lang w:eastAsia="ru-RU"/>
        </w:rPr>
        <w:t>Образцы керамических изделий различного направления</w:t>
      </w:r>
    </w:p>
    <w:p w14:paraId="2D10E3F6" w14:textId="77777777" w:rsidR="00D41DFE" w:rsidRPr="00D41DFE"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p>
    <w:p w14:paraId="349029A0" w14:textId="0C3C5BDB" w:rsidR="00733247" w:rsidRDefault="00D41DFE" w:rsidP="00D41DFE">
      <w:pPr>
        <w:suppressAutoHyphens/>
        <w:spacing w:after="0" w:line="240" w:lineRule="auto"/>
        <w:ind w:firstLine="709"/>
        <w:jc w:val="both"/>
        <w:rPr>
          <w:rFonts w:ascii="Times New Roman" w:eastAsia="Times New Roman" w:hAnsi="Times New Roman" w:cs="Times New Roman"/>
          <w:bCs/>
          <w:sz w:val="24"/>
          <w:szCs w:val="24"/>
          <w:lang w:eastAsia="ru-RU"/>
        </w:rPr>
      </w:pPr>
      <w:r w:rsidRPr="00D41DFE">
        <w:rPr>
          <w:rFonts w:ascii="Times New Roman" w:eastAsia="Times New Roman" w:hAnsi="Times New Roman" w:cs="Times New Roman"/>
          <w:sz w:val="24"/>
          <w:szCs w:val="24"/>
          <w:lang w:eastAsia="ru-RU"/>
        </w:rPr>
        <w:t xml:space="preserve">Лаборатория </w:t>
      </w:r>
      <w:r w:rsidR="00733247">
        <w:rPr>
          <w:rFonts w:ascii="Times New Roman" w:eastAsia="Times New Roman" w:hAnsi="Times New Roman" w:cs="Times New Roman"/>
          <w:sz w:val="24"/>
          <w:szCs w:val="24"/>
          <w:lang w:eastAsia="ru-RU"/>
        </w:rPr>
        <w:t>«</w:t>
      </w:r>
      <w:r w:rsidR="00733247" w:rsidRPr="0028448F">
        <w:rPr>
          <w:rFonts w:ascii="Times New Roman" w:eastAsia="Times New Roman" w:hAnsi="Times New Roman" w:cs="Times New Roman"/>
          <w:bCs/>
          <w:sz w:val="24"/>
          <w:szCs w:val="24"/>
          <w:lang w:eastAsia="ru-RU"/>
        </w:rPr>
        <w:t>Общей технологии силикатов и производства тугоплавких неметаллических и силикатных материалов и изделий»</w:t>
      </w:r>
    </w:p>
    <w:p w14:paraId="10AF40E4" w14:textId="1999B5D2" w:rsidR="00D41DFE" w:rsidRPr="00D41DFE"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r w:rsidRPr="00D41DFE">
        <w:rPr>
          <w:rFonts w:ascii="Times New Roman" w:eastAsia="Times New Roman" w:hAnsi="Times New Roman" w:cs="Times New Roman"/>
          <w:sz w:val="24"/>
          <w:szCs w:val="24"/>
          <w:lang w:eastAsia="ru-RU"/>
        </w:rPr>
        <w:t>Лаборатория укомплектована специализированной лабораторной мебелью, отвечающей всем установленным нормам и требованиям, техническими средствами обучения, в том числе наборами демонстрационного оборудования (мобильное мультимедийное оборудование), лабораторными устройствами и приборами, лабораторной посудой, учебными наглядными пособиями в виде электронных материалов к дисциплине (презентации).</w:t>
      </w:r>
    </w:p>
    <w:p w14:paraId="2E592559" w14:textId="77777777" w:rsidR="00D41DFE" w:rsidRPr="00D41DFE"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r w:rsidRPr="00D41DFE">
        <w:rPr>
          <w:rFonts w:ascii="Times New Roman" w:eastAsia="Times New Roman" w:hAnsi="Times New Roman" w:cs="Times New Roman"/>
          <w:sz w:val="24"/>
          <w:szCs w:val="24"/>
          <w:lang w:eastAsia="ru-RU"/>
        </w:rPr>
        <w:t>Лабораторные приборы и посуда:</w:t>
      </w:r>
    </w:p>
    <w:p w14:paraId="2CFA9BDA" w14:textId="77777777" w:rsidR="00D41DFE" w:rsidRPr="00D41DFE"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r w:rsidRPr="00D41DFE">
        <w:rPr>
          <w:rFonts w:ascii="Times New Roman" w:eastAsia="Times New Roman" w:hAnsi="Times New Roman" w:cs="Times New Roman"/>
          <w:sz w:val="24"/>
          <w:szCs w:val="24"/>
          <w:lang w:eastAsia="ru-RU"/>
        </w:rPr>
        <w:t>Ареометр АОН-3 –  4 шт.</w:t>
      </w:r>
    </w:p>
    <w:p w14:paraId="2539CFD7" w14:textId="77777777" w:rsidR="00D41DFE" w:rsidRPr="00D41DFE"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r w:rsidRPr="00D41DFE">
        <w:rPr>
          <w:rFonts w:ascii="Times New Roman" w:eastAsia="Times New Roman" w:hAnsi="Times New Roman" w:cs="Times New Roman"/>
          <w:sz w:val="24"/>
          <w:szCs w:val="24"/>
          <w:lang w:eastAsia="ru-RU"/>
        </w:rPr>
        <w:t>Ареометр АОН-4 –  3 шт.</w:t>
      </w:r>
    </w:p>
    <w:p w14:paraId="35E7362F" w14:textId="77777777" w:rsidR="00D41DFE" w:rsidRPr="00D41DFE"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r w:rsidRPr="00D41DFE">
        <w:rPr>
          <w:rFonts w:ascii="Times New Roman" w:eastAsia="Times New Roman" w:hAnsi="Times New Roman" w:cs="Times New Roman"/>
          <w:sz w:val="24"/>
          <w:szCs w:val="24"/>
          <w:lang w:eastAsia="ru-RU"/>
        </w:rPr>
        <w:t>Набор ареометров АОН-1 –  1 комп.</w:t>
      </w:r>
    </w:p>
    <w:p w14:paraId="02168311" w14:textId="77777777" w:rsidR="00D41DFE" w:rsidRPr="00D41DFE"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r w:rsidRPr="00D41DFE">
        <w:rPr>
          <w:rFonts w:ascii="Times New Roman" w:eastAsia="Times New Roman" w:hAnsi="Times New Roman" w:cs="Times New Roman"/>
          <w:sz w:val="24"/>
          <w:szCs w:val="24"/>
          <w:lang w:eastAsia="ru-RU"/>
        </w:rPr>
        <w:t>Гигрометр – 1 шт.</w:t>
      </w:r>
    </w:p>
    <w:p w14:paraId="34AEDC6C" w14:textId="77777777" w:rsidR="00D41DFE" w:rsidRPr="00D41DFE"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r w:rsidRPr="00D41DFE">
        <w:rPr>
          <w:rFonts w:ascii="Times New Roman" w:eastAsia="Times New Roman" w:hAnsi="Times New Roman" w:cs="Times New Roman"/>
          <w:sz w:val="24"/>
          <w:szCs w:val="24"/>
          <w:lang w:eastAsia="ru-RU"/>
        </w:rPr>
        <w:t>Колба мерная – 3 шт.</w:t>
      </w:r>
    </w:p>
    <w:p w14:paraId="334AEC63" w14:textId="77777777" w:rsidR="00D41DFE" w:rsidRPr="00D41DFE"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r w:rsidRPr="00D41DFE">
        <w:rPr>
          <w:rFonts w:ascii="Times New Roman" w:eastAsia="Times New Roman" w:hAnsi="Times New Roman" w:cs="Times New Roman"/>
          <w:sz w:val="24"/>
          <w:szCs w:val="24"/>
          <w:lang w:eastAsia="ru-RU"/>
        </w:rPr>
        <w:t>Линейка металлическая – 10 шт.</w:t>
      </w:r>
    </w:p>
    <w:p w14:paraId="5C5B5194" w14:textId="77777777" w:rsidR="00D41DFE" w:rsidRPr="00D41DFE"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r w:rsidRPr="00D41DFE">
        <w:rPr>
          <w:rFonts w:ascii="Times New Roman" w:eastAsia="Times New Roman" w:hAnsi="Times New Roman" w:cs="Times New Roman"/>
          <w:sz w:val="24"/>
          <w:szCs w:val="24"/>
          <w:lang w:eastAsia="ru-RU"/>
        </w:rPr>
        <w:t>Мензурка 500 мл – 1 шт.</w:t>
      </w:r>
    </w:p>
    <w:p w14:paraId="36557CC6" w14:textId="77777777" w:rsidR="00D41DFE" w:rsidRPr="00D41DFE"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r w:rsidRPr="00D41DFE">
        <w:rPr>
          <w:rFonts w:ascii="Times New Roman" w:eastAsia="Times New Roman" w:hAnsi="Times New Roman" w:cs="Times New Roman"/>
          <w:sz w:val="24"/>
          <w:szCs w:val="24"/>
          <w:lang w:eastAsia="ru-RU"/>
        </w:rPr>
        <w:t>Микрометр – 1 шт.</w:t>
      </w:r>
    </w:p>
    <w:p w14:paraId="08A081E3" w14:textId="77777777" w:rsidR="00D41DFE" w:rsidRPr="00D41DFE"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r w:rsidRPr="00D41DFE">
        <w:rPr>
          <w:rFonts w:ascii="Times New Roman" w:eastAsia="Times New Roman" w:hAnsi="Times New Roman" w:cs="Times New Roman"/>
          <w:sz w:val="24"/>
          <w:szCs w:val="24"/>
          <w:lang w:eastAsia="ru-RU"/>
        </w:rPr>
        <w:t>Пикнометр ПЖ-2-1 – 1 шт.</w:t>
      </w:r>
    </w:p>
    <w:p w14:paraId="10A39FA9" w14:textId="77777777" w:rsidR="00D41DFE" w:rsidRPr="00D41DFE"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r w:rsidRPr="00D41DFE">
        <w:rPr>
          <w:rFonts w:ascii="Times New Roman" w:eastAsia="Times New Roman" w:hAnsi="Times New Roman" w:cs="Times New Roman"/>
          <w:sz w:val="24"/>
          <w:szCs w:val="24"/>
          <w:lang w:eastAsia="ru-RU"/>
        </w:rPr>
        <w:t>Пипетка глазная – 15 шт.</w:t>
      </w:r>
    </w:p>
    <w:p w14:paraId="7030C0BA" w14:textId="77777777" w:rsidR="00D41DFE" w:rsidRPr="00D41DFE"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r w:rsidRPr="00D41DFE">
        <w:rPr>
          <w:rFonts w:ascii="Times New Roman" w:eastAsia="Times New Roman" w:hAnsi="Times New Roman" w:cs="Times New Roman"/>
          <w:sz w:val="24"/>
          <w:szCs w:val="24"/>
          <w:lang w:eastAsia="ru-RU"/>
        </w:rPr>
        <w:t xml:space="preserve">Прибор заметчик – 1 шт. </w:t>
      </w:r>
    </w:p>
    <w:p w14:paraId="195E9177" w14:textId="77777777" w:rsidR="00D41DFE" w:rsidRPr="00D41DFE"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r w:rsidRPr="00D41DFE">
        <w:rPr>
          <w:rFonts w:ascii="Times New Roman" w:eastAsia="Times New Roman" w:hAnsi="Times New Roman" w:cs="Times New Roman"/>
          <w:sz w:val="24"/>
          <w:szCs w:val="24"/>
          <w:lang w:eastAsia="ru-RU"/>
        </w:rPr>
        <w:t xml:space="preserve">Микроскоп – 1 шт. </w:t>
      </w:r>
    </w:p>
    <w:p w14:paraId="5BFF394D" w14:textId="77777777" w:rsidR="00D41DFE" w:rsidRPr="00D41DFE"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r w:rsidRPr="00D41DFE">
        <w:rPr>
          <w:rFonts w:ascii="Times New Roman" w:eastAsia="Times New Roman" w:hAnsi="Times New Roman" w:cs="Times New Roman"/>
          <w:sz w:val="24"/>
          <w:szCs w:val="24"/>
          <w:lang w:eastAsia="ru-RU"/>
        </w:rPr>
        <w:t>Секундомер – 2 шт.</w:t>
      </w:r>
    </w:p>
    <w:p w14:paraId="69462C37" w14:textId="77777777" w:rsidR="00D41DFE" w:rsidRPr="00D41DFE"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r w:rsidRPr="00D41DFE">
        <w:rPr>
          <w:rFonts w:ascii="Times New Roman" w:eastAsia="Times New Roman" w:hAnsi="Times New Roman" w:cs="Times New Roman"/>
          <w:sz w:val="24"/>
          <w:szCs w:val="24"/>
          <w:lang w:eastAsia="ru-RU"/>
        </w:rPr>
        <w:t>Сито лабораторное – 2 шт.</w:t>
      </w:r>
    </w:p>
    <w:p w14:paraId="441B33BD" w14:textId="77777777" w:rsidR="00D41DFE" w:rsidRPr="00D41DFE"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r w:rsidRPr="00D41DFE">
        <w:rPr>
          <w:rFonts w:ascii="Times New Roman" w:eastAsia="Times New Roman" w:hAnsi="Times New Roman" w:cs="Times New Roman"/>
          <w:sz w:val="24"/>
          <w:szCs w:val="24"/>
          <w:lang w:eastAsia="ru-RU"/>
        </w:rPr>
        <w:t>Стаканы химические – 8 шт.</w:t>
      </w:r>
    </w:p>
    <w:p w14:paraId="629CB9DE" w14:textId="77777777" w:rsidR="00D41DFE" w:rsidRPr="00D41DFE"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r w:rsidRPr="00D41DFE">
        <w:rPr>
          <w:rFonts w:ascii="Times New Roman" w:eastAsia="Times New Roman" w:hAnsi="Times New Roman" w:cs="Times New Roman"/>
          <w:sz w:val="24"/>
          <w:szCs w:val="24"/>
          <w:lang w:eastAsia="ru-RU"/>
        </w:rPr>
        <w:t>Цилиндр мерный 500 мл. – 1 шт.</w:t>
      </w:r>
    </w:p>
    <w:p w14:paraId="31935C2E" w14:textId="77777777" w:rsidR="00D41DFE" w:rsidRPr="00D41DFE"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r w:rsidRPr="00D41DFE">
        <w:rPr>
          <w:rFonts w:ascii="Times New Roman" w:eastAsia="Times New Roman" w:hAnsi="Times New Roman" w:cs="Times New Roman"/>
          <w:sz w:val="24"/>
          <w:szCs w:val="24"/>
          <w:lang w:eastAsia="ru-RU"/>
        </w:rPr>
        <w:t>Транспортир-угломер – 1 шт.</w:t>
      </w:r>
    </w:p>
    <w:p w14:paraId="7D442514" w14:textId="77777777" w:rsidR="00D41DFE" w:rsidRPr="00D41DFE"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r w:rsidRPr="00D41DFE">
        <w:rPr>
          <w:rFonts w:ascii="Times New Roman" w:eastAsia="Times New Roman" w:hAnsi="Times New Roman" w:cs="Times New Roman"/>
          <w:sz w:val="24"/>
          <w:szCs w:val="24"/>
          <w:lang w:eastAsia="ru-RU"/>
        </w:rPr>
        <w:t>Штангенциркуль – 4 шт.</w:t>
      </w:r>
    </w:p>
    <w:p w14:paraId="3A4F5E56" w14:textId="77777777" w:rsidR="00D41DFE" w:rsidRPr="00D41DFE"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p>
    <w:p w14:paraId="2245FCFE" w14:textId="11E2DCA4" w:rsidR="00D41DFE" w:rsidRPr="00D41DFE"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r w:rsidRPr="00D41DFE">
        <w:rPr>
          <w:rFonts w:ascii="Times New Roman" w:eastAsia="Times New Roman" w:hAnsi="Times New Roman" w:cs="Times New Roman"/>
          <w:sz w:val="24"/>
          <w:szCs w:val="24"/>
          <w:lang w:eastAsia="ru-RU"/>
        </w:rPr>
        <w:lastRenderedPageBreak/>
        <w:t>Реализация программы модуля предполагает обязательную учебную и производственную практику, которая проводится в мастерских ГГУ и на предприятиях по производству силикатных материалов и изделий.</w:t>
      </w:r>
    </w:p>
    <w:p w14:paraId="5628E625" w14:textId="77777777" w:rsidR="0028448F" w:rsidRPr="0028448F" w:rsidRDefault="0028448F" w:rsidP="0028448F">
      <w:pPr>
        <w:suppressAutoHyphens/>
        <w:spacing w:after="0" w:line="240" w:lineRule="auto"/>
        <w:jc w:val="both"/>
        <w:rPr>
          <w:rFonts w:ascii="Times New Roman" w:eastAsia="Times New Roman" w:hAnsi="Times New Roman" w:cs="Times New Roman"/>
          <w:bCs/>
          <w:sz w:val="24"/>
          <w:szCs w:val="24"/>
          <w:lang w:eastAsia="ru-RU"/>
        </w:rPr>
      </w:pPr>
    </w:p>
    <w:p w14:paraId="7A11F573" w14:textId="77777777" w:rsidR="0028448F" w:rsidRPr="0028448F" w:rsidRDefault="0028448F" w:rsidP="0028448F">
      <w:pPr>
        <w:spacing w:after="0" w:line="240" w:lineRule="auto"/>
        <w:ind w:firstLine="709"/>
        <w:rPr>
          <w:rFonts w:ascii="Times New Roman" w:eastAsia="Times New Roman" w:hAnsi="Times New Roman" w:cs="Times New Roman"/>
          <w:b/>
          <w:bCs/>
          <w:sz w:val="24"/>
          <w:szCs w:val="24"/>
          <w:lang w:eastAsia="ru-RU"/>
        </w:rPr>
      </w:pPr>
      <w:r w:rsidRPr="0028448F">
        <w:rPr>
          <w:rFonts w:ascii="Times New Roman" w:eastAsia="Times New Roman" w:hAnsi="Times New Roman" w:cs="Times New Roman"/>
          <w:b/>
          <w:bCs/>
          <w:sz w:val="24"/>
          <w:szCs w:val="24"/>
          <w:lang w:eastAsia="ru-RU"/>
        </w:rPr>
        <w:t>3.2. Информационное обеспечение реализации программы</w:t>
      </w:r>
    </w:p>
    <w:p w14:paraId="1E023F14" w14:textId="77777777" w:rsidR="0028448F" w:rsidRPr="0028448F" w:rsidRDefault="0028448F" w:rsidP="0028448F">
      <w:pPr>
        <w:suppressAutoHyphens/>
        <w:spacing w:after="0" w:line="240" w:lineRule="auto"/>
        <w:ind w:firstLine="709"/>
        <w:jc w:val="both"/>
        <w:rPr>
          <w:rFonts w:ascii="Times New Roman" w:eastAsia="Times New Roman" w:hAnsi="Times New Roman" w:cs="Times New Roman"/>
          <w:sz w:val="24"/>
          <w:szCs w:val="24"/>
          <w:lang w:eastAsia="ru-RU"/>
        </w:rPr>
      </w:pPr>
      <w:r w:rsidRPr="0028448F">
        <w:rPr>
          <w:rFonts w:ascii="Times New Roman" w:eastAsia="Times New Roman" w:hAnsi="Times New Roman" w:cs="Times New Roman"/>
          <w:bCs/>
          <w:sz w:val="24"/>
          <w:szCs w:val="24"/>
          <w:lang w:eastAsia="ru-RU"/>
        </w:rPr>
        <w:t>Для реализации программы библиотечный фонд образовательной организации должен иметь п</w:t>
      </w:r>
      <w:r w:rsidRPr="0028448F">
        <w:rPr>
          <w:rFonts w:ascii="Times New Roman" w:eastAsia="Times New Roman" w:hAnsi="Times New Roman" w:cs="Times New Roman"/>
          <w:sz w:val="24"/>
          <w:szCs w:val="24"/>
          <w:lang w:eastAsia="ru-RU"/>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28448F">
        <w:rPr>
          <w:rFonts w:ascii="Times New Roman" w:eastAsia="Times New Roman" w:hAnsi="Times New Roman" w:cs="Times New Roman"/>
          <w:bCs/>
          <w:sz w:val="24"/>
          <w:szCs w:val="24"/>
          <w:lang w:eastAsia="ru-RU"/>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573AB74F" w14:textId="77777777" w:rsidR="0028448F" w:rsidRPr="0028448F" w:rsidRDefault="0028448F" w:rsidP="0028448F">
      <w:pPr>
        <w:spacing w:after="0" w:line="240" w:lineRule="auto"/>
        <w:ind w:firstLine="709"/>
        <w:contextualSpacing/>
        <w:rPr>
          <w:rFonts w:ascii="Times New Roman" w:eastAsia="Times New Roman" w:hAnsi="Times New Roman" w:cs="Times New Roman"/>
          <w:sz w:val="24"/>
          <w:szCs w:val="24"/>
          <w:lang w:eastAsia="ru-RU"/>
        </w:rPr>
      </w:pPr>
    </w:p>
    <w:p w14:paraId="23A68FA3" w14:textId="58238CA4" w:rsidR="00733247" w:rsidRPr="00733247" w:rsidRDefault="0028448F" w:rsidP="00733247">
      <w:pPr>
        <w:spacing w:after="0" w:line="240" w:lineRule="auto"/>
        <w:ind w:firstLine="709"/>
        <w:contextualSpacing/>
        <w:rPr>
          <w:rFonts w:ascii="Times New Roman" w:eastAsia="Times New Roman" w:hAnsi="Times New Roman" w:cs="Times New Roman"/>
          <w:sz w:val="24"/>
          <w:szCs w:val="24"/>
          <w:lang w:eastAsia="ar-SA"/>
        </w:rPr>
      </w:pPr>
      <w:r w:rsidRPr="0028448F">
        <w:rPr>
          <w:rFonts w:ascii="Times New Roman" w:eastAsia="Times New Roman" w:hAnsi="Times New Roman" w:cs="Times New Roman"/>
          <w:b/>
          <w:sz w:val="24"/>
          <w:szCs w:val="24"/>
          <w:lang w:val="x-none" w:eastAsia="x-none"/>
        </w:rPr>
        <w:t xml:space="preserve">3.2.1. </w:t>
      </w:r>
      <w:r w:rsidR="00733247" w:rsidRPr="00733247">
        <w:rPr>
          <w:rFonts w:ascii="Times New Roman" w:eastAsia="Times New Roman" w:hAnsi="Times New Roman" w:cs="Times New Roman"/>
          <w:b/>
          <w:sz w:val="24"/>
          <w:szCs w:val="24"/>
          <w:lang w:eastAsia="ar-SA"/>
        </w:rPr>
        <w:t>Основные источники</w:t>
      </w:r>
      <w:r w:rsidR="00733247" w:rsidRPr="00733247">
        <w:rPr>
          <w:rFonts w:ascii="Times New Roman" w:eastAsia="Times New Roman" w:hAnsi="Times New Roman" w:cs="Times New Roman"/>
          <w:sz w:val="24"/>
          <w:szCs w:val="24"/>
          <w:lang w:eastAsia="ar-SA"/>
        </w:rPr>
        <w:t>:</w:t>
      </w:r>
    </w:p>
    <w:p w14:paraId="47E1260C" w14:textId="77777777" w:rsidR="00733247" w:rsidRPr="00733247" w:rsidRDefault="00733247" w:rsidP="00733247">
      <w:pPr>
        <w:suppressAutoHyphens/>
        <w:spacing w:after="0" w:line="240" w:lineRule="auto"/>
        <w:ind w:firstLine="709"/>
        <w:contextualSpacing/>
        <w:jc w:val="both"/>
        <w:rPr>
          <w:rFonts w:ascii="Times New Roman" w:eastAsia="Times New Roman" w:hAnsi="Times New Roman" w:cs="Times New Roman"/>
          <w:color w:val="212529"/>
          <w:sz w:val="24"/>
          <w:szCs w:val="24"/>
          <w:shd w:val="clear" w:color="auto" w:fill="F8F9FA"/>
          <w:lang w:eastAsia="ar-SA"/>
        </w:rPr>
      </w:pPr>
      <w:r w:rsidRPr="00733247">
        <w:rPr>
          <w:rFonts w:ascii="Times New Roman" w:eastAsia="Times New Roman" w:hAnsi="Times New Roman" w:cs="Times New Roman"/>
          <w:color w:val="212529"/>
          <w:sz w:val="24"/>
          <w:szCs w:val="24"/>
          <w:shd w:val="clear" w:color="auto" w:fill="F8F9FA"/>
          <w:lang w:eastAsia="ar-SA"/>
        </w:rPr>
        <w:t>1.</w:t>
      </w:r>
      <w:r w:rsidRPr="00733247">
        <w:rPr>
          <w:rFonts w:ascii="Times New Roman" w:eastAsia="Times New Roman" w:hAnsi="Times New Roman" w:cs="Times New Roman"/>
          <w:sz w:val="24"/>
          <w:szCs w:val="24"/>
          <w:lang w:eastAsia="ar-SA"/>
        </w:rPr>
        <w:t xml:space="preserve"> </w:t>
      </w:r>
      <w:r w:rsidRPr="00733247">
        <w:rPr>
          <w:rFonts w:ascii="Times New Roman" w:eastAsia="Times New Roman" w:hAnsi="Times New Roman" w:cs="Times New Roman"/>
          <w:color w:val="212529"/>
          <w:sz w:val="24"/>
          <w:szCs w:val="24"/>
          <w:shd w:val="clear" w:color="auto" w:fill="F8F9FA"/>
          <w:lang w:eastAsia="ar-SA"/>
        </w:rPr>
        <w:t xml:space="preserve">Шмитько, Е. И. Химия цемента и вяжущих веществ / Е. И. Шмитько, А. В. Крылова, В. В. Шаталова. — 2-е изд. — Санкт-Петербург : Проспект Науки, 2019. — 206 c. — ISBN 978-5-903090-03-6. — Текст : электронный // Цифровой образовательный ресурс IPR SMART : [сайт]. — URL: </w:t>
      </w:r>
      <w:hyperlink r:id="rId9" w:history="1">
        <w:r w:rsidRPr="00733247">
          <w:rPr>
            <w:rFonts w:ascii="Times New Roman" w:eastAsia="Times New Roman" w:hAnsi="Times New Roman" w:cs="Times New Roman"/>
            <w:color w:val="0000FF"/>
            <w:sz w:val="24"/>
            <w:szCs w:val="24"/>
            <w:u w:val="single"/>
            <w:shd w:val="clear" w:color="auto" w:fill="F8F9FA"/>
            <w:lang w:eastAsia="ar-SA"/>
          </w:rPr>
          <w:t>https://www.iprbookshop.ru/79998.html</w:t>
        </w:r>
      </w:hyperlink>
    </w:p>
    <w:p w14:paraId="237D7F4A" w14:textId="77777777" w:rsidR="00733247" w:rsidRPr="00733247" w:rsidRDefault="00733247" w:rsidP="00733247">
      <w:pPr>
        <w:suppressAutoHyphens/>
        <w:spacing w:after="0" w:line="240" w:lineRule="auto"/>
        <w:ind w:firstLine="709"/>
        <w:contextualSpacing/>
        <w:jc w:val="both"/>
        <w:rPr>
          <w:rFonts w:ascii="Times New Roman" w:eastAsia="Times New Roman" w:hAnsi="Times New Roman" w:cs="Times New Roman"/>
          <w:color w:val="212529"/>
          <w:sz w:val="24"/>
          <w:szCs w:val="24"/>
          <w:lang w:eastAsia="ru-RU"/>
        </w:rPr>
      </w:pPr>
      <w:r w:rsidRPr="00733247">
        <w:rPr>
          <w:rFonts w:ascii="Times New Roman" w:eastAsia="Times New Roman" w:hAnsi="Times New Roman" w:cs="Times New Roman"/>
          <w:color w:val="212529"/>
          <w:sz w:val="24"/>
          <w:szCs w:val="24"/>
          <w:lang w:eastAsia="ru-RU"/>
        </w:rPr>
        <w:t xml:space="preserve">2. Расчеты в технологии керамики, стекла и вяжущих материалов : учебное пособие / С. И. Нифталиев, И. В. Кузнецова, Л. В. Лыгина, Е. М. Горбунова. — Воронеж : Воронежский государственный университет инженерных технологий, 2019. — 52 c— Режим доступа: </w:t>
      </w:r>
      <w:hyperlink r:id="rId10" w:history="1">
        <w:r w:rsidRPr="00733247">
          <w:rPr>
            <w:rFonts w:ascii="Times New Roman" w:eastAsia="Times New Roman" w:hAnsi="Times New Roman" w:cs="Times New Roman"/>
            <w:color w:val="0000FF"/>
            <w:sz w:val="24"/>
            <w:szCs w:val="24"/>
            <w:u w:val="single"/>
            <w:lang w:eastAsia="ru-RU"/>
          </w:rPr>
          <w:t>https://www.iprbookshop.ru/95376.html</w:t>
        </w:r>
      </w:hyperlink>
      <w:r w:rsidRPr="00733247">
        <w:rPr>
          <w:rFonts w:ascii="Times New Roman" w:eastAsia="Times New Roman" w:hAnsi="Times New Roman" w:cs="Times New Roman"/>
          <w:color w:val="212529"/>
          <w:sz w:val="24"/>
          <w:szCs w:val="24"/>
          <w:lang w:eastAsia="ru-RU"/>
        </w:rPr>
        <w:t xml:space="preserve"> </w:t>
      </w:r>
    </w:p>
    <w:p w14:paraId="20890710" w14:textId="77777777" w:rsidR="00733247" w:rsidRPr="00733247" w:rsidRDefault="00733247" w:rsidP="00733247">
      <w:pPr>
        <w:shd w:val="clear" w:color="auto" w:fill="F8F9FA"/>
        <w:suppressAutoHyphens/>
        <w:spacing w:after="0" w:line="240" w:lineRule="auto"/>
        <w:ind w:firstLine="709"/>
        <w:contextualSpacing/>
        <w:jc w:val="both"/>
        <w:rPr>
          <w:rFonts w:ascii="Times New Roman" w:eastAsia="Times New Roman" w:hAnsi="Times New Roman" w:cs="Times New Roman"/>
          <w:color w:val="212529"/>
          <w:sz w:val="24"/>
          <w:szCs w:val="24"/>
          <w:lang w:eastAsia="ar-SA"/>
        </w:rPr>
      </w:pPr>
      <w:r w:rsidRPr="00733247">
        <w:rPr>
          <w:rFonts w:ascii="Times New Roman" w:eastAsia="Times New Roman" w:hAnsi="Times New Roman" w:cs="Times New Roman"/>
          <w:color w:val="212529"/>
          <w:sz w:val="24"/>
          <w:szCs w:val="24"/>
          <w:shd w:val="clear" w:color="auto" w:fill="F8F9FA"/>
          <w:lang w:eastAsia="ar-SA"/>
        </w:rPr>
        <w:t xml:space="preserve">3. </w:t>
      </w:r>
      <w:r w:rsidRPr="00733247">
        <w:rPr>
          <w:rFonts w:ascii="Times New Roman" w:eastAsia="Times New Roman" w:hAnsi="Times New Roman" w:cs="Times New Roman"/>
          <w:color w:val="212529"/>
          <w:sz w:val="24"/>
          <w:szCs w:val="24"/>
          <w:lang w:eastAsia="ar-SA"/>
        </w:rPr>
        <w:t xml:space="preserve">Губарь, В. Н. Минеральные вяжущие вещества : учебно-методическое пособие (лабораторный практикум) / В. Н. Губарь, Е. В. Егорова, Е. Т. Бородай. — Макеевка : Донбасская национальная академия строительства и архитектуры, ЭБС АСВ, 2021. — 84 c. — Текст : электронный // Цифровой образовательный ресурс IPR SMART : [сайт]. — URL: </w:t>
      </w:r>
      <w:hyperlink r:id="rId11" w:history="1">
        <w:r w:rsidRPr="00733247">
          <w:rPr>
            <w:rFonts w:ascii="Times New Roman" w:eastAsia="Times New Roman" w:hAnsi="Times New Roman" w:cs="Times New Roman"/>
            <w:color w:val="0000FF"/>
            <w:sz w:val="24"/>
            <w:szCs w:val="24"/>
            <w:u w:val="single"/>
            <w:lang w:eastAsia="ar-SA"/>
          </w:rPr>
          <w:t>https://www.iprbookshop.ru/120028.html</w:t>
        </w:r>
      </w:hyperlink>
    </w:p>
    <w:p w14:paraId="43E0A7BC" w14:textId="77777777" w:rsidR="00733247" w:rsidRDefault="00733247" w:rsidP="00733247">
      <w:pPr>
        <w:shd w:val="clear" w:color="auto" w:fill="F8F9FA"/>
        <w:suppressAutoHyphens/>
        <w:spacing w:after="0" w:line="240" w:lineRule="auto"/>
        <w:ind w:firstLine="709"/>
        <w:contextualSpacing/>
        <w:jc w:val="both"/>
        <w:rPr>
          <w:rFonts w:ascii="Times New Roman" w:eastAsia="Times New Roman" w:hAnsi="Times New Roman" w:cs="Times New Roman"/>
          <w:color w:val="212529"/>
          <w:sz w:val="24"/>
          <w:szCs w:val="24"/>
          <w:shd w:val="clear" w:color="auto" w:fill="F8F9FA"/>
          <w:lang w:eastAsia="ar-SA"/>
        </w:rPr>
      </w:pPr>
      <w:r w:rsidRPr="00733247">
        <w:rPr>
          <w:rFonts w:ascii="Times New Roman" w:eastAsia="Times New Roman" w:hAnsi="Times New Roman" w:cs="Times New Roman"/>
          <w:color w:val="212529"/>
          <w:sz w:val="24"/>
          <w:szCs w:val="24"/>
          <w:lang w:eastAsia="ar-SA"/>
        </w:rPr>
        <w:t>4.</w:t>
      </w:r>
      <w:r w:rsidRPr="00733247">
        <w:rPr>
          <w:rFonts w:ascii="Arial" w:eastAsia="Times New Roman" w:hAnsi="Arial" w:cs="Arial"/>
          <w:color w:val="212529"/>
          <w:sz w:val="23"/>
          <w:szCs w:val="23"/>
          <w:shd w:val="clear" w:color="auto" w:fill="F8F9FA"/>
          <w:lang w:eastAsia="ar-SA"/>
        </w:rPr>
        <w:t xml:space="preserve"> </w:t>
      </w:r>
      <w:r w:rsidRPr="00733247">
        <w:rPr>
          <w:rFonts w:ascii="Times New Roman" w:eastAsia="Times New Roman" w:hAnsi="Times New Roman" w:cs="Times New Roman"/>
          <w:color w:val="212529"/>
          <w:sz w:val="24"/>
          <w:szCs w:val="24"/>
          <w:shd w:val="clear" w:color="auto" w:fill="F8F9FA"/>
          <w:lang w:eastAsia="ar-SA"/>
        </w:rPr>
        <w:t xml:space="preserve">Камалова, З. А. Химия, техника и технология вяжущих веществ : учебное пособие для СПО / З. А. Камалова, Р. З. Рахимов. — Москва : Ай Пи Ар Медиа, 2022. — 321 c. — ISBN 978-5-4497-1508-1. — Текст : электронный // Цифровой образовательный ресурс IPR SMART : [сайт]. — URL: </w:t>
      </w:r>
      <w:hyperlink r:id="rId12" w:history="1">
        <w:r w:rsidRPr="00733247">
          <w:rPr>
            <w:rFonts w:ascii="Times New Roman" w:eastAsia="Times New Roman" w:hAnsi="Times New Roman" w:cs="Times New Roman"/>
            <w:color w:val="0000FF"/>
            <w:sz w:val="24"/>
            <w:szCs w:val="24"/>
            <w:u w:val="single"/>
            <w:shd w:val="clear" w:color="auto" w:fill="F8F9FA"/>
            <w:lang w:eastAsia="ar-SA"/>
          </w:rPr>
          <w:t>https://www.iprbookshop.ru/116491.html</w:t>
        </w:r>
      </w:hyperlink>
      <w:r w:rsidRPr="00733247">
        <w:rPr>
          <w:rFonts w:ascii="Times New Roman" w:eastAsia="Times New Roman" w:hAnsi="Times New Roman" w:cs="Times New Roman"/>
          <w:color w:val="212529"/>
          <w:sz w:val="24"/>
          <w:szCs w:val="24"/>
          <w:shd w:val="clear" w:color="auto" w:fill="F8F9FA"/>
          <w:lang w:eastAsia="ar-SA"/>
        </w:rPr>
        <w:t xml:space="preserve"> </w:t>
      </w:r>
      <w:r w:rsidRPr="00733247">
        <w:rPr>
          <w:rFonts w:ascii="Arial" w:eastAsia="Times New Roman" w:hAnsi="Arial" w:cs="Arial"/>
          <w:color w:val="212529"/>
          <w:sz w:val="23"/>
          <w:szCs w:val="23"/>
          <w:shd w:val="clear" w:color="auto" w:fill="F8F9FA"/>
          <w:lang w:eastAsia="ar-SA"/>
        </w:rPr>
        <w:t> </w:t>
      </w:r>
      <w:r w:rsidRPr="00733247">
        <w:rPr>
          <w:rFonts w:ascii="Times New Roman" w:eastAsia="Times New Roman" w:hAnsi="Times New Roman" w:cs="Times New Roman"/>
          <w:color w:val="212529"/>
          <w:sz w:val="24"/>
          <w:szCs w:val="24"/>
          <w:shd w:val="clear" w:color="auto" w:fill="F8F9FA"/>
          <w:lang w:eastAsia="ar-SA"/>
        </w:rPr>
        <w:t xml:space="preserve"> </w:t>
      </w:r>
    </w:p>
    <w:p w14:paraId="30E5E2A4" w14:textId="3F786E56" w:rsidR="00733247" w:rsidRPr="003C27B6" w:rsidRDefault="00733247" w:rsidP="00733247">
      <w:pPr>
        <w:pStyle w:val="ae"/>
        <w:spacing w:before="0" w:after="0"/>
        <w:ind w:left="0" w:firstLine="709"/>
        <w:contextualSpacing/>
        <w:jc w:val="both"/>
        <w:rPr>
          <w:rFonts w:eastAsia="Calibri"/>
        </w:rPr>
      </w:pPr>
      <w:r>
        <w:rPr>
          <w:color w:val="212529"/>
          <w:shd w:val="clear" w:color="auto" w:fill="F8F9FA"/>
          <w:lang w:eastAsia="ar-SA"/>
        </w:rPr>
        <w:t>5.</w:t>
      </w:r>
      <w:r w:rsidRPr="00733247">
        <w:rPr>
          <w:rFonts w:eastAsia="Calibri"/>
        </w:rPr>
        <w:t xml:space="preserve"> </w:t>
      </w:r>
      <w:r w:rsidRPr="003C27B6">
        <w:rPr>
          <w:rFonts w:eastAsia="Calibri"/>
        </w:rPr>
        <w:t xml:space="preserve">Гончарова, М. А. Строительные материалы и изделия : учебное пособие для СПО / М. А. Гончарова, В. В. Крохотин, Н. А. Каширина. — 2-е изд. — Липецк, Саратов : Липецкий государственный технический университет, Профобразование, 2019. — 79 c. — ISBN 978-5-88247-935-9, 978-5-4488-0287-4. — Текст : электронный // Электронно-библиотечная система IPR BOOKS : [сайт]. — URL: </w:t>
      </w:r>
      <w:hyperlink r:id="rId13" w:history="1">
        <w:r w:rsidRPr="003C27B6">
          <w:rPr>
            <w:rStyle w:val="ad"/>
            <w:rFonts w:eastAsia="Calibri"/>
          </w:rPr>
          <w:t>https://www.iprbookshop.ru/85990.html</w:t>
        </w:r>
      </w:hyperlink>
      <w:r w:rsidRPr="003C27B6">
        <w:rPr>
          <w:rFonts w:eastAsia="Calibri"/>
        </w:rPr>
        <w:t> </w:t>
      </w:r>
    </w:p>
    <w:p w14:paraId="7E348252" w14:textId="0A2DBE79" w:rsidR="00733247" w:rsidRPr="003C27B6" w:rsidRDefault="00733247" w:rsidP="00733247">
      <w:pPr>
        <w:pStyle w:val="ae"/>
        <w:spacing w:before="0" w:after="0"/>
        <w:ind w:left="0" w:firstLine="709"/>
        <w:contextualSpacing/>
        <w:jc w:val="both"/>
        <w:rPr>
          <w:rFonts w:eastAsia="Calibri"/>
        </w:rPr>
      </w:pPr>
      <w:r>
        <w:rPr>
          <w:rFonts w:eastAsia="Calibri"/>
          <w:lang w:val="ru-RU"/>
        </w:rPr>
        <w:t>6.</w:t>
      </w:r>
      <w:r w:rsidRPr="003C27B6">
        <w:rPr>
          <w:rFonts w:eastAsia="Calibri"/>
        </w:rPr>
        <w:t xml:space="preserve">Плотникова, Л. Г. Формование бетонных и железобетонных изделий и конструкций : учебное пособие для СПО / Л. Г. Плотникова. — Саратов, Москва : Профобразование, Ай Пи Ар Медиа, 2021. — 175 c. — ISBN 978-5-4488-1283-5, 978-5-4497-1072-7. — Текст : электронный // Электронно-библиотечная система IPR BOOKS : [сайт]. — URL: </w:t>
      </w:r>
      <w:hyperlink r:id="rId14" w:history="1">
        <w:r w:rsidRPr="003C27B6">
          <w:rPr>
            <w:rStyle w:val="ad"/>
            <w:rFonts w:eastAsia="Calibri"/>
          </w:rPr>
          <w:t>https://www.iprbookshop.ru/107344.html</w:t>
        </w:r>
      </w:hyperlink>
      <w:r w:rsidRPr="003C27B6">
        <w:rPr>
          <w:rFonts w:eastAsia="Calibri"/>
        </w:rPr>
        <w:t xml:space="preserve"> </w:t>
      </w:r>
    </w:p>
    <w:p w14:paraId="66D746B8" w14:textId="6BC0E432" w:rsidR="00733247" w:rsidRPr="00733247" w:rsidRDefault="00733247" w:rsidP="00733247">
      <w:pPr>
        <w:shd w:val="clear" w:color="auto" w:fill="F8F9FA"/>
        <w:suppressAutoHyphens/>
        <w:spacing w:after="0" w:line="240" w:lineRule="auto"/>
        <w:ind w:firstLine="709"/>
        <w:contextualSpacing/>
        <w:jc w:val="both"/>
        <w:rPr>
          <w:rFonts w:ascii="Times New Roman" w:eastAsia="Times New Roman" w:hAnsi="Times New Roman" w:cs="Times New Roman"/>
          <w:color w:val="212529"/>
          <w:sz w:val="24"/>
          <w:szCs w:val="24"/>
          <w:shd w:val="clear" w:color="auto" w:fill="F8F9FA"/>
          <w:lang w:val="x-none" w:eastAsia="ar-SA"/>
        </w:rPr>
      </w:pPr>
    </w:p>
    <w:p w14:paraId="1C8FB69C" w14:textId="77777777" w:rsidR="00733247" w:rsidRPr="00733247" w:rsidRDefault="00733247" w:rsidP="00733247">
      <w:pPr>
        <w:suppressAutoHyphens/>
        <w:spacing w:after="0" w:line="240" w:lineRule="auto"/>
        <w:ind w:firstLine="709"/>
        <w:jc w:val="both"/>
        <w:rPr>
          <w:rFonts w:ascii="Times New Roman" w:eastAsia="Times New Roman" w:hAnsi="Times New Roman" w:cs="Times New Roman"/>
          <w:sz w:val="24"/>
          <w:szCs w:val="24"/>
          <w:lang w:eastAsia="ar-SA"/>
        </w:rPr>
      </w:pPr>
    </w:p>
    <w:p w14:paraId="505D33F2" w14:textId="77777777" w:rsidR="00733247" w:rsidRPr="00733247" w:rsidRDefault="00733247" w:rsidP="00733247">
      <w:pPr>
        <w:suppressAutoHyphens/>
        <w:spacing w:after="0" w:line="240" w:lineRule="auto"/>
        <w:ind w:firstLine="709"/>
        <w:contextualSpacing/>
        <w:rPr>
          <w:rFonts w:ascii="Times New Roman" w:eastAsia="Times New Roman" w:hAnsi="Times New Roman" w:cs="Times New Roman"/>
          <w:b/>
          <w:color w:val="212529"/>
          <w:sz w:val="24"/>
          <w:szCs w:val="24"/>
          <w:shd w:val="clear" w:color="auto" w:fill="F8F9FA"/>
          <w:lang w:eastAsia="ar-SA"/>
        </w:rPr>
      </w:pPr>
      <w:r w:rsidRPr="00733247">
        <w:rPr>
          <w:rFonts w:ascii="Times New Roman" w:eastAsia="Times New Roman" w:hAnsi="Times New Roman" w:cs="Times New Roman"/>
          <w:b/>
          <w:color w:val="212529"/>
          <w:sz w:val="24"/>
          <w:szCs w:val="24"/>
          <w:shd w:val="clear" w:color="auto" w:fill="F8F9FA"/>
          <w:lang w:eastAsia="ar-SA"/>
        </w:rPr>
        <w:t>Дополнительная литература</w:t>
      </w:r>
    </w:p>
    <w:p w14:paraId="229EAA60" w14:textId="77777777" w:rsidR="00733247" w:rsidRPr="00733247" w:rsidRDefault="00733247" w:rsidP="00733247">
      <w:pPr>
        <w:suppressAutoHyphens/>
        <w:spacing w:after="0" w:line="240" w:lineRule="auto"/>
        <w:ind w:firstLine="709"/>
        <w:jc w:val="both"/>
        <w:rPr>
          <w:rFonts w:ascii="Times New Roman" w:eastAsia="Times New Roman" w:hAnsi="Times New Roman" w:cs="Times New Roman"/>
          <w:sz w:val="24"/>
          <w:szCs w:val="24"/>
          <w:lang w:eastAsia="ar-SA"/>
        </w:rPr>
      </w:pPr>
      <w:r w:rsidRPr="00733247">
        <w:rPr>
          <w:rFonts w:ascii="Times New Roman" w:eastAsia="Times New Roman" w:hAnsi="Times New Roman" w:cs="Times New Roman"/>
          <w:sz w:val="24"/>
          <w:szCs w:val="24"/>
          <w:lang w:eastAsia="ar-SA"/>
        </w:rPr>
        <w:t xml:space="preserve">1. Плотникова, Л. Г. Технология железобетонных изделий : учебник / Л. Г. Плотникова. — Москва : Ай Пи Ар Медиа, 2021. — 188 c.— Режим доступа: для авторизир. пользователей </w:t>
      </w:r>
      <w:hyperlink r:id="rId15" w:history="1">
        <w:r w:rsidRPr="00733247">
          <w:rPr>
            <w:rFonts w:ascii="Times New Roman" w:eastAsia="Times New Roman" w:hAnsi="Times New Roman" w:cs="Times New Roman"/>
            <w:color w:val="0000FF"/>
            <w:sz w:val="24"/>
            <w:szCs w:val="24"/>
            <w:u w:val="single"/>
            <w:lang w:eastAsia="ar-SA"/>
          </w:rPr>
          <w:t>https://www.iprbookshop.ru/105787.html</w:t>
        </w:r>
      </w:hyperlink>
      <w:r w:rsidRPr="00733247">
        <w:rPr>
          <w:rFonts w:ascii="Times New Roman" w:eastAsia="Times New Roman" w:hAnsi="Times New Roman" w:cs="Times New Roman"/>
          <w:sz w:val="24"/>
          <w:szCs w:val="24"/>
          <w:lang w:eastAsia="ar-SA"/>
        </w:rPr>
        <w:t xml:space="preserve"> </w:t>
      </w:r>
    </w:p>
    <w:p w14:paraId="35536D85" w14:textId="77777777" w:rsidR="00DC30EE" w:rsidRPr="00DC30EE" w:rsidRDefault="00DC30EE" w:rsidP="00733247">
      <w:pPr>
        <w:suppressAutoHyphens/>
        <w:spacing w:after="0" w:line="240" w:lineRule="auto"/>
        <w:ind w:firstLine="709"/>
        <w:jc w:val="both"/>
        <w:rPr>
          <w:rFonts w:ascii="Times New Roman" w:eastAsia="Times New Roman" w:hAnsi="Times New Roman" w:cs="Times New Roman"/>
          <w:color w:val="0000FF"/>
          <w:sz w:val="24"/>
          <w:szCs w:val="24"/>
          <w:lang w:eastAsia="ar-SA"/>
        </w:rPr>
      </w:pPr>
      <w:r>
        <w:rPr>
          <w:rFonts w:ascii="Times New Roman" w:eastAsia="Times New Roman" w:hAnsi="Times New Roman" w:cs="Times New Roman"/>
          <w:sz w:val="24"/>
          <w:szCs w:val="24"/>
          <w:lang w:eastAsia="ar-SA"/>
        </w:rPr>
        <w:t>2</w:t>
      </w:r>
      <w:r w:rsidR="00733247" w:rsidRPr="00733247">
        <w:rPr>
          <w:rFonts w:ascii="Times New Roman" w:eastAsia="Times New Roman" w:hAnsi="Times New Roman" w:cs="Times New Roman"/>
          <w:sz w:val="24"/>
          <w:szCs w:val="24"/>
          <w:lang w:eastAsia="ar-SA"/>
        </w:rPr>
        <w:t xml:space="preserve">. Сулименко, Л. М. Технология производства минеральных вяжущих материалов : учебное пособие для СПО / Л. М. Сулименко, Т. Н. Акимова, А. А. Макаева. — Саратов : Профобразование, 2020. — 155 c. — ISBN 978-5-4488-0589-9. — Текст : электронный // Цифровой образовательный ресурс IPR SMART : [сайт]. — URL: </w:t>
      </w:r>
      <w:r>
        <w:rPr>
          <w:rFonts w:ascii="Times New Roman" w:eastAsia="Times New Roman" w:hAnsi="Times New Roman" w:cs="Times New Roman"/>
          <w:color w:val="0000FF"/>
          <w:sz w:val="24"/>
          <w:szCs w:val="24"/>
          <w:lang w:eastAsia="ar-SA"/>
        </w:rPr>
        <w:fldChar w:fldCharType="begin"/>
      </w:r>
      <w:r>
        <w:rPr>
          <w:rFonts w:ascii="Times New Roman" w:eastAsia="Times New Roman" w:hAnsi="Times New Roman" w:cs="Times New Roman"/>
          <w:color w:val="0000FF"/>
          <w:sz w:val="24"/>
          <w:szCs w:val="24"/>
          <w:lang w:eastAsia="ar-SA"/>
        </w:rPr>
        <w:instrText xml:space="preserve"> HYPERLINK "</w:instrText>
      </w:r>
      <w:r w:rsidRPr="00DC30EE">
        <w:rPr>
          <w:rFonts w:ascii="Times New Roman" w:eastAsia="Times New Roman" w:hAnsi="Times New Roman" w:cs="Times New Roman"/>
          <w:color w:val="0000FF"/>
          <w:sz w:val="24"/>
          <w:szCs w:val="24"/>
          <w:lang w:eastAsia="ar-SA"/>
        </w:rPr>
        <w:instrText>https:</w:instrText>
      </w:r>
      <w:r>
        <w:rPr>
          <w:rFonts w:ascii="Times New Roman" w:eastAsia="Times New Roman" w:hAnsi="Times New Roman" w:cs="Times New Roman"/>
          <w:color w:val="0000FF"/>
          <w:sz w:val="24"/>
          <w:szCs w:val="24"/>
          <w:lang w:eastAsia="ar-SA"/>
        </w:rPr>
        <w:instrText>//www.iprbookshop.ru/92184.html</w:instrText>
      </w:r>
    </w:p>
    <w:p w14:paraId="5C9D54F1" w14:textId="77777777" w:rsidR="00DC30EE" w:rsidRPr="00523F49" w:rsidRDefault="00DC30EE" w:rsidP="00733247">
      <w:pPr>
        <w:suppressAutoHyphens/>
        <w:spacing w:after="0" w:line="240" w:lineRule="auto"/>
        <w:ind w:firstLine="709"/>
        <w:jc w:val="both"/>
        <w:rPr>
          <w:rStyle w:val="ad"/>
          <w:rFonts w:ascii="Times New Roman" w:eastAsia="Times New Roman" w:hAnsi="Times New Roman"/>
          <w:sz w:val="24"/>
          <w:szCs w:val="24"/>
          <w:lang w:eastAsia="ar-SA"/>
        </w:rPr>
      </w:pPr>
      <w:r w:rsidRPr="00DC30EE">
        <w:rPr>
          <w:rFonts w:ascii="Times New Roman" w:eastAsia="Times New Roman" w:hAnsi="Times New Roman" w:cs="Times New Roman"/>
          <w:color w:val="0000FF"/>
          <w:sz w:val="24"/>
          <w:szCs w:val="24"/>
          <w:lang w:eastAsia="ar-SA"/>
        </w:rPr>
        <w:instrText>4</w:instrText>
      </w:r>
      <w:r>
        <w:rPr>
          <w:rFonts w:ascii="Times New Roman" w:eastAsia="Times New Roman" w:hAnsi="Times New Roman" w:cs="Times New Roman"/>
          <w:color w:val="0000FF"/>
          <w:sz w:val="24"/>
          <w:szCs w:val="24"/>
          <w:lang w:eastAsia="ar-SA"/>
        </w:rPr>
        <w:instrText xml:space="preserve">" </w:instrText>
      </w:r>
      <w:r>
        <w:rPr>
          <w:rFonts w:ascii="Times New Roman" w:eastAsia="Times New Roman" w:hAnsi="Times New Roman" w:cs="Times New Roman"/>
          <w:color w:val="0000FF"/>
          <w:sz w:val="24"/>
          <w:szCs w:val="24"/>
          <w:lang w:eastAsia="ar-SA"/>
        </w:rPr>
        <w:fldChar w:fldCharType="separate"/>
      </w:r>
      <w:r w:rsidRPr="00523F49">
        <w:rPr>
          <w:rStyle w:val="ad"/>
          <w:rFonts w:ascii="Times New Roman" w:eastAsia="Times New Roman" w:hAnsi="Times New Roman"/>
          <w:sz w:val="24"/>
          <w:szCs w:val="24"/>
          <w:lang w:eastAsia="ar-SA"/>
        </w:rPr>
        <w:t>https://www.iprbookshop.ru/92184.html</w:t>
      </w:r>
    </w:p>
    <w:p w14:paraId="1D5BD1AA" w14:textId="6572B987" w:rsidR="00733247" w:rsidRPr="00733247" w:rsidRDefault="00DC30EE" w:rsidP="00733247">
      <w:pPr>
        <w:suppressAutoHyphens/>
        <w:spacing w:after="0" w:line="240" w:lineRule="auto"/>
        <w:ind w:firstLine="709"/>
        <w:jc w:val="both"/>
        <w:rPr>
          <w:rFonts w:ascii="Times New Roman" w:eastAsia="Times New Roman" w:hAnsi="Times New Roman" w:cs="Times New Roman"/>
          <w:sz w:val="24"/>
          <w:szCs w:val="24"/>
          <w:lang w:eastAsia="ar-SA"/>
        </w:rPr>
      </w:pPr>
      <w:r w:rsidRPr="00523F49">
        <w:rPr>
          <w:rStyle w:val="ad"/>
          <w:rFonts w:ascii="Times New Roman" w:eastAsia="Times New Roman" w:hAnsi="Times New Roman"/>
          <w:sz w:val="24"/>
          <w:szCs w:val="24"/>
          <w:lang w:eastAsia="ar-SA"/>
        </w:rPr>
        <w:lastRenderedPageBreak/>
        <w:t>4</w:t>
      </w:r>
      <w:r>
        <w:rPr>
          <w:rFonts w:ascii="Times New Roman" w:eastAsia="Times New Roman" w:hAnsi="Times New Roman" w:cs="Times New Roman"/>
          <w:color w:val="0000FF"/>
          <w:sz w:val="24"/>
          <w:szCs w:val="24"/>
          <w:lang w:eastAsia="ar-SA"/>
        </w:rPr>
        <w:fldChar w:fldCharType="end"/>
      </w:r>
      <w:r>
        <w:rPr>
          <w:rFonts w:ascii="Times New Roman" w:eastAsia="Times New Roman" w:hAnsi="Times New Roman" w:cs="Times New Roman"/>
          <w:color w:val="0000FF"/>
          <w:sz w:val="24"/>
          <w:szCs w:val="24"/>
          <w:lang w:eastAsia="ar-SA"/>
        </w:rPr>
        <w:t xml:space="preserve">. </w:t>
      </w:r>
      <w:r w:rsidR="00733247" w:rsidRPr="00733247">
        <w:rPr>
          <w:rFonts w:ascii="Times New Roman" w:eastAsia="Times New Roman" w:hAnsi="Times New Roman" w:cs="Times New Roman"/>
          <w:sz w:val="24"/>
          <w:szCs w:val="24"/>
          <w:lang w:eastAsia="ar-SA"/>
        </w:rPr>
        <w:t xml:space="preserve">Кукса, П. Б. Стекло в строительстве : учебное пособие / П. Б. Кукса. — Санкт-Петербург : Санкт-Петербургский государственный архитектурно-строительный университет, ЭБС АСВ, 2020. — 77 c. — ISBN 978-5-9227-1149-4. — Текст : электронный // Цифровой образовательный ресурс IPR SMART : [сайт]. — URL: </w:t>
      </w:r>
      <w:hyperlink r:id="rId16" w:history="1">
        <w:r w:rsidR="00733247" w:rsidRPr="00733247">
          <w:rPr>
            <w:rFonts w:ascii="Times New Roman" w:eastAsia="Times New Roman" w:hAnsi="Times New Roman" w:cs="Times New Roman"/>
            <w:color w:val="0000FF"/>
            <w:sz w:val="24"/>
            <w:szCs w:val="24"/>
            <w:u w:val="single"/>
            <w:lang w:eastAsia="ar-SA"/>
          </w:rPr>
          <w:t>https://www.iprbookshop.ru/117198.html</w:t>
        </w:r>
      </w:hyperlink>
      <w:r w:rsidR="00733247" w:rsidRPr="00733247">
        <w:rPr>
          <w:rFonts w:ascii="Times New Roman" w:eastAsia="Times New Roman" w:hAnsi="Times New Roman" w:cs="Times New Roman"/>
          <w:sz w:val="24"/>
          <w:szCs w:val="24"/>
          <w:lang w:eastAsia="ar-SA"/>
        </w:rPr>
        <w:t xml:space="preserve">  </w:t>
      </w:r>
    </w:p>
    <w:p w14:paraId="66873AAD" w14:textId="77777777" w:rsidR="00733247" w:rsidRPr="00733247" w:rsidRDefault="00733247" w:rsidP="00733247">
      <w:pPr>
        <w:suppressAutoHyphens/>
        <w:spacing w:after="0" w:line="240" w:lineRule="auto"/>
        <w:ind w:firstLine="709"/>
        <w:jc w:val="both"/>
        <w:rPr>
          <w:rFonts w:ascii="Times New Roman" w:eastAsia="Times New Roman" w:hAnsi="Times New Roman" w:cs="Times New Roman"/>
          <w:sz w:val="24"/>
          <w:szCs w:val="24"/>
          <w:lang w:eastAsia="ar-SA"/>
        </w:rPr>
      </w:pPr>
      <w:r w:rsidRPr="00733247">
        <w:rPr>
          <w:rFonts w:ascii="Times New Roman" w:eastAsia="Times New Roman" w:hAnsi="Times New Roman" w:cs="Times New Roman"/>
          <w:sz w:val="24"/>
          <w:szCs w:val="24"/>
          <w:lang w:eastAsia="ar-SA"/>
        </w:rPr>
        <w:t xml:space="preserve">5. Кузнецова, Г. В. Технология силикатных стеновых ячеистых материалов автоклавного твердения : учебное пособие / Г. В. Кузнецова, Н. Н. Морозова. — Москва : Ай Пи Ар Медиа, 2022. — 120 c. — ISBN 978-5-4497-1398-8. — Текст : электронный // Цифровой образовательный ресурс IPR SMART : [сайт]. — URL: </w:t>
      </w:r>
      <w:hyperlink r:id="rId17" w:history="1">
        <w:r w:rsidRPr="00733247">
          <w:rPr>
            <w:rFonts w:ascii="Times New Roman" w:eastAsia="Times New Roman" w:hAnsi="Times New Roman" w:cs="Times New Roman"/>
            <w:color w:val="0000FF"/>
            <w:sz w:val="24"/>
            <w:szCs w:val="24"/>
            <w:u w:val="single"/>
            <w:lang w:eastAsia="ar-SA"/>
          </w:rPr>
          <w:t>https://www.iprbookshop.ru/116462.html</w:t>
        </w:r>
      </w:hyperlink>
      <w:r w:rsidRPr="00733247">
        <w:rPr>
          <w:rFonts w:ascii="Times New Roman" w:eastAsia="Times New Roman" w:hAnsi="Times New Roman" w:cs="Times New Roman"/>
          <w:sz w:val="24"/>
          <w:szCs w:val="24"/>
          <w:lang w:eastAsia="ar-SA"/>
        </w:rPr>
        <w:t xml:space="preserve">  </w:t>
      </w:r>
    </w:p>
    <w:p w14:paraId="5D307FB3" w14:textId="18A26A8B" w:rsidR="00FC725B" w:rsidRPr="003C27B6" w:rsidRDefault="00FC725B" w:rsidP="00FC725B">
      <w:pPr>
        <w:pStyle w:val="ae"/>
        <w:spacing w:before="0" w:after="0"/>
        <w:ind w:left="0" w:firstLine="709"/>
        <w:jc w:val="both"/>
        <w:rPr>
          <w:lang w:eastAsia="ru-RU"/>
        </w:rPr>
      </w:pPr>
      <w:r>
        <w:rPr>
          <w:lang w:val="ru-RU" w:eastAsia="ru-RU"/>
        </w:rPr>
        <w:t xml:space="preserve">6. </w:t>
      </w:r>
      <w:r w:rsidRPr="003C27B6">
        <w:rPr>
          <w:lang w:eastAsia="ru-RU"/>
        </w:rPr>
        <w:t>Действующие стандарты и технические условия на методы испытаний.</w:t>
      </w:r>
    </w:p>
    <w:p w14:paraId="289FE1B3" w14:textId="29DE1A28" w:rsidR="00FC725B" w:rsidRDefault="00FC725B" w:rsidP="00FC725B">
      <w:pPr>
        <w:pStyle w:val="ae"/>
        <w:spacing w:before="0" w:after="0"/>
        <w:ind w:left="0" w:firstLine="709"/>
        <w:jc w:val="both"/>
      </w:pPr>
      <w:r>
        <w:rPr>
          <w:lang w:val="ru-RU"/>
        </w:rPr>
        <w:t xml:space="preserve">7. </w:t>
      </w:r>
      <w:r w:rsidRPr="003C27B6">
        <w:t xml:space="preserve">Мингазова, Г. Г. Производство керамических материалов: теория и аналитический контроль : учебно-методическое пособие / Г. Г. Мингазова, С. В. Водопьянова, А. З. Сулейманова. — Казань : Казанский национальный исследовательский технологический университет, 2019. — 112 c. — Режим доступа: для авторизир. пользователей </w:t>
      </w:r>
      <w:hyperlink r:id="rId18" w:history="1">
        <w:r w:rsidRPr="00E003B6">
          <w:rPr>
            <w:rStyle w:val="ad"/>
          </w:rPr>
          <w:t>https://www.iprbookshop.ru/100596.html</w:t>
        </w:r>
      </w:hyperlink>
    </w:p>
    <w:p w14:paraId="257564BE" w14:textId="77777777" w:rsidR="00733247" w:rsidRPr="00FC725B" w:rsidRDefault="00733247" w:rsidP="0028448F">
      <w:pPr>
        <w:spacing w:after="0" w:line="240" w:lineRule="auto"/>
        <w:ind w:firstLine="709"/>
        <w:contextualSpacing/>
        <w:rPr>
          <w:rFonts w:ascii="Times New Roman" w:eastAsia="Times New Roman" w:hAnsi="Times New Roman" w:cs="Times New Roman"/>
          <w:b/>
          <w:sz w:val="24"/>
          <w:szCs w:val="24"/>
          <w:lang w:val="x-none" w:eastAsia="x-none"/>
        </w:rPr>
      </w:pPr>
    </w:p>
    <w:p w14:paraId="75FA969D" w14:textId="77777777" w:rsidR="0028448F" w:rsidRPr="0028448F" w:rsidRDefault="0028448F" w:rsidP="0028448F">
      <w:pPr>
        <w:spacing w:after="0" w:line="240" w:lineRule="auto"/>
        <w:ind w:firstLine="709"/>
        <w:contextualSpacing/>
        <w:rPr>
          <w:rFonts w:ascii="Times New Roman" w:eastAsia="Times New Roman" w:hAnsi="Times New Roman" w:cs="Times New Roman"/>
          <w:b/>
          <w:sz w:val="24"/>
          <w:szCs w:val="24"/>
          <w:lang w:eastAsia="ru-RU"/>
        </w:rPr>
      </w:pPr>
    </w:p>
    <w:p w14:paraId="29710218" w14:textId="6BB5FDA8" w:rsidR="0028448F" w:rsidRDefault="00FC725B" w:rsidP="0028448F">
      <w:pPr>
        <w:spacing w:after="0" w:line="240" w:lineRule="auto"/>
        <w:ind w:firstLine="709"/>
        <w:contextualSpacing/>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3.2.2. Интернет источники</w:t>
      </w:r>
    </w:p>
    <w:p w14:paraId="6F6A0C56" w14:textId="77777777" w:rsidR="0028448F" w:rsidRPr="003C27B6" w:rsidRDefault="0028448F" w:rsidP="003C27B6">
      <w:pPr>
        <w:pStyle w:val="ae"/>
        <w:numPr>
          <w:ilvl w:val="0"/>
          <w:numId w:val="24"/>
        </w:numPr>
        <w:spacing w:before="0" w:after="0"/>
        <w:ind w:left="0" w:firstLine="709"/>
        <w:contextualSpacing/>
        <w:jc w:val="both"/>
        <w:rPr>
          <w:lang w:eastAsia="ru-RU"/>
        </w:rPr>
      </w:pPr>
      <w:r w:rsidRPr="003C27B6">
        <w:rPr>
          <w:lang w:eastAsia="ru-RU"/>
        </w:rPr>
        <w:t xml:space="preserve">Реестр профессиональных стандартов [сайт]. </w:t>
      </w:r>
      <w:r w:rsidRPr="003C27B6">
        <w:rPr>
          <w:lang w:eastAsia="ru-RU"/>
        </w:rPr>
        <w:sym w:font="Symbol" w:char="F0BE"/>
      </w:r>
      <w:r w:rsidRPr="003C27B6">
        <w:rPr>
          <w:lang w:eastAsia="ru-RU"/>
        </w:rPr>
        <w:t xml:space="preserve"> URL: </w:t>
      </w:r>
      <w:hyperlink r:id="rId19" w:history="1">
        <w:r w:rsidRPr="003C27B6">
          <w:rPr>
            <w:color w:val="0000FF"/>
            <w:u w:val="single"/>
            <w:lang w:eastAsia="ru-RU"/>
          </w:rPr>
          <w:t>http://profstandart.rosmintrud.ru/obshchiy-informatsionnyy-blok/natsionalnyy-reestr-professionalnykh-standartov/reestr-professionalnykh-standartov/</w:t>
        </w:r>
      </w:hyperlink>
      <w:r w:rsidRPr="003C27B6">
        <w:rPr>
          <w:color w:val="0000FF"/>
          <w:u w:val="single"/>
          <w:lang w:eastAsia="ru-RU"/>
        </w:rPr>
        <w:t xml:space="preserve"> </w:t>
      </w:r>
      <w:r w:rsidRPr="003C27B6">
        <w:rPr>
          <w:lang w:eastAsia="ru-RU"/>
        </w:rPr>
        <w:sym w:font="Symbol" w:char="F0BE"/>
      </w:r>
      <w:r w:rsidRPr="003C27B6">
        <w:rPr>
          <w:lang w:eastAsia="ru-RU"/>
        </w:rPr>
        <w:t xml:space="preserve"> Текст: электронный.</w:t>
      </w:r>
    </w:p>
    <w:p w14:paraId="02823F2C" w14:textId="77777777" w:rsidR="0028448F" w:rsidRPr="003C27B6" w:rsidRDefault="0028448F" w:rsidP="003C27B6">
      <w:pPr>
        <w:pStyle w:val="ae"/>
        <w:numPr>
          <w:ilvl w:val="0"/>
          <w:numId w:val="24"/>
        </w:numPr>
        <w:spacing w:before="0" w:after="0"/>
        <w:ind w:left="0" w:firstLine="709"/>
        <w:contextualSpacing/>
        <w:jc w:val="both"/>
        <w:rPr>
          <w:lang w:eastAsia="ru-RU"/>
        </w:rPr>
      </w:pPr>
      <w:r w:rsidRPr="003C27B6">
        <w:rPr>
          <w:lang w:eastAsia="ru-RU"/>
        </w:rPr>
        <w:t xml:space="preserve">Библиотека стандартов и нормативов. Форма доступа: </w:t>
      </w:r>
      <w:r w:rsidRPr="003C27B6">
        <w:rPr>
          <w:lang w:val="en-US" w:eastAsia="ru-RU"/>
        </w:rPr>
        <w:t>http</w:t>
      </w:r>
      <w:r w:rsidRPr="003C27B6">
        <w:rPr>
          <w:lang w:eastAsia="ru-RU"/>
        </w:rPr>
        <w:t>://</w:t>
      </w:r>
      <w:hyperlink r:id="rId20" w:history="1">
        <w:r w:rsidRPr="003C27B6">
          <w:rPr>
            <w:color w:val="0000FF"/>
            <w:u w:val="single"/>
            <w:lang w:val="en-US" w:eastAsia="ru-RU"/>
          </w:rPr>
          <w:t>www</w:t>
        </w:r>
        <w:r w:rsidRPr="003C27B6">
          <w:rPr>
            <w:color w:val="0000FF"/>
            <w:u w:val="single"/>
            <w:lang w:eastAsia="ru-RU"/>
          </w:rPr>
          <w:t>.</w:t>
        </w:r>
        <w:r w:rsidRPr="003C27B6">
          <w:rPr>
            <w:color w:val="0000FF"/>
            <w:u w:val="single"/>
            <w:lang w:val="en-US" w:eastAsia="ru-RU"/>
          </w:rPr>
          <w:t>docnorma</w:t>
        </w:r>
        <w:r w:rsidRPr="003C27B6">
          <w:rPr>
            <w:color w:val="0000FF"/>
            <w:u w:val="single"/>
            <w:lang w:eastAsia="ru-RU"/>
          </w:rPr>
          <w:t>.</w:t>
        </w:r>
        <w:r w:rsidRPr="003C27B6">
          <w:rPr>
            <w:color w:val="0000FF"/>
            <w:u w:val="single"/>
            <w:lang w:val="en-US" w:eastAsia="ru-RU"/>
          </w:rPr>
          <w:t>ru</w:t>
        </w:r>
      </w:hyperlink>
      <w:r w:rsidRPr="003C27B6">
        <w:rPr>
          <w:lang w:eastAsia="ru-RU"/>
        </w:rPr>
        <w:t>.</w:t>
      </w:r>
    </w:p>
    <w:p w14:paraId="59BE1B34" w14:textId="488A32B4" w:rsidR="0028448F" w:rsidRDefault="0028448F" w:rsidP="003C27B6">
      <w:pPr>
        <w:pStyle w:val="ae"/>
        <w:numPr>
          <w:ilvl w:val="0"/>
          <w:numId w:val="24"/>
        </w:numPr>
        <w:spacing w:before="0" w:after="0"/>
        <w:ind w:left="0" w:firstLine="709"/>
        <w:contextualSpacing/>
        <w:jc w:val="both"/>
        <w:rPr>
          <w:lang w:eastAsia="ru-RU"/>
        </w:rPr>
      </w:pPr>
      <w:r w:rsidRPr="003C27B6">
        <w:rPr>
          <w:lang w:eastAsia="ru-RU"/>
        </w:rPr>
        <w:t xml:space="preserve">Библиотека - сайт «Теплотехника – Режим доступа: </w:t>
      </w:r>
      <w:hyperlink r:id="rId21" w:history="1">
        <w:r w:rsidR="00733247" w:rsidRPr="00164A00">
          <w:rPr>
            <w:rStyle w:val="ad"/>
            <w:lang w:eastAsia="ru-RU"/>
          </w:rPr>
          <w:t>http://teplotexnika.ucoz.ru/</w:t>
        </w:r>
      </w:hyperlink>
    </w:p>
    <w:p w14:paraId="00BAC4A8" w14:textId="77777777" w:rsidR="00733247" w:rsidRPr="003C27B6" w:rsidRDefault="00733247" w:rsidP="003C27B6">
      <w:pPr>
        <w:pStyle w:val="ae"/>
        <w:numPr>
          <w:ilvl w:val="0"/>
          <w:numId w:val="24"/>
        </w:numPr>
        <w:spacing w:before="0" w:after="0"/>
        <w:ind w:left="0" w:firstLine="709"/>
        <w:contextualSpacing/>
        <w:jc w:val="both"/>
        <w:rPr>
          <w:lang w:eastAsia="ru-RU"/>
        </w:rPr>
      </w:pPr>
    </w:p>
    <w:p w14:paraId="6D2677C7" w14:textId="77777777" w:rsidR="0028448F" w:rsidRPr="003C27B6" w:rsidRDefault="0040436E" w:rsidP="003C27B6">
      <w:pPr>
        <w:pStyle w:val="ae"/>
        <w:numPr>
          <w:ilvl w:val="0"/>
          <w:numId w:val="24"/>
        </w:numPr>
        <w:spacing w:before="0" w:after="0"/>
        <w:ind w:left="0" w:firstLine="709"/>
        <w:contextualSpacing/>
        <w:jc w:val="both"/>
        <w:rPr>
          <w:lang w:eastAsia="ru-RU"/>
        </w:rPr>
      </w:pPr>
      <w:hyperlink r:id="rId22" w:tgtFrame="_blank" w:history="1">
        <w:r w:rsidR="0028448F" w:rsidRPr="003C27B6">
          <w:rPr>
            <w:lang w:eastAsia="ru-RU"/>
          </w:rPr>
          <w:t>http://koapp.narod.ru/russian.htm</w:t>
        </w:r>
      </w:hyperlink>
    </w:p>
    <w:p w14:paraId="77CDEE9F" w14:textId="77777777" w:rsidR="0028448F" w:rsidRPr="003C27B6" w:rsidRDefault="0040436E" w:rsidP="003C27B6">
      <w:pPr>
        <w:pStyle w:val="ae"/>
        <w:numPr>
          <w:ilvl w:val="0"/>
          <w:numId w:val="24"/>
        </w:numPr>
        <w:spacing w:before="0" w:after="0"/>
        <w:ind w:left="0" w:firstLine="709"/>
        <w:contextualSpacing/>
        <w:jc w:val="both"/>
        <w:rPr>
          <w:lang w:eastAsia="ru-RU"/>
        </w:rPr>
      </w:pPr>
      <w:hyperlink r:id="rId23" w:tgtFrame="_blank" w:history="1">
        <w:r w:rsidR="0028448F" w:rsidRPr="003C27B6">
          <w:rPr>
            <w:lang w:eastAsia="ru-RU"/>
          </w:rPr>
          <w:t>http://www.zodchii.ws/</w:t>
        </w:r>
      </w:hyperlink>
    </w:p>
    <w:p w14:paraId="3248482B" w14:textId="77777777" w:rsidR="0028448F" w:rsidRPr="003C27B6" w:rsidRDefault="0028448F" w:rsidP="003C27B6">
      <w:pPr>
        <w:pStyle w:val="ae"/>
        <w:numPr>
          <w:ilvl w:val="0"/>
          <w:numId w:val="24"/>
        </w:numPr>
        <w:spacing w:before="0" w:after="0"/>
        <w:ind w:left="0" w:firstLine="709"/>
        <w:contextualSpacing/>
        <w:jc w:val="both"/>
      </w:pPr>
      <w:r w:rsidRPr="003C27B6">
        <w:t xml:space="preserve">Организация контроля и профилактика брака – сайт </w:t>
      </w:r>
      <w:r w:rsidRPr="003C27B6">
        <w:rPr>
          <w:lang w:val="en-US"/>
        </w:rPr>
        <w:t>http</w:t>
      </w:r>
      <w:r w:rsidRPr="003C27B6">
        <w:t>://</w:t>
      </w:r>
      <w:r w:rsidRPr="003C27B6">
        <w:rPr>
          <w:lang w:val="en-US"/>
        </w:rPr>
        <w:t>www</w:t>
      </w:r>
      <w:r w:rsidRPr="003C27B6">
        <w:t>.</w:t>
      </w:r>
      <w:r w:rsidRPr="003C27B6">
        <w:rPr>
          <w:lang w:val="en-US"/>
        </w:rPr>
        <w:t>aup</w:t>
      </w:r>
      <w:r w:rsidRPr="003C27B6">
        <w:t>.</w:t>
      </w:r>
      <w:r w:rsidRPr="003C27B6">
        <w:rPr>
          <w:lang w:val="en-US"/>
        </w:rPr>
        <w:t>ru</w:t>
      </w:r>
      <w:r w:rsidRPr="003C27B6">
        <w:t>/</w:t>
      </w:r>
      <w:r w:rsidRPr="003C27B6">
        <w:rPr>
          <w:lang w:val="en-US"/>
        </w:rPr>
        <w:t>books</w:t>
      </w:r>
      <w:r w:rsidRPr="003C27B6">
        <w:t>/</w:t>
      </w:r>
      <w:r w:rsidRPr="003C27B6">
        <w:rPr>
          <w:lang w:val="en-US"/>
        </w:rPr>
        <w:t>m</w:t>
      </w:r>
      <w:r w:rsidRPr="003C27B6">
        <w:t>93/4_4.</w:t>
      </w:r>
      <w:r w:rsidRPr="003C27B6">
        <w:rPr>
          <w:lang w:val="en-US"/>
        </w:rPr>
        <w:t>htm</w:t>
      </w:r>
    </w:p>
    <w:p w14:paraId="1A055D95" w14:textId="77777777" w:rsidR="0028448F" w:rsidRPr="003C27B6" w:rsidRDefault="0040436E" w:rsidP="003C27B6">
      <w:pPr>
        <w:pStyle w:val="ae"/>
        <w:numPr>
          <w:ilvl w:val="0"/>
          <w:numId w:val="24"/>
        </w:numPr>
        <w:spacing w:before="0" w:after="0"/>
        <w:ind w:left="0" w:firstLine="709"/>
        <w:contextualSpacing/>
        <w:jc w:val="both"/>
        <w:rPr>
          <w:lang w:eastAsia="ru-RU"/>
        </w:rPr>
      </w:pPr>
      <w:hyperlink r:id="rId24" w:history="1">
        <w:r w:rsidR="0028448F" w:rsidRPr="003C27B6">
          <w:rPr>
            <w:color w:val="0000FF"/>
            <w:u w:val="single"/>
            <w:lang w:eastAsia="ru-RU"/>
          </w:rPr>
          <w:t>https://www.ngma.su/uchebnaya-rabota/ebs/katalog-besplatnykh-bibliotek.php</w:t>
        </w:r>
      </w:hyperlink>
    </w:p>
    <w:p w14:paraId="5AE3ED4D" w14:textId="77777777" w:rsidR="0028448F" w:rsidRPr="003C27B6" w:rsidRDefault="0028448F" w:rsidP="003C27B6">
      <w:pPr>
        <w:pStyle w:val="ae"/>
        <w:numPr>
          <w:ilvl w:val="0"/>
          <w:numId w:val="24"/>
        </w:numPr>
        <w:spacing w:before="0" w:after="0"/>
        <w:ind w:left="0" w:firstLine="709"/>
        <w:contextualSpacing/>
        <w:jc w:val="both"/>
        <w:rPr>
          <w:lang w:eastAsia="ru-RU"/>
        </w:rPr>
      </w:pPr>
      <w:r w:rsidRPr="003C27B6">
        <w:rPr>
          <w:lang w:eastAsia="ru-RU"/>
        </w:rPr>
        <w:t xml:space="preserve">Испытание и контроль. Основные термины и определения - сайт </w:t>
      </w:r>
      <w:hyperlink r:id="rId25" w:history="1">
        <w:r w:rsidRPr="003C27B6">
          <w:rPr>
            <w:color w:val="0000FF"/>
            <w:u w:val="single"/>
            <w:lang w:eastAsia="ru-RU"/>
          </w:rPr>
          <w:t>https://exd.ru/index.php?id=2635</w:t>
        </w:r>
      </w:hyperlink>
    </w:p>
    <w:p w14:paraId="75138A72" w14:textId="77777777" w:rsidR="0028448F" w:rsidRPr="003C27B6" w:rsidRDefault="0028448F" w:rsidP="003C27B6">
      <w:pPr>
        <w:pStyle w:val="ae"/>
        <w:numPr>
          <w:ilvl w:val="0"/>
          <w:numId w:val="24"/>
        </w:numPr>
        <w:spacing w:before="0" w:after="0"/>
        <w:ind w:left="0" w:firstLine="709"/>
        <w:contextualSpacing/>
        <w:jc w:val="both"/>
        <w:rPr>
          <w:lang w:eastAsia="ru-RU"/>
        </w:rPr>
      </w:pPr>
      <w:r w:rsidRPr="003C27B6">
        <w:rPr>
          <w:lang w:eastAsia="ru-RU"/>
        </w:rPr>
        <w:t>Издательство «Наука и технологии». Электронный ресурс. Форма доступа: http://www.nait.ru/</w:t>
      </w:r>
    </w:p>
    <w:p w14:paraId="09B331B3" w14:textId="77777777" w:rsidR="0028448F" w:rsidRPr="003C27B6" w:rsidRDefault="0028448F" w:rsidP="003C27B6">
      <w:pPr>
        <w:spacing w:after="0" w:line="240" w:lineRule="auto"/>
        <w:ind w:firstLine="709"/>
        <w:contextualSpacing/>
        <w:jc w:val="both"/>
        <w:rPr>
          <w:rFonts w:ascii="Times New Roman" w:eastAsia="Times New Roman" w:hAnsi="Times New Roman" w:cs="Times New Roman"/>
          <w:sz w:val="24"/>
          <w:szCs w:val="24"/>
          <w:lang w:eastAsia="ru-RU"/>
        </w:rPr>
      </w:pPr>
    </w:p>
    <w:p w14:paraId="3A86644A" w14:textId="77777777" w:rsidR="0028448F" w:rsidRPr="0028448F" w:rsidRDefault="0028448F" w:rsidP="0028448F">
      <w:pPr>
        <w:spacing w:after="0" w:line="240" w:lineRule="auto"/>
        <w:contextualSpacing/>
        <w:rPr>
          <w:rFonts w:ascii="Times New Roman" w:eastAsia="Times New Roman" w:hAnsi="Times New Roman" w:cs="Times New Roman"/>
          <w:b/>
          <w:sz w:val="24"/>
          <w:szCs w:val="24"/>
          <w:lang w:eastAsia="ru-RU"/>
        </w:rPr>
      </w:pPr>
    </w:p>
    <w:p w14:paraId="67BAC76E" w14:textId="105BB789" w:rsidR="00754947" w:rsidRPr="00754947" w:rsidRDefault="00754947" w:rsidP="00754947">
      <w:pPr>
        <w:suppressAutoHyphens/>
        <w:spacing w:after="0" w:line="276" w:lineRule="auto"/>
        <w:ind w:firstLine="709"/>
        <w:contextualSpacing/>
        <w:jc w:val="both"/>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3</w:t>
      </w:r>
      <w:r w:rsidRPr="00754947">
        <w:rPr>
          <w:rFonts w:ascii="Times New Roman" w:eastAsia="Times New Roman" w:hAnsi="Times New Roman" w:cs="Times New Roman"/>
          <w:b/>
          <w:sz w:val="24"/>
          <w:szCs w:val="24"/>
          <w:lang w:eastAsia="ar-SA"/>
        </w:rPr>
        <w:t>.3. Общие требования к организации образовательного процесса</w:t>
      </w:r>
    </w:p>
    <w:p w14:paraId="0381B123" w14:textId="77777777" w:rsidR="00754947" w:rsidRPr="00754947" w:rsidRDefault="00754947" w:rsidP="00754947">
      <w:pPr>
        <w:suppressAutoHyphens/>
        <w:spacing w:after="0" w:line="276" w:lineRule="auto"/>
        <w:ind w:firstLine="709"/>
        <w:contextualSpacing/>
        <w:jc w:val="both"/>
        <w:rPr>
          <w:rFonts w:ascii="Times New Roman" w:eastAsia="Times New Roman" w:hAnsi="Times New Roman" w:cs="Times New Roman"/>
          <w:sz w:val="24"/>
          <w:szCs w:val="24"/>
          <w:lang w:eastAsia="ar-SA"/>
        </w:rPr>
      </w:pPr>
      <w:r w:rsidRPr="00754947">
        <w:rPr>
          <w:rFonts w:ascii="Times New Roman" w:eastAsia="Times New Roman" w:hAnsi="Times New Roman" w:cs="Times New Roman"/>
          <w:sz w:val="24"/>
          <w:szCs w:val="24"/>
          <w:lang w:eastAsia="ar-SA"/>
        </w:rPr>
        <w:tab/>
        <w:t>Целью изучения профессионального модуля является формирование компетентности по ведению технологического процесса при производстве тугоплавких неметаллических и силикатных материалов и изделий; освоение знаний и навыков по осуществлению контроля параметров технологического процесса и их регулированию, проведению контроля качества полуфабриката и готовой продукции.</w:t>
      </w:r>
    </w:p>
    <w:p w14:paraId="21754DF4" w14:textId="77777777" w:rsidR="00754947" w:rsidRPr="00754947" w:rsidRDefault="00754947" w:rsidP="00754947">
      <w:pPr>
        <w:suppressAutoHyphens/>
        <w:spacing w:after="0" w:line="276" w:lineRule="auto"/>
        <w:ind w:firstLine="709"/>
        <w:contextualSpacing/>
        <w:jc w:val="both"/>
        <w:rPr>
          <w:rFonts w:ascii="Times New Roman" w:eastAsia="Times New Roman" w:hAnsi="Times New Roman" w:cs="Times New Roman"/>
          <w:sz w:val="24"/>
          <w:szCs w:val="24"/>
          <w:lang w:eastAsia="ar-SA"/>
        </w:rPr>
      </w:pPr>
      <w:r w:rsidRPr="00754947">
        <w:rPr>
          <w:rFonts w:ascii="Times New Roman" w:eastAsia="Times New Roman" w:hAnsi="Times New Roman" w:cs="Times New Roman"/>
          <w:sz w:val="24"/>
          <w:szCs w:val="24"/>
          <w:lang w:eastAsia="ar-SA"/>
        </w:rPr>
        <w:tab/>
        <w:t xml:space="preserve">При проведении аудиторных занятий по профессиональному модулю используются различные формы обучения: лекции, семинары, практические занятия, лабораторные работы.    </w:t>
      </w:r>
    </w:p>
    <w:p w14:paraId="2C3C52FF" w14:textId="77777777" w:rsidR="00754947" w:rsidRPr="00754947" w:rsidRDefault="00754947" w:rsidP="00754947">
      <w:pPr>
        <w:suppressAutoHyphens/>
        <w:spacing w:after="0" w:line="276" w:lineRule="auto"/>
        <w:ind w:firstLine="709"/>
        <w:contextualSpacing/>
        <w:jc w:val="both"/>
        <w:rPr>
          <w:rFonts w:ascii="Times New Roman" w:eastAsia="Times New Roman" w:hAnsi="Times New Roman" w:cs="Times New Roman"/>
          <w:sz w:val="24"/>
          <w:szCs w:val="24"/>
          <w:lang w:eastAsia="ar-SA"/>
        </w:rPr>
      </w:pPr>
      <w:r w:rsidRPr="00754947">
        <w:rPr>
          <w:rFonts w:ascii="Times New Roman" w:eastAsia="Times New Roman" w:hAnsi="Times New Roman" w:cs="Times New Roman"/>
          <w:sz w:val="24"/>
          <w:szCs w:val="24"/>
          <w:lang w:eastAsia="ar-SA"/>
        </w:rPr>
        <w:t xml:space="preserve"> </w:t>
      </w:r>
      <w:r w:rsidRPr="00754947">
        <w:rPr>
          <w:rFonts w:ascii="Times New Roman" w:eastAsia="Times New Roman" w:hAnsi="Times New Roman" w:cs="Times New Roman"/>
          <w:sz w:val="24"/>
          <w:szCs w:val="24"/>
          <w:lang w:eastAsia="ar-SA"/>
        </w:rPr>
        <w:tab/>
        <w:t xml:space="preserve">В процессе изучения профессионального модуля предусмотрена учебная практика на 3 курсе (6 семестр) в объеме </w:t>
      </w:r>
      <w:r w:rsidRPr="00754947">
        <w:rPr>
          <w:rFonts w:ascii="Times New Roman" w:eastAsia="Times New Roman" w:hAnsi="Times New Roman" w:cs="Times New Roman"/>
          <w:color w:val="000000"/>
          <w:sz w:val="24"/>
          <w:szCs w:val="24"/>
          <w:lang w:eastAsia="ar-SA"/>
        </w:rPr>
        <w:t>108</w:t>
      </w:r>
      <w:r w:rsidRPr="00754947">
        <w:rPr>
          <w:rFonts w:ascii="Times New Roman" w:eastAsia="Times New Roman" w:hAnsi="Times New Roman" w:cs="Times New Roman"/>
          <w:color w:val="FF0000"/>
          <w:sz w:val="24"/>
          <w:szCs w:val="24"/>
          <w:lang w:eastAsia="ar-SA"/>
        </w:rPr>
        <w:t xml:space="preserve"> </w:t>
      </w:r>
      <w:r w:rsidRPr="00754947">
        <w:rPr>
          <w:rFonts w:ascii="Times New Roman" w:eastAsia="Times New Roman" w:hAnsi="Times New Roman" w:cs="Times New Roman"/>
          <w:sz w:val="24"/>
          <w:szCs w:val="24"/>
          <w:lang w:eastAsia="ar-SA"/>
        </w:rPr>
        <w:t xml:space="preserve">часов «Технический анализ и контроль производства в производстве тугоплавких неметаллических и силикатных материалов и изделий», которая проводится в лабораториях образовательного учреждения, </w:t>
      </w:r>
      <w:r w:rsidRPr="00754947">
        <w:rPr>
          <w:rFonts w:ascii="Times New Roman" w:eastAsia="Times New Roman" w:hAnsi="Times New Roman" w:cs="Times New Roman"/>
          <w:sz w:val="24"/>
          <w:szCs w:val="24"/>
          <w:lang w:eastAsia="ar-SA"/>
        </w:rPr>
        <w:lastRenderedPageBreak/>
        <w:t xml:space="preserve">производственная практика (по профилю специальности) (контролер-приемщик) на 4 курсе (7 семестр) в объеме 108 часов, которая проводится в мастерских ГГУ и на предприятиях по производству силикатных материалов и изделий. </w:t>
      </w:r>
    </w:p>
    <w:p w14:paraId="2148D3CF" w14:textId="77777777" w:rsidR="00754947" w:rsidRPr="00754947" w:rsidRDefault="00754947" w:rsidP="00754947">
      <w:pPr>
        <w:suppressAutoHyphens/>
        <w:spacing w:after="0" w:line="276" w:lineRule="auto"/>
        <w:ind w:firstLine="709"/>
        <w:contextualSpacing/>
        <w:jc w:val="both"/>
        <w:rPr>
          <w:rFonts w:ascii="Times New Roman" w:eastAsia="Times New Roman" w:hAnsi="Times New Roman" w:cs="Times New Roman"/>
          <w:sz w:val="24"/>
          <w:szCs w:val="24"/>
          <w:lang w:eastAsia="ar-SA"/>
        </w:rPr>
      </w:pPr>
    </w:p>
    <w:p w14:paraId="01F27782" w14:textId="0044F3A5" w:rsidR="00754947" w:rsidRPr="00754947" w:rsidRDefault="00754947" w:rsidP="00754947">
      <w:pPr>
        <w:suppressAutoHyphens/>
        <w:spacing w:after="0" w:line="276" w:lineRule="auto"/>
        <w:ind w:firstLine="709"/>
        <w:contextualSpacing/>
        <w:jc w:val="both"/>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3</w:t>
      </w:r>
      <w:r w:rsidRPr="00754947">
        <w:rPr>
          <w:rFonts w:ascii="Times New Roman" w:eastAsia="Times New Roman" w:hAnsi="Times New Roman" w:cs="Times New Roman"/>
          <w:b/>
          <w:sz w:val="24"/>
          <w:szCs w:val="24"/>
          <w:lang w:eastAsia="ar-SA"/>
        </w:rPr>
        <w:t>.4 Кадровое обеспечение образовательного процесса</w:t>
      </w:r>
    </w:p>
    <w:p w14:paraId="4DDF5865" w14:textId="77777777" w:rsidR="00754947" w:rsidRPr="00754947" w:rsidRDefault="00754947" w:rsidP="00754947">
      <w:pPr>
        <w:suppressAutoHyphens/>
        <w:spacing w:after="0" w:line="276" w:lineRule="auto"/>
        <w:ind w:firstLine="709"/>
        <w:contextualSpacing/>
        <w:jc w:val="both"/>
        <w:rPr>
          <w:rFonts w:ascii="Times New Roman" w:eastAsia="Times New Roman" w:hAnsi="Times New Roman" w:cs="Times New Roman"/>
          <w:b/>
          <w:sz w:val="24"/>
          <w:szCs w:val="24"/>
          <w:lang w:eastAsia="ar-SA"/>
        </w:rPr>
      </w:pPr>
      <w:r w:rsidRPr="00754947">
        <w:rPr>
          <w:rFonts w:ascii="Times New Roman" w:eastAsia="Times New Roman" w:hAnsi="Times New Roman" w:cs="Times New Roman"/>
          <w:b/>
          <w:sz w:val="24"/>
          <w:szCs w:val="24"/>
          <w:lang w:eastAsia="ar-SA"/>
        </w:rPr>
        <w:t>Требования к квалификации педагогических кадров, обеспечивающих обучение по междисциплинарному курсу (курсам):</w:t>
      </w:r>
    </w:p>
    <w:p w14:paraId="0C4EEDF1" w14:textId="77777777" w:rsidR="00754947" w:rsidRPr="00754947" w:rsidRDefault="00754947" w:rsidP="00754947">
      <w:pPr>
        <w:suppressAutoHyphens/>
        <w:spacing w:after="0" w:line="276" w:lineRule="auto"/>
        <w:ind w:firstLine="709"/>
        <w:contextualSpacing/>
        <w:jc w:val="both"/>
        <w:rPr>
          <w:rFonts w:ascii="Times New Roman" w:eastAsia="Times New Roman" w:hAnsi="Times New Roman" w:cs="Times New Roman"/>
          <w:color w:val="000000"/>
          <w:sz w:val="24"/>
          <w:szCs w:val="24"/>
          <w:lang w:eastAsia="ar-SA"/>
        </w:rPr>
      </w:pPr>
      <w:r w:rsidRPr="00754947">
        <w:rPr>
          <w:rFonts w:ascii="Times New Roman" w:eastAsia="Times New Roman" w:hAnsi="Times New Roman" w:cs="Times New Roman"/>
          <w:sz w:val="24"/>
          <w:szCs w:val="24"/>
          <w:lang w:eastAsia="ar-SA"/>
        </w:rPr>
        <w:tab/>
        <w:t xml:space="preserve">Наличие высшего профессионального образования соответствующего профилю модуля </w:t>
      </w:r>
      <w:r w:rsidRPr="00754947">
        <w:rPr>
          <w:rFonts w:ascii="Times New Roman" w:eastAsia="Times New Roman" w:hAnsi="Times New Roman" w:cs="Times New Roman"/>
          <w:color w:val="000000"/>
          <w:sz w:val="24"/>
          <w:szCs w:val="24"/>
          <w:lang w:eastAsia="ar-SA"/>
        </w:rPr>
        <w:t xml:space="preserve"> «Ведение технологического процесса».</w:t>
      </w:r>
    </w:p>
    <w:p w14:paraId="4B0AF976" w14:textId="77777777" w:rsidR="00754947" w:rsidRPr="00754947" w:rsidRDefault="00754947" w:rsidP="00754947">
      <w:pPr>
        <w:suppressAutoHyphens/>
        <w:spacing w:after="0" w:line="276" w:lineRule="auto"/>
        <w:ind w:firstLine="709"/>
        <w:contextualSpacing/>
        <w:jc w:val="both"/>
        <w:rPr>
          <w:rFonts w:ascii="Times New Roman" w:eastAsia="Times New Roman" w:hAnsi="Times New Roman" w:cs="Times New Roman"/>
          <w:b/>
          <w:sz w:val="24"/>
          <w:szCs w:val="24"/>
          <w:lang w:eastAsia="ar-SA"/>
        </w:rPr>
      </w:pPr>
      <w:r w:rsidRPr="00754947">
        <w:rPr>
          <w:rFonts w:ascii="Times New Roman" w:eastAsia="Times New Roman" w:hAnsi="Times New Roman" w:cs="Times New Roman"/>
          <w:b/>
          <w:sz w:val="24"/>
          <w:szCs w:val="24"/>
          <w:lang w:eastAsia="ar-SA"/>
        </w:rPr>
        <w:t>Требования к квалификации педагогических кадров, осуществляющих руководство практикой:</w:t>
      </w:r>
    </w:p>
    <w:p w14:paraId="7F110592" w14:textId="77777777" w:rsidR="00754947" w:rsidRPr="00754947" w:rsidRDefault="00754947" w:rsidP="00754947">
      <w:pPr>
        <w:suppressAutoHyphens/>
        <w:spacing w:after="0" w:line="276" w:lineRule="auto"/>
        <w:ind w:firstLine="709"/>
        <w:contextualSpacing/>
        <w:jc w:val="both"/>
        <w:rPr>
          <w:rFonts w:ascii="Times New Roman" w:eastAsia="Times New Roman" w:hAnsi="Times New Roman" w:cs="Times New Roman"/>
          <w:sz w:val="24"/>
          <w:szCs w:val="24"/>
          <w:lang w:eastAsia="ar-SA"/>
        </w:rPr>
      </w:pPr>
      <w:r w:rsidRPr="00754947">
        <w:rPr>
          <w:rFonts w:ascii="Times New Roman" w:eastAsia="Times New Roman" w:hAnsi="Times New Roman" w:cs="Times New Roman"/>
          <w:b/>
          <w:sz w:val="24"/>
          <w:szCs w:val="24"/>
          <w:lang w:eastAsia="ar-SA"/>
        </w:rPr>
        <w:tab/>
      </w:r>
      <w:r w:rsidRPr="00754947">
        <w:rPr>
          <w:rFonts w:ascii="Times New Roman" w:eastAsia="Times New Roman" w:hAnsi="Times New Roman" w:cs="Times New Roman"/>
          <w:sz w:val="24"/>
          <w:szCs w:val="24"/>
          <w:lang w:eastAsia="ar-SA"/>
        </w:rPr>
        <w:t>Дипломированные специалисты – преподаватели междисциплинарного курса «Ведение технологического процесса в производстве тугоплавких неметаллических и силикатных материалов и изделий».</w:t>
      </w:r>
    </w:p>
    <w:p w14:paraId="4B0FACD9" w14:textId="77777777" w:rsidR="00754947" w:rsidRPr="00754947" w:rsidRDefault="00754947" w:rsidP="00754947">
      <w:pPr>
        <w:suppressAutoHyphens/>
        <w:spacing w:after="0" w:line="276" w:lineRule="auto"/>
        <w:ind w:firstLine="709"/>
        <w:contextualSpacing/>
        <w:jc w:val="both"/>
        <w:rPr>
          <w:rFonts w:ascii="Times New Roman" w:eastAsia="Times New Roman" w:hAnsi="Times New Roman" w:cs="Times New Roman"/>
          <w:sz w:val="24"/>
          <w:szCs w:val="24"/>
          <w:lang w:eastAsia="ar-SA"/>
        </w:rPr>
      </w:pPr>
    </w:p>
    <w:p w14:paraId="3366CF95" w14:textId="5E9228A9" w:rsidR="00754947" w:rsidRPr="00754947" w:rsidRDefault="00754947" w:rsidP="00754947">
      <w:pPr>
        <w:suppressAutoHyphens/>
        <w:spacing w:after="0" w:line="276" w:lineRule="auto"/>
        <w:ind w:firstLine="709"/>
        <w:contextualSpacing/>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3</w:t>
      </w:r>
      <w:r w:rsidRPr="00754947">
        <w:rPr>
          <w:rFonts w:ascii="Times New Roman" w:eastAsia="Times New Roman" w:hAnsi="Times New Roman" w:cs="Times New Roman"/>
          <w:b/>
          <w:color w:val="000000"/>
          <w:sz w:val="24"/>
          <w:szCs w:val="24"/>
          <w:lang w:eastAsia="ru-RU"/>
        </w:rPr>
        <w:t>.5. Требования к организации учебного процесса для инвалидов и лиц с ОВЗ</w:t>
      </w:r>
    </w:p>
    <w:p w14:paraId="0A365D4D" w14:textId="77777777" w:rsidR="00754947" w:rsidRPr="00754947" w:rsidRDefault="00754947" w:rsidP="00754947">
      <w:pPr>
        <w:suppressAutoHyphens/>
        <w:spacing w:after="0" w:line="276" w:lineRule="auto"/>
        <w:ind w:firstLine="709"/>
        <w:contextualSpacing/>
        <w:jc w:val="both"/>
        <w:rPr>
          <w:rFonts w:ascii="Times New Roman" w:eastAsia="Times New Roman" w:hAnsi="Times New Roman" w:cs="Times New Roman"/>
          <w:b/>
          <w:color w:val="000000"/>
          <w:sz w:val="24"/>
          <w:szCs w:val="24"/>
          <w:lang w:eastAsia="ru-RU"/>
        </w:rPr>
      </w:pPr>
    </w:p>
    <w:p w14:paraId="62A6021A" w14:textId="48B4C6DD" w:rsidR="00DC30EE" w:rsidRDefault="00754947" w:rsidP="00754947">
      <w:pPr>
        <w:suppressAutoHyphens/>
        <w:spacing w:after="0" w:line="276" w:lineRule="auto"/>
        <w:ind w:firstLine="709"/>
        <w:contextualSpacing/>
        <w:jc w:val="both"/>
        <w:rPr>
          <w:rFonts w:ascii="Times New Roman" w:eastAsia="Times New Roman" w:hAnsi="Times New Roman" w:cs="Times New Roman"/>
          <w:color w:val="000000"/>
          <w:sz w:val="24"/>
          <w:szCs w:val="24"/>
          <w:lang w:eastAsia="ru-RU"/>
        </w:rPr>
      </w:pPr>
      <w:r w:rsidRPr="00754947">
        <w:rPr>
          <w:rFonts w:ascii="Times New Roman" w:eastAsia="Times New Roman" w:hAnsi="Times New Roman" w:cs="Times New Roman"/>
          <w:color w:val="000000"/>
          <w:sz w:val="24"/>
          <w:szCs w:val="24"/>
          <w:lang w:eastAsia="ru-RU"/>
        </w:rPr>
        <w:t>Данная рабочая программа 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(использование специальных методов обучения, специальных учебных пособий и дидактических материалов, специальных технических средств обучения и т. п.).</w:t>
      </w:r>
    </w:p>
    <w:p w14:paraId="5A3DD856" w14:textId="77777777" w:rsidR="00DC30EE" w:rsidRDefault="00DC30EE">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br w:type="page"/>
      </w:r>
    </w:p>
    <w:p w14:paraId="70B4A873" w14:textId="77777777" w:rsidR="00754947" w:rsidRPr="00754947" w:rsidRDefault="00754947" w:rsidP="00754947">
      <w:pPr>
        <w:spacing w:after="0" w:line="240" w:lineRule="auto"/>
        <w:jc w:val="center"/>
        <w:rPr>
          <w:rFonts w:ascii="Times New Roman" w:eastAsia="Times New Roman" w:hAnsi="Times New Roman" w:cs="Times New Roman"/>
          <w:b/>
          <w:bCs/>
          <w:sz w:val="24"/>
          <w:szCs w:val="24"/>
          <w:lang w:eastAsia="ru-RU"/>
        </w:rPr>
      </w:pPr>
      <w:r w:rsidRPr="00754947">
        <w:rPr>
          <w:rFonts w:ascii="Times New Roman" w:eastAsia="Times New Roman" w:hAnsi="Times New Roman" w:cs="Times New Roman"/>
          <w:b/>
          <w:bCs/>
          <w:sz w:val="24"/>
          <w:szCs w:val="24"/>
          <w:lang w:eastAsia="ru-RU"/>
        </w:rPr>
        <w:lastRenderedPageBreak/>
        <w:t xml:space="preserve">4. КОНТРОЛЬ И ОЦЕНКА РЕЗУЛЬТАТОВ ОСВОЕНИЯ </w:t>
      </w:r>
    </w:p>
    <w:p w14:paraId="5DAF49D3" w14:textId="77777777" w:rsidR="00754947" w:rsidRPr="00754947" w:rsidRDefault="00754947" w:rsidP="00754947">
      <w:pPr>
        <w:spacing w:after="0" w:line="240" w:lineRule="auto"/>
        <w:jc w:val="center"/>
        <w:rPr>
          <w:rFonts w:ascii="Times New Roman" w:eastAsia="Times New Roman" w:hAnsi="Times New Roman" w:cs="Times New Roman"/>
          <w:b/>
          <w:bCs/>
          <w:sz w:val="24"/>
          <w:szCs w:val="24"/>
          <w:lang w:eastAsia="ru-RU"/>
        </w:rPr>
      </w:pPr>
      <w:r w:rsidRPr="00754947">
        <w:rPr>
          <w:rFonts w:ascii="Times New Roman" w:eastAsia="Times New Roman" w:hAnsi="Times New Roman" w:cs="Times New Roman"/>
          <w:b/>
          <w:bCs/>
          <w:sz w:val="24"/>
          <w:szCs w:val="24"/>
          <w:lang w:eastAsia="ru-RU"/>
        </w:rPr>
        <w:t>ПРОФЕССИОНАЛЬНОГО МОДУЛЯ</w:t>
      </w:r>
    </w:p>
    <w:p w14:paraId="28AFFBD8" w14:textId="77777777" w:rsidR="00754947" w:rsidRPr="00754947" w:rsidRDefault="00754947" w:rsidP="00754947">
      <w:pPr>
        <w:spacing w:after="0" w:line="240" w:lineRule="auto"/>
        <w:jc w:val="center"/>
        <w:rPr>
          <w:rFonts w:ascii="Times New Roman" w:eastAsia="Times New Roman" w:hAnsi="Times New Roman" w:cs="Times New Roman"/>
          <w:b/>
          <w:bCs/>
          <w:sz w:val="24"/>
          <w:szCs w:val="24"/>
          <w:lang w:eastAsia="ru-RU"/>
        </w:rPr>
      </w:pP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20"/>
        <w:gridCol w:w="3543"/>
        <w:gridCol w:w="3261"/>
      </w:tblGrid>
      <w:tr w:rsidR="00754947" w:rsidRPr="00754947" w14:paraId="53ED8973" w14:textId="77777777" w:rsidTr="00733247">
        <w:trPr>
          <w:trHeight w:val="1098"/>
        </w:trPr>
        <w:tc>
          <w:tcPr>
            <w:tcW w:w="3120" w:type="dxa"/>
            <w:vAlign w:val="center"/>
          </w:tcPr>
          <w:p w14:paraId="025D5F4B" w14:textId="77777777" w:rsidR="00754947" w:rsidRPr="00754947" w:rsidRDefault="00754947" w:rsidP="00754947">
            <w:pPr>
              <w:suppressAutoHyphens/>
              <w:spacing w:after="0" w:line="240" w:lineRule="auto"/>
              <w:jc w:val="center"/>
              <w:rPr>
                <w:rFonts w:ascii="Times New Roman" w:eastAsia="Times New Roman" w:hAnsi="Times New Roman" w:cs="Times New Roman"/>
                <w:sz w:val="24"/>
                <w:szCs w:val="24"/>
                <w:lang w:eastAsia="ru-RU"/>
              </w:rPr>
            </w:pPr>
            <w:r w:rsidRPr="00754947">
              <w:rPr>
                <w:rFonts w:ascii="Times New Roman" w:eastAsia="Times New Roman" w:hAnsi="Times New Roman" w:cs="Times New Roman"/>
                <w:sz w:val="24"/>
                <w:szCs w:val="24"/>
                <w:lang w:eastAsia="ru-RU"/>
              </w:rPr>
              <w:t>Код и наименование профессиональных и общих компетенций, формируемых в рамках модуля</w:t>
            </w:r>
            <w:r w:rsidRPr="00754947">
              <w:rPr>
                <w:rFonts w:ascii="Times New Roman" w:eastAsia="Times New Roman" w:hAnsi="Times New Roman" w:cs="Times New Roman"/>
                <w:sz w:val="24"/>
                <w:szCs w:val="24"/>
                <w:vertAlign w:val="superscript"/>
                <w:lang w:eastAsia="ru-RU"/>
              </w:rPr>
              <w:footnoteReference w:id="5"/>
            </w:r>
          </w:p>
        </w:tc>
        <w:tc>
          <w:tcPr>
            <w:tcW w:w="3543" w:type="dxa"/>
            <w:vAlign w:val="center"/>
          </w:tcPr>
          <w:p w14:paraId="531D8135" w14:textId="77777777" w:rsidR="00754947" w:rsidRPr="00754947" w:rsidRDefault="00754947" w:rsidP="00754947">
            <w:pPr>
              <w:suppressAutoHyphens/>
              <w:spacing w:after="0" w:line="240" w:lineRule="auto"/>
              <w:jc w:val="center"/>
              <w:rPr>
                <w:rFonts w:ascii="Times New Roman" w:eastAsia="Times New Roman" w:hAnsi="Times New Roman" w:cs="Times New Roman"/>
                <w:sz w:val="24"/>
                <w:szCs w:val="24"/>
                <w:lang w:eastAsia="ru-RU"/>
              </w:rPr>
            </w:pPr>
            <w:r w:rsidRPr="00754947">
              <w:rPr>
                <w:rFonts w:ascii="Times New Roman" w:eastAsia="Times New Roman" w:hAnsi="Times New Roman" w:cs="Times New Roman"/>
                <w:sz w:val="24"/>
                <w:szCs w:val="24"/>
                <w:lang w:eastAsia="ru-RU"/>
              </w:rPr>
              <w:t>Критерии оценки</w:t>
            </w:r>
          </w:p>
        </w:tc>
        <w:tc>
          <w:tcPr>
            <w:tcW w:w="3261" w:type="dxa"/>
            <w:vAlign w:val="center"/>
          </w:tcPr>
          <w:p w14:paraId="2DF2BA9B" w14:textId="77777777" w:rsidR="00754947" w:rsidRPr="00754947" w:rsidRDefault="00754947" w:rsidP="00754947">
            <w:pPr>
              <w:suppressAutoHyphens/>
              <w:spacing w:after="0" w:line="240" w:lineRule="auto"/>
              <w:jc w:val="center"/>
              <w:rPr>
                <w:rFonts w:ascii="Times New Roman" w:eastAsia="Times New Roman" w:hAnsi="Times New Roman" w:cs="Times New Roman"/>
                <w:sz w:val="24"/>
                <w:szCs w:val="24"/>
                <w:lang w:eastAsia="ru-RU"/>
              </w:rPr>
            </w:pPr>
            <w:r w:rsidRPr="00754947">
              <w:rPr>
                <w:rFonts w:ascii="Times New Roman" w:eastAsia="Times New Roman" w:hAnsi="Times New Roman" w:cs="Times New Roman"/>
                <w:sz w:val="24"/>
                <w:szCs w:val="24"/>
                <w:lang w:eastAsia="ru-RU"/>
              </w:rPr>
              <w:t>Методы оценки</w:t>
            </w:r>
          </w:p>
        </w:tc>
      </w:tr>
      <w:tr w:rsidR="00754947" w:rsidRPr="00754947" w14:paraId="541A1B26" w14:textId="77777777" w:rsidTr="00733247">
        <w:trPr>
          <w:trHeight w:val="1098"/>
        </w:trPr>
        <w:tc>
          <w:tcPr>
            <w:tcW w:w="3120" w:type="dxa"/>
            <w:vAlign w:val="center"/>
          </w:tcPr>
          <w:p w14:paraId="5ABEE302" w14:textId="77777777" w:rsidR="00754947" w:rsidRPr="00754947" w:rsidRDefault="00754947" w:rsidP="00754947">
            <w:pPr>
              <w:suppressAutoHyphens/>
              <w:spacing w:after="0" w:line="240" w:lineRule="auto"/>
              <w:rPr>
                <w:rFonts w:ascii="Times New Roman" w:eastAsia="Times New Roman" w:hAnsi="Times New Roman" w:cs="Times New Roman"/>
                <w:sz w:val="24"/>
                <w:szCs w:val="24"/>
                <w:lang w:eastAsia="ru-RU"/>
              </w:rPr>
            </w:pPr>
            <w:r w:rsidRPr="00754947">
              <w:rPr>
                <w:rFonts w:ascii="Times New Roman" w:eastAsia="Times New Roman" w:hAnsi="Times New Roman" w:cs="Times New Roman"/>
                <w:sz w:val="24"/>
                <w:szCs w:val="24"/>
                <w:lang w:eastAsia="ru-RU"/>
              </w:rPr>
              <w:t>ПК 3.1 Выполнять ведение технологического процесса производства тугоплавких неметаллических и силикатных материалов и изделий по заданным параметрам</w:t>
            </w:r>
          </w:p>
        </w:tc>
        <w:tc>
          <w:tcPr>
            <w:tcW w:w="3543" w:type="dxa"/>
            <w:vAlign w:val="center"/>
          </w:tcPr>
          <w:p w14:paraId="6817A295" w14:textId="77777777" w:rsidR="00754947" w:rsidRPr="00754947" w:rsidRDefault="00754947" w:rsidP="00754947">
            <w:pPr>
              <w:tabs>
                <w:tab w:val="left" w:pos="180"/>
              </w:tabs>
              <w:spacing w:after="0" w:line="240" w:lineRule="auto"/>
              <w:ind w:hanging="75"/>
              <w:jc w:val="both"/>
              <w:rPr>
                <w:rFonts w:ascii="Times New Roman" w:eastAsia="Times New Roman" w:hAnsi="Times New Roman" w:cs="Times New Roman"/>
                <w:bCs/>
                <w:sz w:val="24"/>
                <w:szCs w:val="24"/>
                <w:lang w:eastAsia="ru-RU"/>
              </w:rPr>
            </w:pPr>
            <w:r w:rsidRPr="00754947">
              <w:rPr>
                <w:rFonts w:ascii="Times New Roman" w:eastAsia="Times New Roman" w:hAnsi="Times New Roman" w:cs="Times New Roman"/>
                <w:bCs/>
                <w:sz w:val="24"/>
                <w:szCs w:val="24"/>
                <w:lang w:eastAsia="ru-RU"/>
              </w:rPr>
              <w:t>Проведение анализа параметров технологического процесса и их корректирование.</w:t>
            </w:r>
          </w:p>
        </w:tc>
        <w:tc>
          <w:tcPr>
            <w:tcW w:w="3261" w:type="dxa"/>
            <w:vMerge w:val="restart"/>
            <w:vAlign w:val="center"/>
          </w:tcPr>
          <w:p w14:paraId="6DC52CAE" w14:textId="77777777" w:rsidR="00754947" w:rsidRPr="00754947" w:rsidRDefault="00754947" w:rsidP="00754947">
            <w:pPr>
              <w:spacing w:after="0" w:line="240" w:lineRule="auto"/>
              <w:ind w:firstLine="175"/>
              <w:rPr>
                <w:rFonts w:ascii="Times New Roman" w:eastAsia="Times New Roman" w:hAnsi="Times New Roman" w:cs="Times New Roman"/>
                <w:sz w:val="24"/>
                <w:szCs w:val="24"/>
                <w:lang w:eastAsia="ru-RU"/>
              </w:rPr>
            </w:pPr>
            <w:r w:rsidRPr="00754947">
              <w:rPr>
                <w:rFonts w:ascii="Times New Roman" w:eastAsia="Times New Roman" w:hAnsi="Times New Roman" w:cs="Times New Roman"/>
                <w:bCs/>
                <w:sz w:val="24"/>
                <w:szCs w:val="24"/>
                <w:lang w:eastAsia="ru-RU"/>
              </w:rPr>
              <w:t>Оценка преподавателя результатов выполнения практических работ по образцу.</w:t>
            </w:r>
          </w:p>
          <w:p w14:paraId="40500765" w14:textId="77777777" w:rsidR="00754947" w:rsidRPr="00754947" w:rsidRDefault="00754947" w:rsidP="00754947">
            <w:pPr>
              <w:tabs>
                <w:tab w:val="num" w:pos="-993"/>
                <w:tab w:val="left" w:pos="-48"/>
              </w:tabs>
              <w:spacing w:after="0" w:line="240" w:lineRule="auto"/>
              <w:ind w:firstLine="175"/>
              <w:rPr>
                <w:rFonts w:ascii="Times New Roman" w:eastAsia="Times New Roman" w:hAnsi="Times New Roman" w:cs="Times New Roman"/>
                <w:bCs/>
                <w:sz w:val="24"/>
                <w:szCs w:val="24"/>
                <w:lang w:eastAsia="ru-RU"/>
              </w:rPr>
            </w:pPr>
            <w:r w:rsidRPr="00754947">
              <w:rPr>
                <w:rFonts w:ascii="Times New Roman" w:eastAsia="Times New Roman" w:hAnsi="Times New Roman" w:cs="Times New Roman"/>
                <w:bCs/>
                <w:sz w:val="24"/>
                <w:szCs w:val="24"/>
                <w:lang w:eastAsia="ru-RU"/>
              </w:rPr>
              <w:t xml:space="preserve">Оценка преподавателя результатов выполнения и защиты лабораторных работ. </w:t>
            </w:r>
          </w:p>
          <w:p w14:paraId="59389504" w14:textId="77777777" w:rsidR="00754947" w:rsidRPr="00754947" w:rsidRDefault="00754947" w:rsidP="00754947">
            <w:pPr>
              <w:tabs>
                <w:tab w:val="num" w:pos="-993"/>
                <w:tab w:val="left" w:pos="-48"/>
              </w:tabs>
              <w:spacing w:after="0" w:line="240" w:lineRule="auto"/>
              <w:ind w:firstLine="175"/>
              <w:rPr>
                <w:rFonts w:ascii="Times New Roman" w:eastAsia="Times New Roman" w:hAnsi="Times New Roman" w:cs="Times New Roman"/>
                <w:bCs/>
                <w:sz w:val="24"/>
                <w:szCs w:val="24"/>
                <w:lang w:eastAsia="ru-RU"/>
              </w:rPr>
            </w:pPr>
            <w:r w:rsidRPr="00754947">
              <w:rPr>
                <w:rFonts w:ascii="Times New Roman" w:eastAsia="Times New Roman" w:hAnsi="Times New Roman" w:cs="Times New Roman"/>
                <w:bCs/>
                <w:sz w:val="24"/>
                <w:szCs w:val="24"/>
                <w:lang w:eastAsia="ru-RU"/>
              </w:rPr>
              <w:t>Оценка преподавателя письменных самостоятельных работы.</w:t>
            </w:r>
          </w:p>
          <w:p w14:paraId="6AB9A6CC" w14:textId="77777777" w:rsidR="00754947" w:rsidRPr="00754947" w:rsidRDefault="00754947" w:rsidP="00754947">
            <w:pPr>
              <w:spacing w:after="0" w:line="240" w:lineRule="auto"/>
              <w:ind w:firstLine="175"/>
              <w:jc w:val="both"/>
              <w:rPr>
                <w:rFonts w:ascii="Times New Roman" w:eastAsia="Times New Roman" w:hAnsi="Times New Roman" w:cs="Times New Roman"/>
                <w:sz w:val="24"/>
                <w:szCs w:val="24"/>
                <w:lang w:eastAsia="ru-RU"/>
              </w:rPr>
            </w:pPr>
            <w:r w:rsidRPr="00754947">
              <w:rPr>
                <w:rFonts w:ascii="Times New Roman" w:eastAsia="Times New Roman" w:hAnsi="Times New Roman" w:cs="Times New Roman"/>
                <w:sz w:val="24"/>
                <w:szCs w:val="24"/>
                <w:lang w:eastAsia="ru-RU"/>
              </w:rPr>
              <w:t>Оценка руководителя практик результатов собеседования.</w:t>
            </w:r>
          </w:p>
          <w:p w14:paraId="6F40D2F9" w14:textId="77777777" w:rsidR="00754947" w:rsidRPr="00754947" w:rsidRDefault="00754947" w:rsidP="00754947">
            <w:pPr>
              <w:suppressAutoHyphens/>
              <w:spacing w:after="0" w:line="240" w:lineRule="auto"/>
              <w:jc w:val="center"/>
              <w:rPr>
                <w:rFonts w:ascii="Times New Roman" w:eastAsia="Times New Roman" w:hAnsi="Times New Roman" w:cs="Times New Roman"/>
                <w:bCs/>
                <w:sz w:val="24"/>
                <w:szCs w:val="24"/>
                <w:lang w:eastAsia="ru-RU"/>
              </w:rPr>
            </w:pPr>
            <w:r w:rsidRPr="00754947">
              <w:rPr>
                <w:rFonts w:ascii="Times New Roman" w:eastAsia="Times New Roman" w:hAnsi="Times New Roman" w:cs="Times New Roman"/>
                <w:bCs/>
                <w:sz w:val="24"/>
                <w:szCs w:val="24"/>
                <w:lang w:eastAsia="ru-RU"/>
              </w:rPr>
              <w:t>Оценка руководителя результатов прохождения учебной и производственной практик</w:t>
            </w:r>
          </w:p>
          <w:p w14:paraId="24EA85C2" w14:textId="77777777" w:rsidR="00754947" w:rsidRPr="00754947" w:rsidRDefault="00754947" w:rsidP="00754947">
            <w:pPr>
              <w:suppressAutoHyphens/>
              <w:spacing w:after="0" w:line="240" w:lineRule="auto"/>
              <w:jc w:val="center"/>
              <w:rPr>
                <w:rFonts w:ascii="Times New Roman" w:eastAsia="Times New Roman" w:hAnsi="Times New Roman" w:cs="Times New Roman"/>
                <w:sz w:val="24"/>
                <w:szCs w:val="24"/>
                <w:lang w:eastAsia="ru-RU"/>
              </w:rPr>
            </w:pPr>
            <w:r w:rsidRPr="00754947">
              <w:rPr>
                <w:rFonts w:ascii="Times New Roman" w:eastAsia="Times New Roman" w:hAnsi="Times New Roman" w:cs="Times New Roman"/>
                <w:bCs/>
                <w:sz w:val="24"/>
                <w:szCs w:val="24"/>
                <w:lang w:eastAsia="ru-RU"/>
              </w:rPr>
              <w:t>Оценка преподавателя результатов выполнения курсового проекта и его защиты по оценочной ведомости</w:t>
            </w:r>
          </w:p>
        </w:tc>
      </w:tr>
      <w:tr w:rsidR="00754947" w:rsidRPr="00754947" w14:paraId="469507BB" w14:textId="77777777" w:rsidTr="00733247">
        <w:trPr>
          <w:trHeight w:val="1098"/>
        </w:trPr>
        <w:tc>
          <w:tcPr>
            <w:tcW w:w="3120" w:type="dxa"/>
            <w:vAlign w:val="center"/>
          </w:tcPr>
          <w:p w14:paraId="08905913" w14:textId="77777777" w:rsidR="00754947" w:rsidRPr="00754947" w:rsidRDefault="00754947" w:rsidP="00754947">
            <w:pPr>
              <w:suppressAutoHyphens/>
              <w:spacing w:after="0" w:line="240" w:lineRule="auto"/>
              <w:rPr>
                <w:rFonts w:ascii="Times New Roman" w:eastAsia="Times New Roman" w:hAnsi="Times New Roman" w:cs="Times New Roman"/>
                <w:sz w:val="24"/>
                <w:szCs w:val="24"/>
                <w:lang w:eastAsia="ru-RU"/>
              </w:rPr>
            </w:pPr>
            <w:r w:rsidRPr="00754947">
              <w:rPr>
                <w:rFonts w:ascii="Times New Roman" w:eastAsia="Times New Roman" w:hAnsi="Times New Roman" w:cs="Times New Roman"/>
                <w:sz w:val="24"/>
                <w:szCs w:val="24"/>
                <w:lang w:eastAsia="ru-RU"/>
              </w:rPr>
              <w:t>ПК 3.2 Осуществлять контроль качества полуфабрикатов и готовой продукции.</w:t>
            </w:r>
          </w:p>
          <w:p w14:paraId="24B5E055" w14:textId="77777777" w:rsidR="00754947" w:rsidRPr="00754947" w:rsidRDefault="00754947" w:rsidP="00754947">
            <w:pPr>
              <w:suppressAutoHyphens/>
              <w:spacing w:after="0" w:line="240" w:lineRule="auto"/>
              <w:jc w:val="center"/>
              <w:rPr>
                <w:rFonts w:ascii="Times New Roman" w:eastAsia="Times New Roman" w:hAnsi="Times New Roman" w:cs="Times New Roman"/>
                <w:sz w:val="24"/>
                <w:szCs w:val="24"/>
                <w:lang w:eastAsia="ru-RU"/>
              </w:rPr>
            </w:pPr>
          </w:p>
        </w:tc>
        <w:tc>
          <w:tcPr>
            <w:tcW w:w="3543" w:type="dxa"/>
            <w:vAlign w:val="center"/>
          </w:tcPr>
          <w:p w14:paraId="706BD9B8" w14:textId="77777777" w:rsidR="00754947" w:rsidRPr="00754947" w:rsidRDefault="00754947" w:rsidP="00754947">
            <w:pPr>
              <w:tabs>
                <w:tab w:val="left" w:pos="180"/>
              </w:tabs>
              <w:spacing w:after="0" w:line="240" w:lineRule="auto"/>
              <w:ind w:hanging="75"/>
              <w:jc w:val="both"/>
              <w:rPr>
                <w:rFonts w:ascii="Times New Roman" w:eastAsia="Times New Roman" w:hAnsi="Times New Roman" w:cs="Times New Roman"/>
                <w:bCs/>
                <w:sz w:val="24"/>
                <w:szCs w:val="24"/>
                <w:highlight w:val="yellow"/>
                <w:lang w:eastAsia="ru-RU"/>
              </w:rPr>
            </w:pPr>
            <w:r w:rsidRPr="00754947">
              <w:rPr>
                <w:rFonts w:ascii="Times New Roman" w:eastAsia="Times New Roman" w:hAnsi="Times New Roman" w:cs="Times New Roman"/>
                <w:bCs/>
                <w:sz w:val="24"/>
                <w:szCs w:val="24"/>
                <w:lang w:eastAsia="ru-RU"/>
              </w:rPr>
              <w:t>Осуществление визуального осмотра и с использованием измерительных инструментов полуфабрикатов и готовой продукции с целью контроля качества их производства.</w:t>
            </w:r>
            <w:r w:rsidRPr="00754947">
              <w:rPr>
                <w:rFonts w:ascii="Times New Roman" w:eastAsia="Times New Roman" w:hAnsi="Times New Roman" w:cs="Times New Roman"/>
                <w:bCs/>
                <w:sz w:val="24"/>
                <w:szCs w:val="24"/>
                <w:highlight w:val="yellow"/>
                <w:lang w:eastAsia="ru-RU"/>
              </w:rPr>
              <w:t xml:space="preserve"> </w:t>
            </w:r>
          </w:p>
        </w:tc>
        <w:tc>
          <w:tcPr>
            <w:tcW w:w="3261" w:type="dxa"/>
            <w:vMerge/>
            <w:vAlign w:val="center"/>
          </w:tcPr>
          <w:p w14:paraId="748C5490" w14:textId="77777777" w:rsidR="00754947" w:rsidRPr="00754947" w:rsidRDefault="00754947" w:rsidP="00754947">
            <w:pPr>
              <w:suppressAutoHyphens/>
              <w:spacing w:after="0" w:line="240" w:lineRule="auto"/>
              <w:jc w:val="center"/>
              <w:rPr>
                <w:rFonts w:ascii="Times New Roman" w:eastAsia="Times New Roman" w:hAnsi="Times New Roman" w:cs="Times New Roman"/>
                <w:sz w:val="24"/>
                <w:szCs w:val="24"/>
                <w:lang w:eastAsia="ru-RU"/>
              </w:rPr>
            </w:pPr>
          </w:p>
        </w:tc>
      </w:tr>
      <w:tr w:rsidR="00754947" w:rsidRPr="00754947" w14:paraId="25FA4C03" w14:textId="77777777" w:rsidTr="00733247">
        <w:trPr>
          <w:trHeight w:val="1098"/>
        </w:trPr>
        <w:tc>
          <w:tcPr>
            <w:tcW w:w="3120" w:type="dxa"/>
            <w:vAlign w:val="center"/>
          </w:tcPr>
          <w:p w14:paraId="5E566EAB" w14:textId="77777777" w:rsidR="00754947" w:rsidRPr="00754947" w:rsidRDefault="00754947" w:rsidP="00754947">
            <w:pPr>
              <w:suppressAutoHyphens/>
              <w:spacing w:after="0" w:line="240" w:lineRule="auto"/>
              <w:jc w:val="center"/>
              <w:rPr>
                <w:rFonts w:ascii="Times New Roman" w:eastAsia="Times New Roman" w:hAnsi="Times New Roman" w:cs="Times New Roman"/>
                <w:sz w:val="24"/>
                <w:szCs w:val="24"/>
                <w:lang w:eastAsia="ru-RU"/>
              </w:rPr>
            </w:pPr>
            <w:r w:rsidRPr="00754947">
              <w:rPr>
                <w:rFonts w:ascii="Times New Roman" w:eastAsia="Times New Roman" w:hAnsi="Times New Roman" w:cs="Times New Roman"/>
                <w:sz w:val="24"/>
                <w:szCs w:val="24"/>
                <w:lang w:eastAsia="ru-RU"/>
              </w:rPr>
              <w:t>ПК 3.3 Рассчитывать технико-экономические показатели технологического процесса для выявления резервов экономии.</w:t>
            </w:r>
          </w:p>
        </w:tc>
        <w:tc>
          <w:tcPr>
            <w:tcW w:w="3543" w:type="dxa"/>
            <w:vAlign w:val="center"/>
          </w:tcPr>
          <w:p w14:paraId="34E078E1" w14:textId="77777777" w:rsidR="00754947" w:rsidRPr="00754947" w:rsidRDefault="00754947" w:rsidP="00754947">
            <w:pPr>
              <w:suppressAutoHyphens/>
              <w:spacing w:after="0" w:line="240" w:lineRule="auto"/>
              <w:jc w:val="center"/>
              <w:rPr>
                <w:rFonts w:ascii="Times New Roman" w:eastAsia="Times New Roman" w:hAnsi="Times New Roman" w:cs="Times New Roman"/>
                <w:sz w:val="24"/>
                <w:szCs w:val="24"/>
                <w:lang w:eastAsia="ru-RU"/>
              </w:rPr>
            </w:pPr>
            <w:r w:rsidRPr="00754947">
              <w:rPr>
                <w:rFonts w:ascii="Times New Roman" w:eastAsia="Times New Roman" w:hAnsi="Times New Roman" w:cs="Times New Roman"/>
                <w:bCs/>
                <w:sz w:val="24"/>
                <w:szCs w:val="24"/>
                <w:lang w:eastAsia="ru-RU"/>
              </w:rPr>
              <w:t>Осуществление проектирования производственного участка, с осуществление расчетов основных его показателей</w:t>
            </w:r>
          </w:p>
        </w:tc>
        <w:tc>
          <w:tcPr>
            <w:tcW w:w="3261" w:type="dxa"/>
            <w:vMerge/>
            <w:vAlign w:val="center"/>
          </w:tcPr>
          <w:p w14:paraId="228A12A7" w14:textId="77777777" w:rsidR="00754947" w:rsidRPr="00754947" w:rsidRDefault="00754947" w:rsidP="00754947">
            <w:pPr>
              <w:suppressAutoHyphens/>
              <w:spacing w:after="0" w:line="240" w:lineRule="auto"/>
              <w:jc w:val="center"/>
              <w:rPr>
                <w:rFonts w:ascii="Times New Roman" w:eastAsia="Times New Roman" w:hAnsi="Times New Roman" w:cs="Times New Roman"/>
                <w:sz w:val="24"/>
                <w:szCs w:val="24"/>
                <w:lang w:eastAsia="ru-RU"/>
              </w:rPr>
            </w:pPr>
          </w:p>
        </w:tc>
      </w:tr>
      <w:tr w:rsidR="00754947" w:rsidRPr="00754947" w14:paraId="382FA870" w14:textId="77777777" w:rsidTr="00733247">
        <w:trPr>
          <w:trHeight w:val="698"/>
        </w:trPr>
        <w:tc>
          <w:tcPr>
            <w:tcW w:w="3120" w:type="dxa"/>
          </w:tcPr>
          <w:p w14:paraId="0E42E38A" w14:textId="77777777" w:rsidR="00754947" w:rsidRPr="00754947" w:rsidRDefault="00754947" w:rsidP="00754947">
            <w:pPr>
              <w:tabs>
                <w:tab w:val="left" w:pos="2835"/>
              </w:tabs>
              <w:spacing w:after="0" w:line="240" w:lineRule="auto"/>
              <w:jc w:val="both"/>
              <w:rPr>
                <w:rFonts w:ascii="Times New Roman" w:eastAsia="Times New Roman" w:hAnsi="Times New Roman" w:cs="Times New Roman"/>
                <w:sz w:val="24"/>
                <w:szCs w:val="24"/>
                <w:lang w:eastAsia="ru-RU"/>
              </w:rPr>
            </w:pPr>
            <w:r w:rsidRPr="00754947">
              <w:rPr>
                <w:rFonts w:ascii="Times New Roman" w:eastAsia="Times New Roman" w:hAnsi="Times New Roman" w:cs="Times New Roman"/>
                <w:sz w:val="24"/>
                <w:szCs w:val="24"/>
                <w:lang w:eastAsia="ru-RU"/>
              </w:rPr>
              <w:t>ОК 01. Выбирать способы решения задач профессиональной деятельности применительно к различным контекстам;</w:t>
            </w:r>
          </w:p>
        </w:tc>
        <w:tc>
          <w:tcPr>
            <w:tcW w:w="3543" w:type="dxa"/>
          </w:tcPr>
          <w:p w14:paraId="371FCD72" w14:textId="77777777" w:rsidR="00754947" w:rsidRPr="00754947" w:rsidRDefault="00754947" w:rsidP="00754947">
            <w:pPr>
              <w:tabs>
                <w:tab w:val="left" w:pos="252"/>
              </w:tabs>
              <w:spacing w:after="0" w:line="240" w:lineRule="auto"/>
              <w:ind w:firstLine="175"/>
              <w:rPr>
                <w:rFonts w:ascii="Times New Roman" w:eastAsia="Times New Roman" w:hAnsi="Times New Roman" w:cs="Times New Roman"/>
                <w:sz w:val="24"/>
                <w:szCs w:val="24"/>
                <w:lang w:eastAsia="ru-RU"/>
              </w:rPr>
            </w:pPr>
            <w:r w:rsidRPr="00754947">
              <w:rPr>
                <w:rFonts w:ascii="Times New Roman" w:eastAsia="Times New Roman" w:hAnsi="Times New Roman" w:cs="Times New Roman"/>
                <w:bCs/>
                <w:sz w:val="24"/>
                <w:szCs w:val="24"/>
                <w:lang w:eastAsia="ru-RU"/>
              </w:rPr>
              <w:t>Определение целей и задач для достижения результата,</w:t>
            </w:r>
            <w:r w:rsidRPr="00754947">
              <w:rPr>
                <w:rFonts w:ascii="Times New Roman" w:eastAsia="Times New Roman" w:hAnsi="Times New Roman" w:cs="Times New Roman"/>
                <w:sz w:val="24"/>
                <w:szCs w:val="24"/>
                <w:lang w:eastAsia="ru-RU"/>
              </w:rPr>
              <w:t xml:space="preserve"> делает выводы.</w:t>
            </w:r>
          </w:p>
          <w:p w14:paraId="5A195D9D" w14:textId="77777777" w:rsidR="00754947" w:rsidRPr="00754947" w:rsidRDefault="00754947" w:rsidP="00754947">
            <w:pPr>
              <w:tabs>
                <w:tab w:val="left" w:pos="252"/>
              </w:tabs>
              <w:spacing w:after="0" w:line="240" w:lineRule="auto"/>
              <w:ind w:firstLine="175"/>
              <w:rPr>
                <w:rFonts w:ascii="Times New Roman" w:eastAsia="Times New Roman" w:hAnsi="Times New Roman" w:cs="Times New Roman"/>
                <w:sz w:val="24"/>
                <w:szCs w:val="24"/>
                <w:lang w:eastAsia="ru-RU"/>
              </w:rPr>
            </w:pPr>
            <w:r w:rsidRPr="00754947">
              <w:rPr>
                <w:rFonts w:ascii="Times New Roman" w:eastAsia="Times New Roman" w:hAnsi="Times New Roman" w:cs="Times New Roman"/>
                <w:sz w:val="24"/>
                <w:szCs w:val="24"/>
                <w:lang w:eastAsia="ru-RU"/>
              </w:rPr>
              <w:t>Обоснование выбора решений в стандартных и нестандартных ситуациях.</w:t>
            </w:r>
          </w:p>
        </w:tc>
        <w:tc>
          <w:tcPr>
            <w:tcW w:w="3261" w:type="dxa"/>
            <w:vMerge w:val="restart"/>
            <w:vAlign w:val="center"/>
          </w:tcPr>
          <w:p w14:paraId="1A2929A7" w14:textId="77777777" w:rsidR="00754947" w:rsidRPr="00754947" w:rsidRDefault="00754947" w:rsidP="00754947">
            <w:pPr>
              <w:suppressAutoHyphens/>
              <w:spacing w:after="0" w:line="240" w:lineRule="auto"/>
              <w:jc w:val="center"/>
              <w:rPr>
                <w:rFonts w:ascii="Times New Roman" w:eastAsia="Times New Roman" w:hAnsi="Times New Roman" w:cs="Times New Roman"/>
                <w:sz w:val="24"/>
                <w:szCs w:val="24"/>
                <w:lang w:eastAsia="ru-RU"/>
              </w:rPr>
            </w:pPr>
            <w:r w:rsidRPr="00754947">
              <w:rPr>
                <w:rFonts w:ascii="Times New Roman" w:eastAsia="Times New Roman" w:hAnsi="Times New Roman" w:cs="Times New Roman"/>
                <w:bCs/>
                <w:sz w:val="24"/>
                <w:szCs w:val="24"/>
                <w:lang w:eastAsia="ru-RU"/>
              </w:rPr>
              <w:t>Интерпретация результатов наблюдений за деятельностью обучающегося в процессе освоения профессионального модуля.</w:t>
            </w:r>
          </w:p>
        </w:tc>
      </w:tr>
      <w:tr w:rsidR="00754947" w:rsidRPr="00754947" w14:paraId="220DB604" w14:textId="77777777" w:rsidTr="00733247">
        <w:trPr>
          <w:trHeight w:val="698"/>
        </w:trPr>
        <w:tc>
          <w:tcPr>
            <w:tcW w:w="3120" w:type="dxa"/>
          </w:tcPr>
          <w:p w14:paraId="175D9014" w14:textId="77777777" w:rsidR="00754947" w:rsidRPr="00754947" w:rsidRDefault="00754947" w:rsidP="00754947">
            <w:pPr>
              <w:tabs>
                <w:tab w:val="left" w:pos="2835"/>
              </w:tabs>
              <w:spacing w:after="0" w:line="240" w:lineRule="auto"/>
              <w:jc w:val="both"/>
              <w:rPr>
                <w:rFonts w:ascii="Times New Roman" w:eastAsia="Times New Roman" w:hAnsi="Times New Roman" w:cs="Times New Roman"/>
                <w:sz w:val="24"/>
                <w:szCs w:val="24"/>
                <w:lang w:eastAsia="ru-RU"/>
              </w:rPr>
            </w:pPr>
            <w:r w:rsidRPr="00754947">
              <w:rPr>
                <w:rFonts w:ascii="Times New Roman" w:eastAsia="Times New Roman" w:hAnsi="Times New Roman" w:cs="Times New Roman"/>
                <w:sz w:val="24"/>
                <w:szCs w:val="24"/>
                <w:lang w:eastAsia="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543" w:type="dxa"/>
          </w:tcPr>
          <w:p w14:paraId="7B6D1C5D" w14:textId="77777777" w:rsidR="00754947" w:rsidRPr="00754947" w:rsidRDefault="00754947" w:rsidP="00754947">
            <w:pPr>
              <w:tabs>
                <w:tab w:val="left" w:pos="252"/>
              </w:tabs>
              <w:spacing w:after="0" w:line="240" w:lineRule="auto"/>
              <w:ind w:firstLine="175"/>
              <w:rPr>
                <w:rFonts w:ascii="Times New Roman" w:eastAsia="Times New Roman" w:hAnsi="Times New Roman" w:cs="Times New Roman"/>
                <w:sz w:val="24"/>
                <w:szCs w:val="24"/>
                <w:lang w:eastAsia="ru-RU"/>
              </w:rPr>
            </w:pPr>
            <w:r w:rsidRPr="00754947">
              <w:rPr>
                <w:rFonts w:ascii="Times New Roman" w:eastAsia="Times New Roman" w:hAnsi="Times New Roman" w:cs="Times New Roman"/>
                <w:sz w:val="24"/>
                <w:szCs w:val="24"/>
                <w:lang w:eastAsia="ru-RU"/>
              </w:rPr>
              <w:t>Использование сети Интернет для поиска необходимой информации.</w:t>
            </w:r>
          </w:p>
          <w:p w14:paraId="23E61878" w14:textId="77777777" w:rsidR="00754947" w:rsidRPr="00754947" w:rsidRDefault="00754947" w:rsidP="00754947">
            <w:pPr>
              <w:tabs>
                <w:tab w:val="left" w:pos="252"/>
              </w:tabs>
              <w:spacing w:after="0" w:line="240" w:lineRule="auto"/>
              <w:rPr>
                <w:rFonts w:ascii="Times New Roman" w:eastAsia="Times New Roman" w:hAnsi="Times New Roman" w:cs="Times New Roman"/>
                <w:sz w:val="24"/>
                <w:szCs w:val="24"/>
                <w:lang w:eastAsia="ru-RU"/>
              </w:rPr>
            </w:pPr>
            <w:r w:rsidRPr="00754947">
              <w:rPr>
                <w:rFonts w:ascii="Times New Roman" w:eastAsia="Times New Roman" w:hAnsi="Times New Roman" w:cs="Times New Roman"/>
                <w:spacing w:val="-1"/>
                <w:sz w:val="24"/>
                <w:szCs w:val="24"/>
                <w:lang w:eastAsia="ru-RU"/>
              </w:rPr>
              <w:t>Представление самостоятельных работ, выполненных, в виде презентаций.</w:t>
            </w:r>
          </w:p>
          <w:p w14:paraId="4D4570A9" w14:textId="77777777" w:rsidR="00754947" w:rsidRPr="00754947" w:rsidRDefault="00754947" w:rsidP="00754947">
            <w:pPr>
              <w:suppressAutoHyphens/>
              <w:spacing w:after="0" w:line="240" w:lineRule="auto"/>
              <w:rPr>
                <w:rFonts w:ascii="Times New Roman" w:eastAsia="Times New Roman" w:hAnsi="Times New Roman" w:cs="Times New Roman"/>
                <w:bCs/>
                <w:sz w:val="24"/>
                <w:szCs w:val="24"/>
                <w:lang w:eastAsia="ru-RU"/>
              </w:rPr>
            </w:pPr>
          </w:p>
        </w:tc>
        <w:tc>
          <w:tcPr>
            <w:tcW w:w="3261" w:type="dxa"/>
            <w:vMerge/>
          </w:tcPr>
          <w:p w14:paraId="7BFFDEA7" w14:textId="77777777" w:rsidR="00754947" w:rsidRPr="00754947" w:rsidRDefault="00754947" w:rsidP="00754947">
            <w:pPr>
              <w:suppressAutoHyphens/>
              <w:spacing w:after="0" w:line="240" w:lineRule="auto"/>
              <w:jc w:val="center"/>
              <w:rPr>
                <w:rFonts w:ascii="Times New Roman" w:eastAsia="Times New Roman" w:hAnsi="Times New Roman" w:cs="Times New Roman"/>
                <w:sz w:val="24"/>
                <w:szCs w:val="24"/>
                <w:lang w:eastAsia="ru-RU"/>
              </w:rPr>
            </w:pPr>
          </w:p>
        </w:tc>
      </w:tr>
      <w:tr w:rsidR="00754947" w:rsidRPr="00754947" w14:paraId="4E33EC35" w14:textId="77777777" w:rsidTr="00733247">
        <w:trPr>
          <w:trHeight w:val="698"/>
        </w:trPr>
        <w:tc>
          <w:tcPr>
            <w:tcW w:w="3120" w:type="dxa"/>
          </w:tcPr>
          <w:p w14:paraId="030C68FC" w14:textId="77777777" w:rsidR="00754947" w:rsidRPr="00754947" w:rsidRDefault="00754947" w:rsidP="00754947">
            <w:pPr>
              <w:tabs>
                <w:tab w:val="left" w:pos="2835"/>
              </w:tabs>
              <w:spacing w:after="0" w:line="240" w:lineRule="auto"/>
              <w:jc w:val="both"/>
              <w:rPr>
                <w:rFonts w:ascii="Times New Roman" w:eastAsia="Times New Roman" w:hAnsi="Times New Roman" w:cs="Times New Roman"/>
                <w:sz w:val="24"/>
                <w:szCs w:val="24"/>
                <w:lang w:eastAsia="ru-RU"/>
              </w:rPr>
            </w:pPr>
            <w:r w:rsidRPr="00754947">
              <w:rPr>
                <w:rFonts w:ascii="Times New Roman" w:eastAsia="Times New Roman" w:hAnsi="Times New Roman" w:cs="Times New Roman"/>
                <w:sz w:val="24"/>
                <w:szCs w:val="24"/>
                <w:lang w:eastAsia="ru-RU"/>
              </w:rPr>
              <w:t xml:space="preserve">ОК 03. Планировать и реализовывать собственное профессиональное и личностное развитие, предпринимательскую деятельность в </w:t>
            </w:r>
            <w:r w:rsidRPr="00754947">
              <w:rPr>
                <w:rFonts w:ascii="Times New Roman" w:eastAsia="Times New Roman" w:hAnsi="Times New Roman" w:cs="Times New Roman"/>
                <w:sz w:val="24"/>
                <w:szCs w:val="24"/>
                <w:lang w:eastAsia="ru-RU"/>
              </w:rPr>
              <w:lastRenderedPageBreak/>
              <w:t>профессиональной сфере, использовать знания по правовой и финансовой грамотности в различных жизненных ситуациях;</w:t>
            </w:r>
          </w:p>
        </w:tc>
        <w:tc>
          <w:tcPr>
            <w:tcW w:w="3543" w:type="dxa"/>
          </w:tcPr>
          <w:p w14:paraId="0E244180" w14:textId="77777777" w:rsidR="00754947" w:rsidRPr="00754947" w:rsidRDefault="00754947" w:rsidP="00754947">
            <w:pPr>
              <w:tabs>
                <w:tab w:val="left" w:pos="252"/>
              </w:tabs>
              <w:spacing w:after="0" w:line="240" w:lineRule="auto"/>
              <w:ind w:firstLine="175"/>
              <w:rPr>
                <w:rFonts w:ascii="Times New Roman" w:eastAsia="Times New Roman" w:hAnsi="Times New Roman" w:cs="Times New Roman"/>
                <w:bCs/>
                <w:sz w:val="24"/>
                <w:szCs w:val="24"/>
                <w:lang w:eastAsia="ru-RU"/>
              </w:rPr>
            </w:pPr>
            <w:r w:rsidRPr="00754947">
              <w:rPr>
                <w:rFonts w:ascii="Times New Roman" w:eastAsia="Times New Roman" w:hAnsi="Times New Roman" w:cs="Times New Roman"/>
                <w:bCs/>
                <w:sz w:val="24"/>
                <w:szCs w:val="24"/>
                <w:lang w:eastAsia="ru-RU"/>
              </w:rPr>
              <w:lastRenderedPageBreak/>
              <w:t>Организация самостоятельных занятий при изучении профессионального модуля.</w:t>
            </w:r>
          </w:p>
          <w:p w14:paraId="1FF17697" w14:textId="77777777" w:rsidR="00754947" w:rsidRPr="00754947" w:rsidRDefault="00754947" w:rsidP="00754947">
            <w:pPr>
              <w:tabs>
                <w:tab w:val="left" w:pos="252"/>
              </w:tabs>
              <w:spacing w:after="0" w:line="240" w:lineRule="auto"/>
              <w:ind w:firstLine="175"/>
              <w:rPr>
                <w:rFonts w:ascii="Times New Roman" w:eastAsia="Times New Roman" w:hAnsi="Times New Roman" w:cs="Times New Roman"/>
                <w:bCs/>
                <w:sz w:val="24"/>
                <w:szCs w:val="24"/>
                <w:lang w:eastAsia="ru-RU"/>
              </w:rPr>
            </w:pPr>
            <w:r w:rsidRPr="00754947">
              <w:rPr>
                <w:rFonts w:ascii="Times New Roman" w:eastAsia="Times New Roman" w:hAnsi="Times New Roman" w:cs="Times New Roman"/>
                <w:bCs/>
                <w:sz w:val="24"/>
                <w:szCs w:val="24"/>
                <w:lang w:eastAsia="ru-RU"/>
              </w:rPr>
              <w:lastRenderedPageBreak/>
              <w:t>Осуществление самоанализа и коррекции результатов собственной работы.</w:t>
            </w:r>
          </w:p>
          <w:p w14:paraId="0D5F33FC" w14:textId="77777777" w:rsidR="00754947" w:rsidRPr="00754947" w:rsidRDefault="00754947" w:rsidP="00754947">
            <w:pPr>
              <w:tabs>
                <w:tab w:val="left" w:pos="252"/>
              </w:tabs>
              <w:spacing w:after="0" w:line="240" w:lineRule="auto"/>
              <w:ind w:firstLine="175"/>
              <w:rPr>
                <w:rFonts w:ascii="Times New Roman" w:eastAsia="Times New Roman" w:hAnsi="Times New Roman" w:cs="Times New Roman"/>
                <w:sz w:val="24"/>
                <w:szCs w:val="24"/>
                <w:lang w:eastAsia="ru-RU"/>
              </w:rPr>
            </w:pPr>
            <w:r w:rsidRPr="00754947">
              <w:rPr>
                <w:rFonts w:ascii="Times New Roman" w:eastAsia="Times New Roman" w:hAnsi="Times New Roman" w:cs="Times New Roman"/>
                <w:sz w:val="24"/>
                <w:szCs w:val="24"/>
                <w:lang w:eastAsia="ru-RU"/>
              </w:rPr>
              <w:t xml:space="preserve">Демонстрация интереса к будущей профессии. </w:t>
            </w:r>
          </w:p>
        </w:tc>
        <w:tc>
          <w:tcPr>
            <w:tcW w:w="3261" w:type="dxa"/>
            <w:vMerge/>
          </w:tcPr>
          <w:p w14:paraId="1859F5B5" w14:textId="77777777" w:rsidR="00754947" w:rsidRPr="00754947" w:rsidRDefault="00754947" w:rsidP="00754947">
            <w:pPr>
              <w:suppressAutoHyphens/>
              <w:spacing w:after="0" w:line="240" w:lineRule="auto"/>
              <w:jc w:val="center"/>
              <w:rPr>
                <w:rFonts w:ascii="Times New Roman" w:eastAsia="Times New Roman" w:hAnsi="Times New Roman" w:cs="Times New Roman"/>
                <w:sz w:val="24"/>
                <w:szCs w:val="24"/>
                <w:lang w:eastAsia="ru-RU"/>
              </w:rPr>
            </w:pPr>
          </w:p>
        </w:tc>
      </w:tr>
      <w:tr w:rsidR="00754947" w:rsidRPr="00754947" w14:paraId="0E2065B1" w14:textId="77777777" w:rsidTr="00733247">
        <w:trPr>
          <w:trHeight w:val="698"/>
        </w:trPr>
        <w:tc>
          <w:tcPr>
            <w:tcW w:w="3120" w:type="dxa"/>
          </w:tcPr>
          <w:p w14:paraId="38F983B9" w14:textId="77777777" w:rsidR="00754947" w:rsidRPr="00754947" w:rsidRDefault="00754947" w:rsidP="00754947">
            <w:pPr>
              <w:tabs>
                <w:tab w:val="left" w:pos="2835"/>
              </w:tabs>
              <w:spacing w:after="0" w:line="240" w:lineRule="auto"/>
              <w:jc w:val="both"/>
              <w:rPr>
                <w:rFonts w:ascii="Times New Roman" w:eastAsia="Times New Roman" w:hAnsi="Times New Roman" w:cs="Times New Roman"/>
                <w:sz w:val="24"/>
                <w:szCs w:val="24"/>
                <w:lang w:eastAsia="ru-RU"/>
              </w:rPr>
            </w:pPr>
            <w:r w:rsidRPr="00754947">
              <w:rPr>
                <w:rFonts w:ascii="Times New Roman" w:eastAsia="Times New Roman" w:hAnsi="Times New Roman" w:cs="Times New Roman"/>
                <w:sz w:val="24"/>
                <w:szCs w:val="24"/>
                <w:lang w:eastAsia="ru-RU"/>
              </w:rPr>
              <w:lastRenderedPageBreak/>
              <w:t>ОК 04. Эффективно взаимодействовать и работать в коллективе и команде;</w:t>
            </w:r>
          </w:p>
        </w:tc>
        <w:tc>
          <w:tcPr>
            <w:tcW w:w="3543" w:type="dxa"/>
          </w:tcPr>
          <w:p w14:paraId="573F1B36" w14:textId="77777777" w:rsidR="00754947" w:rsidRPr="00754947" w:rsidRDefault="00754947" w:rsidP="00754947">
            <w:pPr>
              <w:spacing w:after="0" w:line="240" w:lineRule="auto"/>
              <w:ind w:firstLine="175"/>
              <w:rPr>
                <w:rFonts w:ascii="Times New Roman" w:eastAsia="Times New Roman" w:hAnsi="Times New Roman" w:cs="Times New Roman"/>
                <w:sz w:val="24"/>
                <w:szCs w:val="24"/>
                <w:lang w:eastAsia="ru-RU"/>
              </w:rPr>
            </w:pPr>
            <w:r w:rsidRPr="00754947">
              <w:rPr>
                <w:rFonts w:ascii="Times New Roman" w:eastAsia="Times New Roman" w:hAnsi="Times New Roman" w:cs="Times New Roman"/>
                <w:sz w:val="24"/>
                <w:szCs w:val="24"/>
                <w:lang w:eastAsia="ru-RU"/>
              </w:rPr>
              <w:t>Использование различных коммуникативных и психологических средств, для доказательства своего мнения.</w:t>
            </w:r>
          </w:p>
          <w:p w14:paraId="2B03B9A4" w14:textId="77777777" w:rsidR="00754947" w:rsidRPr="00754947" w:rsidRDefault="00754947" w:rsidP="00754947">
            <w:pPr>
              <w:tabs>
                <w:tab w:val="left" w:pos="252"/>
              </w:tabs>
              <w:spacing w:after="0" w:line="240" w:lineRule="auto"/>
              <w:ind w:firstLine="175"/>
              <w:rPr>
                <w:rFonts w:ascii="Times New Roman" w:eastAsia="Times New Roman" w:hAnsi="Times New Roman" w:cs="Times New Roman"/>
                <w:sz w:val="24"/>
                <w:szCs w:val="24"/>
                <w:lang w:eastAsia="ru-RU"/>
              </w:rPr>
            </w:pPr>
          </w:p>
        </w:tc>
        <w:tc>
          <w:tcPr>
            <w:tcW w:w="3261" w:type="dxa"/>
            <w:vMerge/>
          </w:tcPr>
          <w:p w14:paraId="48F585F2" w14:textId="77777777" w:rsidR="00754947" w:rsidRPr="00754947" w:rsidRDefault="00754947" w:rsidP="00754947">
            <w:pPr>
              <w:suppressAutoHyphens/>
              <w:spacing w:after="0" w:line="240" w:lineRule="auto"/>
              <w:jc w:val="center"/>
              <w:rPr>
                <w:rFonts w:ascii="Times New Roman" w:eastAsia="Times New Roman" w:hAnsi="Times New Roman" w:cs="Times New Roman"/>
                <w:sz w:val="24"/>
                <w:szCs w:val="24"/>
                <w:lang w:eastAsia="ru-RU"/>
              </w:rPr>
            </w:pPr>
          </w:p>
        </w:tc>
      </w:tr>
      <w:tr w:rsidR="00754947" w:rsidRPr="00754947" w14:paraId="52909A00" w14:textId="77777777" w:rsidTr="00733247">
        <w:trPr>
          <w:trHeight w:val="698"/>
        </w:trPr>
        <w:tc>
          <w:tcPr>
            <w:tcW w:w="3120" w:type="dxa"/>
          </w:tcPr>
          <w:p w14:paraId="0BE9E370" w14:textId="77777777" w:rsidR="00754947" w:rsidRPr="00754947" w:rsidRDefault="00754947" w:rsidP="00754947">
            <w:pPr>
              <w:tabs>
                <w:tab w:val="left" w:pos="2835"/>
              </w:tabs>
              <w:spacing w:after="0" w:line="240" w:lineRule="auto"/>
              <w:jc w:val="both"/>
              <w:rPr>
                <w:rFonts w:ascii="Times New Roman" w:eastAsia="Times New Roman" w:hAnsi="Times New Roman" w:cs="Times New Roman"/>
                <w:sz w:val="24"/>
                <w:szCs w:val="24"/>
                <w:lang w:eastAsia="ru-RU"/>
              </w:rPr>
            </w:pPr>
            <w:r w:rsidRPr="00754947">
              <w:rPr>
                <w:rFonts w:ascii="Times New Roman" w:eastAsia="Times New Roman" w:hAnsi="Times New Roman" w:cs="Times New Roman"/>
                <w:sz w:val="24"/>
                <w:szCs w:val="24"/>
                <w:lang w:eastAsia="ru-RU"/>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543" w:type="dxa"/>
          </w:tcPr>
          <w:p w14:paraId="26C6F2A4" w14:textId="77777777" w:rsidR="00754947" w:rsidRPr="00754947" w:rsidRDefault="00754947" w:rsidP="00754947">
            <w:pPr>
              <w:tabs>
                <w:tab w:val="left" w:pos="252"/>
              </w:tabs>
              <w:spacing w:after="0" w:line="240" w:lineRule="auto"/>
              <w:ind w:firstLine="176"/>
              <w:rPr>
                <w:rFonts w:ascii="Times New Roman" w:eastAsia="Times New Roman" w:hAnsi="Times New Roman" w:cs="Times New Roman"/>
                <w:sz w:val="24"/>
                <w:szCs w:val="24"/>
                <w:lang w:eastAsia="ru-RU"/>
              </w:rPr>
            </w:pPr>
            <w:r w:rsidRPr="00754947">
              <w:rPr>
                <w:rFonts w:ascii="Times New Roman" w:eastAsia="Times New Roman" w:hAnsi="Times New Roman" w:cs="Times New Roman"/>
                <w:sz w:val="24"/>
                <w:szCs w:val="24"/>
                <w:lang w:eastAsia="ru-RU"/>
              </w:rPr>
              <w:t>Использование  нормативной и профессиональную лексики при деловом общении.</w:t>
            </w:r>
          </w:p>
          <w:p w14:paraId="395744D6" w14:textId="77777777" w:rsidR="00754947" w:rsidRPr="00754947" w:rsidRDefault="00754947" w:rsidP="00754947">
            <w:pPr>
              <w:tabs>
                <w:tab w:val="left" w:pos="252"/>
              </w:tabs>
              <w:spacing w:after="0" w:line="240" w:lineRule="auto"/>
              <w:ind w:firstLine="176"/>
              <w:rPr>
                <w:rFonts w:ascii="Times New Roman" w:eastAsia="Times New Roman" w:hAnsi="Times New Roman" w:cs="Times New Roman"/>
                <w:bCs/>
                <w:sz w:val="24"/>
                <w:szCs w:val="24"/>
                <w:lang w:eastAsia="ru-RU"/>
              </w:rPr>
            </w:pPr>
            <w:r w:rsidRPr="00754947">
              <w:rPr>
                <w:rFonts w:ascii="Times New Roman" w:eastAsia="Times New Roman" w:hAnsi="Times New Roman" w:cs="Times New Roman"/>
                <w:sz w:val="24"/>
                <w:szCs w:val="24"/>
                <w:lang w:eastAsia="ru-RU"/>
              </w:rPr>
              <w:t>Корректное общение с обучающимися, преподавателем и другими сотрудниками ОУ</w:t>
            </w:r>
          </w:p>
        </w:tc>
        <w:tc>
          <w:tcPr>
            <w:tcW w:w="3261" w:type="dxa"/>
            <w:vMerge/>
          </w:tcPr>
          <w:p w14:paraId="63F8959D" w14:textId="77777777" w:rsidR="00754947" w:rsidRPr="00754947" w:rsidRDefault="00754947" w:rsidP="00754947">
            <w:pPr>
              <w:suppressAutoHyphens/>
              <w:spacing w:after="0" w:line="240" w:lineRule="auto"/>
              <w:jc w:val="center"/>
              <w:rPr>
                <w:rFonts w:ascii="Times New Roman" w:eastAsia="Times New Roman" w:hAnsi="Times New Roman" w:cs="Times New Roman"/>
                <w:sz w:val="24"/>
                <w:szCs w:val="24"/>
                <w:lang w:eastAsia="ru-RU"/>
              </w:rPr>
            </w:pPr>
          </w:p>
        </w:tc>
      </w:tr>
      <w:tr w:rsidR="00754947" w:rsidRPr="00754947" w14:paraId="2364D941" w14:textId="77777777" w:rsidTr="00733247">
        <w:trPr>
          <w:trHeight w:val="698"/>
        </w:trPr>
        <w:tc>
          <w:tcPr>
            <w:tcW w:w="3120" w:type="dxa"/>
          </w:tcPr>
          <w:p w14:paraId="1070D668" w14:textId="77777777" w:rsidR="00754947" w:rsidRPr="00754947" w:rsidRDefault="00754947" w:rsidP="00754947">
            <w:pPr>
              <w:tabs>
                <w:tab w:val="left" w:pos="2835"/>
              </w:tabs>
              <w:spacing w:after="0" w:line="240" w:lineRule="auto"/>
              <w:jc w:val="both"/>
              <w:rPr>
                <w:rFonts w:ascii="Times New Roman" w:eastAsia="Times New Roman" w:hAnsi="Times New Roman" w:cs="Times New Roman"/>
                <w:sz w:val="24"/>
                <w:szCs w:val="24"/>
                <w:lang w:eastAsia="ru-RU"/>
              </w:rPr>
            </w:pPr>
            <w:r w:rsidRPr="00754947">
              <w:rPr>
                <w:rFonts w:ascii="Times New Roman" w:eastAsia="Times New Roman" w:hAnsi="Times New Roman" w:cs="Times New Roman"/>
                <w:sz w:val="24"/>
                <w:szCs w:val="24"/>
                <w:lang w:eastAsia="ru-RU"/>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543" w:type="dxa"/>
          </w:tcPr>
          <w:p w14:paraId="53DE168B" w14:textId="77777777" w:rsidR="00754947" w:rsidRPr="00754947" w:rsidRDefault="00754947" w:rsidP="00754947">
            <w:pPr>
              <w:tabs>
                <w:tab w:val="left" w:pos="252"/>
              </w:tabs>
              <w:spacing w:after="0" w:line="240" w:lineRule="auto"/>
              <w:ind w:firstLine="176"/>
              <w:rPr>
                <w:rFonts w:ascii="Times New Roman" w:eastAsia="Times New Roman" w:hAnsi="Times New Roman" w:cs="Times New Roman"/>
                <w:bCs/>
                <w:sz w:val="24"/>
                <w:szCs w:val="24"/>
                <w:lang w:eastAsia="ru-RU"/>
              </w:rPr>
            </w:pPr>
            <w:r w:rsidRPr="00754947">
              <w:rPr>
                <w:rFonts w:ascii="Times New Roman" w:eastAsia="Times New Roman" w:hAnsi="Times New Roman" w:cs="Times New Roman"/>
                <w:bCs/>
                <w:sz w:val="24"/>
                <w:szCs w:val="24"/>
                <w:lang w:eastAsia="ru-RU"/>
              </w:rPr>
              <w:t>Взаимодействие с обучающимися, преподавателями и мастерами в ходе обучения.</w:t>
            </w:r>
          </w:p>
          <w:p w14:paraId="0A13A645" w14:textId="77777777" w:rsidR="00754947" w:rsidRPr="00754947" w:rsidRDefault="00754947" w:rsidP="00754947">
            <w:pPr>
              <w:suppressAutoHyphens/>
              <w:spacing w:after="0" w:line="240" w:lineRule="auto"/>
              <w:ind w:firstLine="176"/>
              <w:rPr>
                <w:rFonts w:ascii="Times New Roman" w:eastAsia="Times New Roman" w:hAnsi="Times New Roman" w:cs="Times New Roman"/>
                <w:bCs/>
                <w:sz w:val="24"/>
                <w:szCs w:val="24"/>
                <w:lang w:eastAsia="ru-RU"/>
              </w:rPr>
            </w:pPr>
            <w:r w:rsidRPr="00754947">
              <w:rPr>
                <w:rFonts w:ascii="Times New Roman" w:eastAsia="Times New Roman" w:hAnsi="Times New Roman" w:cs="Times New Roman"/>
                <w:bCs/>
                <w:sz w:val="24"/>
                <w:szCs w:val="24"/>
                <w:lang w:eastAsia="ru-RU"/>
              </w:rPr>
              <w:t>Проявление четкой гражданско-патриотической позиции, поддержание традиционных духовных ценностей, принятие межнациональных и межрелигиозных отношений при общении.</w:t>
            </w:r>
          </w:p>
        </w:tc>
        <w:tc>
          <w:tcPr>
            <w:tcW w:w="3261" w:type="dxa"/>
            <w:vMerge/>
            <w:vAlign w:val="center"/>
          </w:tcPr>
          <w:p w14:paraId="2EDE5B64" w14:textId="77777777" w:rsidR="00754947" w:rsidRPr="00754947" w:rsidRDefault="00754947" w:rsidP="00754947">
            <w:pPr>
              <w:suppressAutoHyphens/>
              <w:spacing w:after="0" w:line="240" w:lineRule="auto"/>
              <w:jc w:val="center"/>
              <w:rPr>
                <w:rFonts w:ascii="Times New Roman" w:eastAsia="Times New Roman" w:hAnsi="Times New Roman" w:cs="Times New Roman"/>
                <w:sz w:val="24"/>
                <w:szCs w:val="24"/>
                <w:lang w:eastAsia="ru-RU"/>
              </w:rPr>
            </w:pPr>
          </w:p>
        </w:tc>
      </w:tr>
      <w:tr w:rsidR="00754947" w:rsidRPr="00754947" w14:paraId="42E7AFF3" w14:textId="77777777" w:rsidTr="00733247">
        <w:trPr>
          <w:trHeight w:val="698"/>
        </w:trPr>
        <w:tc>
          <w:tcPr>
            <w:tcW w:w="3120" w:type="dxa"/>
          </w:tcPr>
          <w:p w14:paraId="6EEF68DA" w14:textId="77777777" w:rsidR="00754947" w:rsidRPr="00754947" w:rsidRDefault="00754947" w:rsidP="00754947">
            <w:pPr>
              <w:tabs>
                <w:tab w:val="left" w:pos="2835"/>
              </w:tabs>
              <w:spacing w:after="0" w:line="240" w:lineRule="auto"/>
              <w:jc w:val="both"/>
              <w:rPr>
                <w:rFonts w:ascii="Times New Roman" w:eastAsia="Times New Roman" w:hAnsi="Times New Roman" w:cs="Times New Roman"/>
                <w:sz w:val="24"/>
                <w:szCs w:val="24"/>
                <w:lang w:eastAsia="ru-RU"/>
              </w:rPr>
            </w:pPr>
            <w:r w:rsidRPr="00754947">
              <w:rPr>
                <w:rFonts w:ascii="Times New Roman" w:eastAsia="Times New Roman" w:hAnsi="Times New Roman" w:cs="Times New Roman"/>
                <w:sz w:val="24"/>
                <w:szCs w:val="24"/>
                <w:lang w:eastAsia="ru-RU"/>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543" w:type="dxa"/>
          </w:tcPr>
          <w:p w14:paraId="71967604" w14:textId="77777777" w:rsidR="00754947" w:rsidRPr="00754947" w:rsidRDefault="00754947" w:rsidP="00754947">
            <w:pPr>
              <w:suppressAutoHyphens/>
              <w:spacing w:after="0" w:line="240" w:lineRule="auto"/>
              <w:ind w:firstLine="175"/>
              <w:rPr>
                <w:rFonts w:ascii="Times New Roman" w:eastAsia="Times New Roman" w:hAnsi="Times New Roman" w:cs="Times New Roman"/>
                <w:bCs/>
                <w:sz w:val="24"/>
                <w:szCs w:val="24"/>
                <w:lang w:eastAsia="ru-RU"/>
              </w:rPr>
            </w:pPr>
            <w:r w:rsidRPr="00754947">
              <w:rPr>
                <w:rFonts w:ascii="Times New Roman" w:eastAsia="Times New Roman" w:hAnsi="Times New Roman" w:cs="Times New Roman"/>
                <w:bCs/>
                <w:sz w:val="24"/>
                <w:szCs w:val="24"/>
                <w:lang w:eastAsia="ru-RU"/>
              </w:rPr>
              <w:t>Соблюдение правил ОТ, промышленной и экологической безопасности.</w:t>
            </w:r>
          </w:p>
        </w:tc>
        <w:tc>
          <w:tcPr>
            <w:tcW w:w="3261" w:type="dxa"/>
            <w:vMerge/>
          </w:tcPr>
          <w:p w14:paraId="343A7D5A" w14:textId="77777777" w:rsidR="00754947" w:rsidRPr="00754947" w:rsidRDefault="00754947" w:rsidP="00754947">
            <w:pPr>
              <w:suppressAutoHyphens/>
              <w:spacing w:after="0" w:line="240" w:lineRule="auto"/>
              <w:jc w:val="center"/>
              <w:rPr>
                <w:rFonts w:ascii="Times New Roman" w:eastAsia="Times New Roman" w:hAnsi="Times New Roman" w:cs="Times New Roman"/>
                <w:sz w:val="24"/>
                <w:szCs w:val="24"/>
                <w:lang w:eastAsia="ru-RU"/>
              </w:rPr>
            </w:pPr>
          </w:p>
        </w:tc>
      </w:tr>
      <w:tr w:rsidR="00754947" w:rsidRPr="00754947" w14:paraId="2888CFCC" w14:textId="77777777" w:rsidTr="00733247">
        <w:tc>
          <w:tcPr>
            <w:tcW w:w="3120" w:type="dxa"/>
          </w:tcPr>
          <w:p w14:paraId="4D55D757" w14:textId="77777777" w:rsidR="00754947" w:rsidRPr="00754947" w:rsidRDefault="00754947" w:rsidP="00754947">
            <w:pPr>
              <w:tabs>
                <w:tab w:val="left" w:pos="2835"/>
              </w:tabs>
              <w:spacing w:after="0" w:line="240" w:lineRule="auto"/>
              <w:jc w:val="both"/>
              <w:rPr>
                <w:rFonts w:ascii="Times New Roman" w:eastAsia="Times New Roman" w:hAnsi="Times New Roman" w:cs="Times New Roman"/>
                <w:sz w:val="24"/>
                <w:szCs w:val="24"/>
                <w:lang w:eastAsia="ru-RU"/>
              </w:rPr>
            </w:pPr>
            <w:r w:rsidRPr="00754947">
              <w:rPr>
                <w:rFonts w:ascii="Times New Roman" w:eastAsia="Times New Roman" w:hAnsi="Times New Roman" w:cs="Times New Roman"/>
                <w:sz w:val="24"/>
                <w:szCs w:val="24"/>
                <w:lang w:eastAsia="ru-RU"/>
              </w:rPr>
              <w:t>ОК 09. Пользоваться профессиональной документацией на государственном и иностранном языках.</w:t>
            </w:r>
          </w:p>
        </w:tc>
        <w:tc>
          <w:tcPr>
            <w:tcW w:w="3543" w:type="dxa"/>
          </w:tcPr>
          <w:p w14:paraId="71330B2E" w14:textId="77777777" w:rsidR="00754947" w:rsidRPr="00754947" w:rsidRDefault="00754947" w:rsidP="00754947">
            <w:pPr>
              <w:tabs>
                <w:tab w:val="left" w:pos="252"/>
              </w:tabs>
              <w:spacing w:after="0" w:line="240" w:lineRule="auto"/>
              <w:rPr>
                <w:rFonts w:ascii="Times New Roman" w:eastAsia="Times New Roman" w:hAnsi="Times New Roman" w:cs="Times New Roman"/>
                <w:sz w:val="24"/>
                <w:szCs w:val="24"/>
                <w:lang w:eastAsia="ru-RU"/>
              </w:rPr>
            </w:pPr>
            <w:r w:rsidRPr="00754947">
              <w:rPr>
                <w:rFonts w:ascii="Times New Roman" w:eastAsia="Times New Roman" w:hAnsi="Times New Roman" w:cs="Times New Roman"/>
                <w:sz w:val="24"/>
                <w:szCs w:val="24"/>
                <w:lang w:eastAsia="ru-RU"/>
              </w:rPr>
              <w:t>Использование нормативных документов, регламентирующих профессиональную деятельность.</w:t>
            </w:r>
          </w:p>
        </w:tc>
        <w:tc>
          <w:tcPr>
            <w:tcW w:w="3261" w:type="dxa"/>
            <w:vMerge/>
          </w:tcPr>
          <w:p w14:paraId="4E40D71A" w14:textId="77777777" w:rsidR="00754947" w:rsidRPr="00754947" w:rsidRDefault="00754947" w:rsidP="00754947">
            <w:pPr>
              <w:tabs>
                <w:tab w:val="left" w:pos="2835"/>
              </w:tabs>
              <w:spacing w:after="0" w:line="240" w:lineRule="auto"/>
              <w:jc w:val="both"/>
              <w:rPr>
                <w:rFonts w:ascii="Times New Roman" w:eastAsia="Times New Roman" w:hAnsi="Times New Roman" w:cs="Times New Roman"/>
                <w:sz w:val="24"/>
                <w:szCs w:val="24"/>
                <w:lang w:eastAsia="ru-RU"/>
              </w:rPr>
            </w:pPr>
          </w:p>
        </w:tc>
      </w:tr>
    </w:tbl>
    <w:p w14:paraId="2398864D" w14:textId="23E446D8" w:rsidR="00754947" w:rsidRDefault="00754947" w:rsidP="00754947">
      <w:pPr>
        <w:spacing w:after="0" w:line="240" w:lineRule="auto"/>
        <w:rPr>
          <w:rFonts w:ascii="Times New Roman" w:eastAsia="Times New Roman" w:hAnsi="Times New Roman" w:cs="Times New Roman"/>
          <w:sz w:val="24"/>
          <w:szCs w:val="24"/>
          <w:lang w:eastAsia="ru-RU"/>
        </w:rPr>
      </w:pPr>
    </w:p>
    <w:p w14:paraId="077E97A0" w14:textId="3521E470" w:rsidR="00754947" w:rsidRDefault="00754947" w:rsidP="00754947">
      <w:pPr>
        <w:spacing w:after="0" w:line="240" w:lineRule="auto"/>
        <w:rPr>
          <w:rFonts w:ascii="Times New Roman" w:eastAsia="Times New Roman" w:hAnsi="Times New Roman" w:cs="Times New Roman"/>
          <w:sz w:val="24"/>
          <w:szCs w:val="24"/>
          <w:lang w:eastAsia="ru-RU"/>
        </w:rPr>
      </w:pPr>
    </w:p>
    <w:p w14:paraId="704567B0" w14:textId="77777777" w:rsidR="00754947" w:rsidRPr="00754947" w:rsidRDefault="00754947" w:rsidP="00754947">
      <w:pPr>
        <w:spacing w:after="0" w:line="240" w:lineRule="auto"/>
        <w:rPr>
          <w:rFonts w:ascii="Times New Roman" w:eastAsia="Times New Roman" w:hAnsi="Times New Roman" w:cs="Times New Roman"/>
          <w:sz w:val="24"/>
          <w:szCs w:val="24"/>
          <w:lang w:eastAsia="ru-RU"/>
        </w:rPr>
      </w:pPr>
    </w:p>
    <w:p w14:paraId="7B7E4E72" w14:textId="77777777" w:rsidR="00FC725B" w:rsidRDefault="00FC725B" w:rsidP="00754947">
      <w:pPr>
        <w:widowControl w:val="0"/>
        <w:tabs>
          <w:tab w:val="left" w:pos="0"/>
        </w:tabs>
        <w:suppressAutoHyphens/>
        <w:spacing w:after="0" w:line="360" w:lineRule="auto"/>
        <w:ind w:firstLine="1440"/>
        <w:jc w:val="center"/>
        <w:rPr>
          <w:rFonts w:ascii="Times New Roman" w:eastAsia="Times New Roman" w:hAnsi="Times New Roman" w:cs="Times New Roman"/>
          <w:b/>
          <w:sz w:val="24"/>
          <w:szCs w:val="24"/>
          <w:lang w:eastAsia="ru-RU"/>
        </w:rPr>
      </w:pPr>
    </w:p>
    <w:p w14:paraId="43CAE9CB" w14:textId="77777777" w:rsidR="00754947" w:rsidRPr="00754947" w:rsidRDefault="00754947" w:rsidP="00754947">
      <w:pPr>
        <w:widowControl w:val="0"/>
        <w:tabs>
          <w:tab w:val="left" w:pos="0"/>
        </w:tabs>
        <w:suppressAutoHyphens/>
        <w:spacing w:after="0" w:line="360" w:lineRule="auto"/>
        <w:ind w:firstLine="1440"/>
        <w:jc w:val="center"/>
        <w:rPr>
          <w:rFonts w:ascii="Times New Roman" w:eastAsia="Times New Roman" w:hAnsi="Times New Roman" w:cs="Times New Roman"/>
          <w:b/>
          <w:sz w:val="24"/>
          <w:szCs w:val="24"/>
          <w:lang w:eastAsia="ru-RU"/>
        </w:rPr>
      </w:pPr>
      <w:r w:rsidRPr="00754947">
        <w:rPr>
          <w:rFonts w:ascii="Times New Roman" w:eastAsia="Times New Roman" w:hAnsi="Times New Roman" w:cs="Times New Roman"/>
          <w:b/>
          <w:sz w:val="24"/>
          <w:szCs w:val="24"/>
          <w:lang w:eastAsia="ru-RU"/>
        </w:rPr>
        <w:lastRenderedPageBreak/>
        <w:t>Лист регистраций изменений,</w:t>
      </w:r>
    </w:p>
    <w:p w14:paraId="5A77F5D3" w14:textId="77777777" w:rsidR="00754947" w:rsidRPr="00754947" w:rsidRDefault="00754947" w:rsidP="00754947">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754947">
        <w:rPr>
          <w:rFonts w:ascii="Times New Roman" w:eastAsia="Times New Roman" w:hAnsi="Times New Roman" w:cs="Times New Roman"/>
          <w:b/>
          <w:sz w:val="24"/>
          <w:szCs w:val="24"/>
          <w:lang w:eastAsia="ru-RU"/>
        </w:rPr>
        <w:t>вносимых в рабочую программу профессионального модуля</w:t>
      </w:r>
    </w:p>
    <w:tbl>
      <w:tblPr>
        <w:tblpPr w:leftFromText="180" w:rightFromText="180" w:vertAnchor="text" w:horzAnchor="margin" w:tblpXSpec="center" w:tblpY="219"/>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1"/>
        <w:gridCol w:w="1757"/>
        <w:gridCol w:w="2939"/>
        <w:gridCol w:w="3901"/>
      </w:tblGrid>
      <w:tr w:rsidR="00754947" w:rsidRPr="00754947" w14:paraId="228B3D95" w14:textId="77777777" w:rsidTr="00733247">
        <w:tc>
          <w:tcPr>
            <w:tcW w:w="1591" w:type="dxa"/>
            <w:tcBorders>
              <w:top w:val="single" w:sz="4" w:space="0" w:color="auto"/>
              <w:left w:val="single" w:sz="4" w:space="0" w:color="auto"/>
              <w:bottom w:val="single" w:sz="4" w:space="0" w:color="auto"/>
              <w:right w:val="single" w:sz="4" w:space="0" w:color="auto"/>
            </w:tcBorders>
            <w:vAlign w:val="center"/>
          </w:tcPr>
          <w:p w14:paraId="471E7AC4" w14:textId="77777777" w:rsidR="00754947" w:rsidRPr="00754947" w:rsidRDefault="00754947" w:rsidP="00754947">
            <w:pPr>
              <w:suppressAutoHyphens/>
              <w:spacing w:after="0" w:line="240" w:lineRule="auto"/>
              <w:jc w:val="center"/>
              <w:rPr>
                <w:rFonts w:ascii="Times New Roman" w:eastAsia="Times New Roman" w:hAnsi="Times New Roman" w:cs="Times New Roman"/>
                <w:b/>
                <w:sz w:val="24"/>
                <w:szCs w:val="24"/>
                <w:lang w:eastAsia="ru-RU"/>
              </w:rPr>
            </w:pPr>
            <w:r w:rsidRPr="00754947">
              <w:rPr>
                <w:rFonts w:ascii="Times New Roman" w:eastAsia="Times New Roman" w:hAnsi="Times New Roman" w:cs="Times New Roman"/>
                <w:b/>
                <w:sz w:val="24"/>
                <w:szCs w:val="24"/>
                <w:lang w:eastAsia="ru-RU"/>
              </w:rPr>
              <w:t>№ изменений</w:t>
            </w:r>
          </w:p>
        </w:tc>
        <w:tc>
          <w:tcPr>
            <w:tcW w:w="1757" w:type="dxa"/>
            <w:tcBorders>
              <w:top w:val="single" w:sz="4" w:space="0" w:color="auto"/>
              <w:left w:val="single" w:sz="4" w:space="0" w:color="auto"/>
              <w:bottom w:val="single" w:sz="4" w:space="0" w:color="auto"/>
              <w:right w:val="single" w:sz="4" w:space="0" w:color="auto"/>
            </w:tcBorders>
            <w:vAlign w:val="center"/>
          </w:tcPr>
          <w:p w14:paraId="7758863E" w14:textId="77777777" w:rsidR="00754947" w:rsidRPr="00754947" w:rsidRDefault="00754947" w:rsidP="00754947">
            <w:pPr>
              <w:suppressAutoHyphens/>
              <w:spacing w:after="0" w:line="240" w:lineRule="auto"/>
              <w:jc w:val="center"/>
              <w:rPr>
                <w:rFonts w:ascii="Times New Roman" w:eastAsia="Times New Roman" w:hAnsi="Times New Roman" w:cs="Times New Roman"/>
                <w:b/>
                <w:sz w:val="24"/>
                <w:szCs w:val="24"/>
                <w:lang w:eastAsia="ru-RU"/>
              </w:rPr>
            </w:pPr>
            <w:r w:rsidRPr="00754947">
              <w:rPr>
                <w:rFonts w:ascii="Times New Roman" w:eastAsia="Times New Roman" w:hAnsi="Times New Roman" w:cs="Times New Roman"/>
                <w:b/>
                <w:sz w:val="24"/>
                <w:szCs w:val="24"/>
                <w:lang w:eastAsia="ru-RU"/>
              </w:rPr>
              <w:t>Дата</w:t>
            </w:r>
          </w:p>
        </w:tc>
        <w:tc>
          <w:tcPr>
            <w:tcW w:w="2939" w:type="dxa"/>
            <w:tcBorders>
              <w:top w:val="single" w:sz="4" w:space="0" w:color="auto"/>
              <w:left w:val="single" w:sz="4" w:space="0" w:color="auto"/>
              <w:bottom w:val="single" w:sz="4" w:space="0" w:color="auto"/>
              <w:right w:val="single" w:sz="4" w:space="0" w:color="auto"/>
            </w:tcBorders>
            <w:vAlign w:val="center"/>
          </w:tcPr>
          <w:p w14:paraId="1A22FEF3" w14:textId="77777777" w:rsidR="00754947" w:rsidRPr="00754947" w:rsidRDefault="00754947" w:rsidP="00754947">
            <w:pPr>
              <w:suppressAutoHyphens/>
              <w:spacing w:after="0" w:line="240" w:lineRule="auto"/>
              <w:jc w:val="center"/>
              <w:rPr>
                <w:rFonts w:ascii="Times New Roman" w:eastAsia="Times New Roman" w:hAnsi="Times New Roman" w:cs="Times New Roman"/>
                <w:b/>
                <w:sz w:val="24"/>
                <w:szCs w:val="24"/>
                <w:lang w:eastAsia="ru-RU"/>
              </w:rPr>
            </w:pPr>
            <w:r w:rsidRPr="00754947">
              <w:rPr>
                <w:rFonts w:ascii="Times New Roman" w:eastAsia="Times New Roman" w:hAnsi="Times New Roman" w:cs="Times New Roman"/>
                <w:b/>
                <w:sz w:val="24"/>
                <w:szCs w:val="24"/>
                <w:lang w:eastAsia="ru-RU"/>
              </w:rPr>
              <w:t>Страницы  с изменениями</w:t>
            </w:r>
          </w:p>
        </w:tc>
        <w:tc>
          <w:tcPr>
            <w:tcW w:w="3901" w:type="dxa"/>
            <w:tcBorders>
              <w:top w:val="single" w:sz="4" w:space="0" w:color="auto"/>
              <w:left w:val="single" w:sz="4" w:space="0" w:color="auto"/>
              <w:bottom w:val="single" w:sz="4" w:space="0" w:color="auto"/>
              <w:right w:val="single" w:sz="4" w:space="0" w:color="auto"/>
            </w:tcBorders>
            <w:vAlign w:val="center"/>
          </w:tcPr>
          <w:p w14:paraId="4B9B5EA8" w14:textId="77777777" w:rsidR="00754947" w:rsidRPr="00754947" w:rsidRDefault="00754947" w:rsidP="00754947">
            <w:pPr>
              <w:suppressAutoHyphens/>
              <w:spacing w:after="0" w:line="240" w:lineRule="auto"/>
              <w:jc w:val="center"/>
              <w:rPr>
                <w:rFonts w:ascii="Times New Roman" w:eastAsia="Times New Roman" w:hAnsi="Times New Roman" w:cs="Times New Roman"/>
                <w:b/>
                <w:sz w:val="24"/>
                <w:szCs w:val="24"/>
                <w:lang w:eastAsia="ru-RU"/>
              </w:rPr>
            </w:pPr>
            <w:r w:rsidRPr="00754947">
              <w:rPr>
                <w:rFonts w:ascii="Times New Roman" w:eastAsia="Times New Roman" w:hAnsi="Times New Roman" w:cs="Times New Roman"/>
                <w:b/>
                <w:sz w:val="24"/>
                <w:szCs w:val="24"/>
                <w:lang w:eastAsia="ru-RU"/>
              </w:rPr>
              <w:t>Перечень и содержание измененных разделов программы</w:t>
            </w:r>
          </w:p>
        </w:tc>
      </w:tr>
      <w:tr w:rsidR="00754947" w:rsidRPr="00754947" w14:paraId="3CCE8B97" w14:textId="77777777" w:rsidTr="00733247">
        <w:tc>
          <w:tcPr>
            <w:tcW w:w="1591" w:type="dxa"/>
            <w:tcBorders>
              <w:top w:val="single" w:sz="4" w:space="0" w:color="auto"/>
              <w:left w:val="single" w:sz="4" w:space="0" w:color="auto"/>
              <w:bottom w:val="single" w:sz="4" w:space="0" w:color="auto"/>
              <w:right w:val="single" w:sz="4" w:space="0" w:color="auto"/>
            </w:tcBorders>
          </w:tcPr>
          <w:p w14:paraId="52C63BD8"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19F2A896"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0D3A312D"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0C7D450C"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r>
      <w:tr w:rsidR="00754947" w:rsidRPr="00754947" w14:paraId="5672E7AC" w14:textId="77777777" w:rsidTr="00733247">
        <w:tc>
          <w:tcPr>
            <w:tcW w:w="1591" w:type="dxa"/>
            <w:tcBorders>
              <w:top w:val="single" w:sz="4" w:space="0" w:color="auto"/>
              <w:left w:val="single" w:sz="4" w:space="0" w:color="auto"/>
              <w:bottom w:val="single" w:sz="4" w:space="0" w:color="auto"/>
              <w:right w:val="single" w:sz="4" w:space="0" w:color="auto"/>
            </w:tcBorders>
          </w:tcPr>
          <w:p w14:paraId="5ACDFC77"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2B5B4E8D"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68E15196"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2703C395"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r>
      <w:tr w:rsidR="00754947" w:rsidRPr="00754947" w14:paraId="21DD7E2F" w14:textId="77777777" w:rsidTr="00733247">
        <w:tc>
          <w:tcPr>
            <w:tcW w:w="1591" w:type="dxa"/>
            <w:tcBorders>
              <w:top w:val="single" w:sz="4" w:space="0" w:color="auto"/>
              <w:left w:val="single" w:sz="4" w:space="0" w:color="auto"/>
              <w:bottom w:val="single" w:sz="4" w:space="0" w:color="auto"/>
              <w:right w:val="single" w:sz="4" w:space="0" w:color="auto"/>
            </w:tcBorders>
          </w:tcPr>
          <w:p w14:paraId="112E8256"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404AD058"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1127952A"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369233E4"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r>
      <w:tr w:rsidR="00754947" w:rsidRPr="00754947" w14:paraId="5B5ACB27" w14:textId="77777777" w:rsidTr="00733247">
        <w:tc>
          <w:tcPr>
            <w:tcW w:w="1591" w:type="dxa"/>
            <w:tcBorders>
              <w:top w:val="single" w:sz="4" w:space="0" w:color="auto"/>
              <w:left w:val="single" w:sz="4" w:space="0" w:color="auto"/>
              <w:bottom w:val="single" w:sz="4" w:space="0" w:color="auto"/>
              <w:right w:val="single" w:sz="4" w:space="0" w:color="auto"/>
            </w:tcBorders>
          </w:tcPr>
          <w:p w14:paraId="493E8812"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7EF700D0"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64E72971"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132DB3E3"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r>
      <w:tr w:rsidR="00754947" w:rsidRPr="00754947" w14:paraId="26852FBE" w14:textId="77777777" w:rsidTr="00733247">
        <w:tc>
          <w:tcPr>
            <w:tcW w:w="1591" w:type="dxa"/>
            <w:tcBorders>
              <w:top w:val="single" w:sz="4" w:space="0" w:color="auto"/>
              <w:left w:val="single" w:sz="4" w:space="0" w:color="auto"/>
              <w:bottom w:val="single" w:sz="4" w:space="0" w:color="auto"/>
              <w:right w:val="single" w:sz="4" w:space="0" w:color="auto"/>
            </w:tcBorders>
          </w:tcPr>
          <w:p w14:paraId="45308024"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70B0D146"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4A594F5C"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5F4649AC"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r>
      <w:tr w:rsidR="00754947" w:rsidRPr="00754947" w14:paraId="0EF8CAD8" w14:textId="77777777" w:rsidTr="00733247">
        <w:tc>
          <w:tcPr>
            <w:tcW w:w="1591" w:type="dxa"/>
            <w:tcBorders>
              <w:top w:val="single" w:sz="4" w:space="0" w:color="auto"/>
              <w:left w:val="single" w:sz="4" w:space="0" w:color="auto"/>
              <w:bottom w:val="single" w:sz="4" w:space="0" w:color="auto"/>
              <w:right w:val="single" w:sz="4" w:space="0" w:color="auto"/>
            </w:tcBorders>
          </w:tcPr>
          <w:p w14:paraId="5E8540D9"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3915A0D8"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0DC85A69"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5A411CC0"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r>
      <w:tr w:rsidR="00754947" w:rsidRPr="00754947" w14:paraId="411D20A0" w14:textId="77777777" w:rsidTr="00733247">
        <w:tc>
          <w:tcPr>
            <w:tcW w:w="1591" w:type="dxa"/>
            <w:tcBorders>
              <w:top w:val="single" w:sz="4" w:space="0" w:color="auto"/>
              <w:left w:val="single" w:sz="4" w:space="0" w:color="auto"/>
              <w:bottom w:val="single" w:sz="4" w:space="0" w:color="auto"/>
              <w:right w:val="single" w:sz="4" w:space="0" w:color="auto"/>
            </w:tcBorders>
          </w:tcPr>
          <w:p w14:paraId="798A72D1"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4F63BE86"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40910B99"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1776BC29"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r>
      <w:tr w:rsidR="00754947" w:rsidRPr="00754947" w14:paraId="3FAB1360" w14:textId="77777777" w:rsidTr="00733247">
        <w:tc>
          <w:tcPr>
            <w:tcW w:w="1591" w:type="dxa"/>
            <w:tcBorders>
              <w:top w:val="single" w:sz="4" w:space="0" w:color="auto"/>
              <w:left w:val="single" w:sz="4" w:space="0" w:color="auto"/>
              <w:bottom w:val="single" w:sz="4" w:space="0" w:color="auto"/>
              <w:right w:val="single" w:sz="4" w:space="0" w:color="auto"/>
            </w:tcBorders>
          </w:tcPr>
          <w:p w14:paraId="157968A7"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6DB08FEE"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298E7F52"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5AB728F5"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r>
      <w:tr w:rsidR="00754947" w:rsidRPr="00754947" w14:paraId="0AAA60AD" w14:textId="77777777" w:rsidTr="00733247">
        <w:tc>
          <w:tcPr>
            <w:tcW w:w="1591" w:type="dxa"/>
            <w:tcBorders>
              <w:top w:val="single" w:sz="4" w:space="0" w:color="auto"/>
              <w:left w:val="single" w:sz="4" w:space="0" w:color="auto"/>
              <w:bottom w:val="single" w:sz="4" w:space="0" w:color="auto"/>
              <w:right w:val="single" w:sz="4" w:space="0" w:color="auto"/>
            </w:tcBorders>
          </w:tcPr>
          <w:p w14:paraId="21131195"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73965472"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69329904"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5525152E"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r>
      <w:tr w:rsidR="00754947" w:rsidRPr="00754947" w14:paraId="5818C202" w14:textId="77777777" w:rsidTr="00733247">
        <w:tc>
          <w:tcPr>
            <w:tcW w:w="1591" w:type="dxa"/>
            <w:tcBorders>
              <w:top w:val="single" w:sz="4" w:space="0" w:color="auto"/>
              <w:left w:val="single" w:sz="4" w:space="0" w:color="auto"/>
              <w:bottom w:val="single" w:sz="4" w:space="0" w:color="auto"/>
              <w:right w:val="single" w:sz="4" w:space="0" w:color="auto"/>
            </w:tcBorders>
          </w:tcPr>
          <w:p w14:paraId="454B93F4"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7F77DFF0"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34D6F466"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356AAA6C"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r>
      <w:tr w:rsidR="00754947" w:rsidRPr="00754947" w14:paraId="430649EA" w14:textId="77777777" w:rsidTr="00733247">
        <w:tc>
          <w:tcPr>
            <w:tcW w:w="1591" w:type="dxa"/>
            <w:tcBorders>
              <w:top w:val="single" w:sz="4" w:space="0" w:color="auto"/>
              <w:left w:val="single" w:sz="4" w:space="0" w:color="auto"/>
              <w:bottom w:val="single" w:sz="4" w:space="0" w:color="auto"/>
              <w:right w:val="single" w:sz="4" w:space="0" w:color="auto"/>
            </w:tcBorders>
          </w:tcPr>
          <w:p w14:paraId="48D79939"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121DF906"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22E72270"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1820F290"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r>
      <w:tr w:rsidR="00754947" w:rsidRPr="00754947" w14:paraId="28948CE3" w14:textId="77777777" w:rsidTr="00733247">
        <w:tc>
          <w:tcPr>
            <w:tcW w:w="1591" w:type="dxa"/>
            <w:tcBorders>
              <w:top w:val="single" w:sz="4" w:space="0" w:color="auto"/>
              <w:left w:val="single" w:sz="4" w:space="0" w:color="auto"/>
              <w:bottom w:val="single" w:sz="4" w:space="0" w:color="auto"/>
              <w:right w:val="single" w:sz="4" w:space="0" w:color="auto"/>
            </w:tcBorders>
          </w:tcPr>
          <w:p w14:paraId="634E7A69"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54BAF745"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23ACE5D7"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3AFA1F6E"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r>
      <w:tr w:rsidR="00754947" w:rsidRPr="00754947" w14:paraId="7FF94888" w14:textId="77777777" w:rsidTr="00733247">
        <w:tc>
          <w:tcPr>
            <w:tcW w:w="1591" w:type="dxa"/>
            <w:tcBorders>
              <w:top w:val="single" w:sz="4" w:space="0" w:color="auto"/>
              <w:left w:val="single" w:sz="4" w:space="0" w:color="auto"/>
              <w:bottom w:val="single" w:sz="4" w:space="0" w:color="auto"/>
              <w:right w:val="single" w:sz="4" w:space="0" w:color="auto"/>
            </w:tcBorders>
          </w:tcPr>
          <w:p w14:paraId="65EDB6B5"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6B871A37"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39058F5D"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2559C578"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r>
      <w:tr w:rsidR="00754947" w:rsidRPr="00754947" w14:paraId="78D5564C" w14:textId="77777777" w:rsidTr="00733247">
        <w:tc>
          <w:tcPr>
            <w:tcW w:w="1591" w:type="dxa"/>
            <w:tcBorders>
              <w:top w:val="single" w:sz="4" w:space="0" w:color="auto"/>
              <w:left w:val="single" w:sz="4" w:space="0" w:color="auto"/>
              <w:bottom w:val="single" w:sz="4" w:space="0" w:color="auto"/>
              <w:right w:val="single" w:sz="4" w:space="0" w:color="auto"/>
            </w:tcBorders>
          </w:tcPr>
          <w:p w14:paraId="1960959A"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2957E2BA"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2BA1D2BD"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7A1E55FA"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r>
      <w:tr w:rsidR="00754947" w:rsidRPr="00754947" w14:paraId="43B327EA" w14:textId="77777777" w:rsidTr="00733247">
        <w:tc>
          <w:tcPr>
            <w:tcW w:w="1591" w:type="dxa"/>
            <w:tcBorders>
              <w:top w:val="single" w:sz="4" w:space="0" w:color="auto"/>
              <w:left w:val="single" w:sz="4" w:space="0" w:color="auto"/>
              <w:bottom w:val="single" w:sz="4" w:space="0" w:color="auto"/>
              <w:right w:val="single" w:sz="4" w:space="0" w:color="auto"/>
            </w:tcBorders>
          </w:tcPr>
          <w:p w14:paraId="2B5C92D4"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1979942D"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68364EEC"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067EA601"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r>
      <w:tr w:rsidR="00754947" w:rsidRPr="00754947" w14:paraId="0F01FDF5" w14:textId="77777777" w:rsidTr="00733247">
        <w:tc>
          <w:tcPr>
            <w:tcW w:w="1591" w:type="dxa"/>
            <w:tcBorders>
              <w:top w:val="single" w:sz="4" w:space="0" w:color="auto"/>
              <w:left w:val="single" w:sz="4" w:space="0" w:color="auto"/>
              <w:bottom w:val="single" w:sz="4" w:space="0" w:color="auto"/>
              <w:right w:val="single" w:sz="4" w:space="0" w:color="auto"/>
            </w:tcBorders>
          </w:tcPr>
          <w:p w14:paraId="4B0F14A6"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1C97F993"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0D4E4B01"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0FA02D99"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r>
      <w:tr w:rsidR="00754947" w:rsidRPr="00754947" w14:paraId="2FCB1007" w14:textId="77777777" w:rsidTr="00733247">
        <w:tc>
          <w:tcPr>
            <w:tcW w:w="1591" w:type="dxa"/>
            <w:tcBorders>
              <w:top w:val="single" w:sz="4" w:space="0" w:color="auto"/>
              <w:left w:val="single" w:sz="4" w:space="0" w:color="auto"/>
              <w:bottom w:val="single" w:sz="4" w:space="0" w:color="auto"/>
              <w:right w:val="single" w:sz="4" w:space="0" w:color="auto"/>
            </w:tcBorders>
          </w:tcPr>
          <w:p w14:paraId="5A785C65"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567D77F7"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26702070"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36993D22"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r>
      <w:tr w:rsidR="00754947" w:rsidRPr="00754947" w14:paraId="0D252C50" w14:textId="77777777" w:rsidTr="00733247">
        <w:tc>
          <w:tcPr>
            <w:tcW w:w="1591" w:type="dxa"/>
            <w:tcBorders>
              <w:top w:val="single" w:sz="4" w:space="0" w:color="auto"/>
              <w:left w:val="single" w:sz="4" w:space="0" w:color="auto"/>
              <w:bottom w:val="single" w:sz="4" w:space="0" w:color="auto"/>
              <w:right w:val="single" w:sz="4" w:space="0" w:color="auto"/>
            </w:tcBorders>
          </w:tcPr>
          <w:p w14:paraId="1C32ABBF"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5EF371A3"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3C5B5D58"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1818DEB9"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r>
      <w:tr w:rsidR="00754947" w:rsidRPr="00754947" w14:paraId="1CF62706" w14:textId="77777777" w:rsidTr="00733247">
        <w:tc>
          <w:tcPr>
            <w:tcW w:w="1591" w:type="dxa"/>
            <w:tcBorders>
              <w:top w:val="single" w:sz="4" w:space="0" w:color="auto"/>
              <w:left w:val="single" w:sz="4" w:space="0" w:color="auto"/>
              <w:bottom w:val="single" w:sz="4" w:space="0" w:color="auto"/>
              <w:right w:val="single" w:sz="4" w:space="0" w:color="auto"/>
            </w:tcBorders>
          </w:tcPr>
          <w:p w14:paraId="6621A904"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345DE1E2"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10AF765E"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365CB0C4"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r>
      <w:tr w:rsidR="00754947" w:rsidRPr="00754947" w14:paraId="0114F9B8" w14:textId="77777777" w:rsidTr="00733247">
        <w:tc>
          <w:tcPr>
            <w:tcW w:w="1591" w:type="dxa"/>
            <w:tcBorders>
              <w:top w:val="single" w:sz="4" w:space="0" w:color="auto"/>
              <w:left w:val="single" w:sz="4" w:space="0" w:color="auto"/>
              <w:bottom w:val="single" w:sz="4" w:space="0" w:color="auto"/>
              <w:right w:val="single" w:sz="4" w:space="0" w:color="auto"/>
            </w:tcBorders>
          </w:tcPr>
          <w:p w14:paraId="2A43C029"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042FBA77"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36112B57"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4BB886B7"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r>
      <w:tr w:rsidR="00754947" w:rsidRPr="00754947" w14:paraId="1EE5AC70" w14:textId="77777777" w:rsidTr="00733247">
        <w:tc>
          <w:tcPr>
            <w:tcW w:w="1591" w:type="dxa"/>
            <w:tcBorders>
              <w:top w:val="single" w:sz="4" w:space="0" w:color="auto"/>
              <w:left w:val="single" w:sz="4" w:space="0" w:color="auto"/>
              <w:bottom w:val="single" w:sz="4" w:space="0" w:color="auto"/>
              <w:right w:val="single" w:sz="4" w:space="0" w:color="auto"/>
            </w:tcBorders>
          </w:tcPr>
          <w:p w14:paraId="1CBCB627"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0EA4B364"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5F82AB4D"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32F2925C"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r>
      <w:tr w:rsidR="00754947" w:rsidRPr="00754947" w14:paraId="29EC917B" w14:textId="77777777" w:rsidTr="00733247">
        <w:tc>
          <w:tcPr>
            <w:tcW w:w="1591" w:type="dxa"/>
            <w:tcBorders>
              <w:top w:val="single" w:sz="4" w:space="0" w:color="auto"/>
              <w:left w:val="single" w:sz="4" w:space="0" w:color="auto"/>
              <w:bottom w:val="single" w:sz="4" w:space="0" w:color="auto"/>
              <w:right w:val="single" w:sz="4" w:space="0" w:color="auto"/>
            </w:tcBorders>
          </w:tcPr>
          <w:p w14:paraId="6C15166F"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000A80B0"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2DF783D4"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0B893616"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r>
    </w:tbl>
    <w:p w14:paraId="7395EAF4" w14:textId="77777777" w:rsidR="00754947" w:rsidRPr="00754947" w:rsidRDefault="00754947" w:rsidP="00754947">
      <w:pPr>
        <w:suppressAutoHyphens/>
        <w:spacing w:after="0" w:line="240" w:lineRule="auto"/>
        <w:rPr>
          <w:rFonts w:ascii="Times New Roman" w:eastAsia="Calibri" w:hAnsi="Times New Roman" w:cs="Times New Roman"/>
          <w:b/>
          <w:sz w:val="24"/>
          <w:szCs w:val="24"/>
          <w:u w:val="single"/>
          <w:lang w:eastAsia="ar-SA"/>
        </w:rPr>
      </w:pPr>
    </w:p>
    <w:p w14:paraId="02A736C1" w14:textId="77777777" w:rsidR="00754947" w:rsidRDefault="00754947" w:rsidP="00754947">
      <w:pPr>
        <w:spacing w:after="0"/>
        <w:jc w:val="both"/>
      </w:pPr>
    </w:p>
    <w:sectPr w:rsidR="0075494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2237B2" w14:textId="77777777" w:rsidR="0040436E" w:rsidRDefault="0040436E" w:rsidP="0028448F">
      <w:pPr>
        <w:spacing w:after="0" w:line="240" w:lineRule="auto"/>
      </w:pPr>
      <w:r>
        <w:separator/>
      </w:r>
    </w:p>
  </w:endnote>
  <w:endnote w:type="continuationSeparator" w:id="0">
    <w:p w14:paraId="122984FB" w14:textId="77777777" w:rsidR="0040436E" w:rsidRDefault="0040436E" w:rsidP="002844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F124C4" w14:textId="77777777" w:rsidR="00733247" w:rsidRDefault="00733247" w:rsidP="0028448F">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0B1C3345" w14:textId="77777777" w:rsidR="00733247" w:rsidRDefault="00733247" w:rsidP="0028448F">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84DF1F" w14:textId="22F9D60A" w:rsidR="00733247" w:rsidRDefault="00733247" w:rsidP="0028448F">
    <w:pPr>
      <w:pStyle w:val="a5"/>
      <w:jc w:val="right"/>
    </w:pPr>
    <w:r>
      <w:fldChar w:fldCharType="begin"/>
    </w:r>
    <w:r>
      <w:instrText>PAGE   \* MERGEFORMAT</w:instrText>
    </w:r>
    <w:r>
      <w:fldChar w:fldCharType="separate"/>
    </w:r>
    <w:r w:rsidR="004B5D7F">
      <w:rPr>
        <w:noProof/>
      </w:rPr>
      <w:t>20</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35987C" w14:textId="77777777" w:rsidR="0040436E" w:rsidRDefault="0040436E" w:rsidP="0028448F">
      <w:pPr>
        <w:spacing w:after="0" w:line="240" w:lineRule="auto"/>
      </w:pPr>
      <w:r>
        <w:separator/>
      </w:r>
    </w:p>
  </w:footnote>
  <w:footnote w:type="continuationSeparator" w:id="0">
    <w:p w14:paraId="2A046025" w14:textId="77777777" w:rsidR="0040436E" w:rsidRDefault="0040436E" w:rsidP="0028448F">
      <w:pPr>
        <w:spacing w:after="0" w:line="240" w:lineRule="auto"/>
      </w:pPr>
      <w:r>
        <w:continuationSeparator/>
      </w:r>
    </w:p>
  </w:footnote>
  <w:footnote w:id="1">
    <w:p w14:paraId="2E22D28A" w14:textId="77777777" w:rsidR="00733247" w:rsidRPr="002D2E6F" w:rsidRDefault="00733247" w:rsidP="0028448F">
      <w:pPr>
        <w:pStyle w:val="aa"/>
        <w:rPr>
          <w:lang w:val="ru-RU"/>
        </w:rPr>
      </w:pPr>
      <w:r>
        <w:rPr>
          <w:rStyle w:val="ac"/>
        </w:rPr>
        <w:footnoteRef/>
      </w:r>
      <w:r w:rsidRPr="002D2E6F">
        <w:rPr>
          <w:lang w:val="ru-RU"/>
        </w:rPr>
        <w:t xml:space="preserve"> </w:t>
      </w:r>
      <w:r>
        <w:rPr>
          <w:lang w:val="ru-RU"/>
        </w:rPr>
        <w:t>В данном подразделе указываются только те компетенции</w:t>
      </w:r>
      <w:r w:rsidRPr="008E7237">
        <w:rPr>
          <w:i/>
          <w:iCs/>
          <w:lang w:val="ru-RU"/>
        </w:rPr>
        <w:t xml:space="preserve">, которые формируются в рамках данного модуля и результаты которых будут оцениваться в рамках оценочных процедур по модулю. </w:t>
      </w:r>
    </w:p>
  </w:footnote>
  <w:footnote w:id="2">
    <w:p w14:paraId="08F3D4AC" w14:textId="77777777" w:rsidR="00733247" w:rsidRPr="00856D9D" w:rsidRDefault="00733247" w:rsidP="0028448F">
      <w:pPr>
        <w:pStyle w:val="aa"/>
        <w:rPr>
          <w:i/>
          <w:iCs/>
          <w:lang w:val="ru-RU"/>
        </w:rPr>
      </w:pPr>
      <w:r>
        <w:rPr>
          <w:rStyle w:val="ac"/>
        </w:rPr>
        <w:footnoteRef/>
      </w:r>
      <w:r w:rsidRPr="002D2E6F">
        <w:rPr>
          <w:lang w:val="ru-RU"/>
        </w:rPr>
        <w:t xml:space="preserve"> </w:t>
      </w:r>
      <w:r w:rsidRPr="00856D9D">
        <w:rPr>
          <w:i/>
          <w:iCs/>
          <w:lang w:val="ru-RU"/>
        </w:rPr>
        <w:t>Берутся сведения, указанные по данному виду деятельности в п. 4.2.</w:t>
      </w:r>
    </w:p>
  </w:footnote>
  <w:footnote w:id="3">
    <w:p w14:paraId="0D328A7A" w14:textId="77777777" w:rsidR="00733247" w:rsidRPr="00645845" w:rsidRDefault="00733247" w:rsidP="0028448F">
      <w:pPr>
        <w:pStyle w:val="aa"/>
        <w:jc w:val="both"/>
        <w:rPr>
          <w:i/>
          <w:lang w:val="ru-RU"/>
        </w:rPr>
      </w:pPr>
      <w:r w:rsidRPr="00645845">
        <w:rPr>
          <w:rStyle w:val="ac"/>
          <w:i/>
        </w:rPr>
        <w:footnoteRef/>
      </w:r>
      <w:r w:rsidRPr="00645845">
        <w:rPr>
          <w:i/>
          <w:lang w:val="ru-RU"/>
        </w:rPr>
        <w:t xml:space="preserve"> Данная колонка указывается только для специальностей СПО.</w:t>
      </w:r>
    </w:p>
  </w:footnote>
  <w:footnote w:id="4">
    <w:p w14:paraId="66F72271" w14:textId="77777777" w:rsidR="00733247" w:rsidRPr="00F17472" w:rsidRDefault="00733247" w:rsidP="0028448F">
      <w:pPr>
        <w:pStyle w:val="aa"/>
        <w:jc w:val="both"/>
        <w:rPr>
          <w:lang w:val="ru-RU"/>
        </w:rPr>
      </w:pPr>
      <w:r>
        <w:rPr>
          <w:rStyle w:val="ac"/>
        </w:rPr>
        <w:footnoteRef/>
      </w:r>
      <w:r w:rsidRPr="007459D5">
        <w:rPr>
          <w:lang w:val="ru-RU"/>
        </w:rPr>
        <w:t xml:space="preserve"> </w:t>
      </w:r>
      <w:r w:rsidRPr="009A3645">
        <w:rPr>
          <w:rStyle w:val="af0"/>
          <w:lang w:val="ru-RU"/>
        </w:rPr>
        <w:t xml:space="preserve">Самостоятельная работа в рамках образовательной программы планируется образовательной организацией </w:t>
      </w:r>
      <w:r>
        <w:rPr>
          <w:rStyle w:val="af0"/>
          <w:lang w:val="ru-RU"/>
        </w:rPr>
        <w:t>в</w:t>
      </w:r>
      <w:r w:rsidRPr="009A3645">
        <w:rPr>
          <w:rStyle w:val="af0"/>
          <w:lang w:val="ru-RU"/>
        </w:rPr>
        <w:t xml:space="preserve"> соответствии с требованиями </w:t>
      </w:r>
      <w:r>
        <w:rPr>
          <w:rStyle w:val="af0"/>
          <w:lang w:val="ru-RU"/>
        </w:rPr>
        <w:t xml:space="preserve">ФГОС СПО </w:t>
      </w:r>
      <w:r w:rsidRPr="009A3645">
        <w:rPr>
          <w:rStyle w:val="af0"/>
          <w:lang w:val="ru-RU"/>
        </w:rPr>
        <w:t>в пределах объема профессионального модуля в количестве часов, необходимом для выполнения заданий самостоятельной работы обучающихся, предусмотренных тематическим планом и содержанием междисциплинарного курса.</w:t>
      </w:r>
    </w:p>
  </w:footnote>
  <w:footnote w:id="5">
    <w:p w14:paraId="2D64EC80" w14:textId="77777777" w:rsidR="00733247" w:rsidRDefault="00733247" w:rsidP="00754947">
      <w:pPr>
        <w:pStyle w:val="aa"/>
        <w:rPr>
          <w:lang w:val="ru-RU"/>
        </w:rPr>
      </w:pPr>
      <w:r w:rsidRPr="002105F7">
        <w:rPr>
          <w:rStyle w:val="ac"/>
        </w:rPr>
        <w:footnoteRef/>
      </w:r>
      <w:r w:rsidRPr="002105F7">
        <w:rPr>
          <w:lang w:val="ru-RU"/>
        </w:rPr>
        <w:t xml:space="preserve"> </w:t>
      </w:r>
      <w:bookmarkStart w:id="1" w:name="_Hlk75853748"/>
      <w:r w:rsidRPr="002105F7">
        <w:rPr>
          <w:lang w:val="ru-RU"/>
        </w:rPr>
        <w:t>В ходе оценивания могут быть учтены личностные результаты.</w:t>
      </w:r>
      <w:bookmarkEnd w:id="1"/>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8C3195"/>
    <w:multiLevelType w:val="hybridMultilevel"/>
    <w:tmpl w:val="E8021B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AD371C7"/>
    <w:multiLevelType w:val="hybridMultilevel"/>
    <w:tmpl w:val="82FEC8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B6F495F"/>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3">
    <w:nsid w:val="10A82508"/>
    <w:multiLevelType w:val="hybridMultilevel"/>
    <w:tmpl w:val="A5FA13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4744CDF"/>
    <w:multiLevelType w:val="hybridMultilevel"/>
    <w:tmpl w:val="786EBA14"/>
    <w:lvl w:ilvl="0" w:tplc="0EAAD44A">
      <w:numFmt w:val="bullet"/>
      <w:lvlText w:val=""/>
      <w:lvlJc w:val="left"/>
      <w:pPr>
        <w:ind w:left="1330" w:hanging="281"/>
      </w:pPr>
      <w:rPr>
        <w:rFonts w:ascii="Symbol" w:eastAsia="Symbol" w:hAnsi="Symbol" w:cs="Symbol" w:hint="default"/>
        <w:b w:val="0"/>
        <w:bCs w:val="0"/>
        <w:i w:val="0"/>
        <w:iCs w:val="0"/>
        <w:w w:val="100"/>
        <w:sz w:val="24"/>
        <w:szCs w:val="24"/>
        <w:lang w:val="ru-RU" w:eastAsia="en-US" w:bidi="ar-SA"/>
      </w:rPr>
    </w:lvl>
    <w:lvl w:ilvl="1" w:tplc="9C28412C">
      <w:numFmt w:val="bullet"/>
      <w:lvlText w:val="•"/>
      <w:lvlJc w:val="left"/>
      <w:pPr>
        <w:ind w:left="2256" w:hanging="281"/>
      </w:pPr>
      <w:rPr>
        <w:rFonts w:hint="default"/>
        <w:lang w:val="ru-RU" w:eastAsia="en-US" w:bidi="ar-SA"/>
      </w:rPr>
    </w:lvl>
    <w:lvl w:ilvl="2" w:tplc="A7A031AC">
      <w:numFmt w:val="bullet"/>
      <w:lvlText w:val="•"/>
      <w:lvlJc w:val="left"/>
      <w:pPr>
        <w:ind w:left="3173" w:hanging="281"/>
      </w:pPr>
      <w:rPr>
        <w:rFonts w:hint="default"/>
        <w:lang w:val="ru-RU" w:eastAsia="en-US" w:bidi="ar-SA"/>
      </w:rPr>
    </w:lvl>
    <w:lvl w:ilvl="3" w:tplc="F432B964">
      <w:numFmt w:val="bullet"/>
      <w:lvlText w:val="•"/>
      <w:lvlJc w:val="left"/>
      <w:pPr>
        <w:ind w:left="4089" w:hanging="281"/>
      </w:pPr>
      <w:rPr>
        <w:rFonts w:hint="default"/>
        <w:lang w:val="ru-RU" w:eastAsia="en-US" w:bidi="ar-SA"/>
      </w:rPr>
    </w:lvl>
    <w:lvl w:ilvl="4" w:tplc="C55CFDF0">
      <w:numFmt w:val="bullet"/>
      <w:lvlText w:val="•"/>
      <w:lvlJc w:val="left"/>
      <w:pPr>
        <w:ind w:left="5006" w:hanging="281"/>
      </w:pPr>
      <w:rPr>
        <w:rFonts w:hint="default"/>
        <w:lang w:val="ru-RU" w:eastAsia="en-US" w:bidi="ar-SA"/>
      </w:rPr>
    </w:lvl>
    <w:lvl w:ilvl="5" w:tplc="8A1CDC32">
      <w:numFmt w:val="bullet"/>
      <w:lvlText w:val="•"/>
      <w:lvlJc w:val="left"/>
      <w:pPr>
        <w:ind w:left="5923" w:hanging="281"/>
      </w:pPr>
      <w:rPr>
        <w:rFonts w:hint="default"/>
        <w:lang w:val="ru-RU" w:eastAsia="en-US" w:bidi="ar-SA"/>
      </w:rPr>
    </w:lvl>
    <w:lvl w:ilvl="6" w:tplc="1E0E4814">
      <w:numFmt w:val="bullet"/>
      <w:lvlText w:val="•"/>
      <w:lvlJc w:val="left"/>
      <w:pPr>
        <w:ind w:left="6839" w:hanging="281"/>
      </w:pPr>
      <w:rPr>
        <w:rFonts w:hint="default"/>
        <w:lang w:val="ru-RU" w:eastAsia="en-US" w:bidi="ar-SA"/>
      </w:rPr>
    </w:lvl>
    <w:lvl w:ilvl="7" w:tplc="9BAED22E">
      <w:numFmt w:val="bullet"/>
      <w:lvlText w:val="•"/>
      <w:lvlJc w:val="left"/>
      <w:pPr>
        <w:ind w:left="7756" w:hanging="281"/>
      </w:pPr>
      <w:rPr>
        <w:rFonts w:hint="default"/>
        <w:lang w:val="ru-RU" w:eastAsia="en-US" w:bidi="ar-SA"/>
      </w:rPr>
    </w:lvl>
    <w:lvl w:ilvl="8" w:tplc="D0028636">
      <w:numFmt w:val="bullet"/>
      <w:lvlText w:val="•"/>
      <w:lvlJc w:val="left"/>
      <w:pPr>
        <w:ind w:left="8673" w:hanging="281"/>
      </w:pPr>
      <w:rPr>
        <w:rFonts w:hint="default"/>
        <w:lang w:val="ru-RU" w:eastAsia="en-US" w:bidi="ar-SA"/>
      </w:rPr>
    </w:lvl>
  </w:abstractNum>
  <w:abstractNum w:abstractNumId="5">
    <w:nsid w:val="193B34E4"/>
    <w:multiLevelType w:val="hybridMultilevel"/>
    <w:tmpl w:val="A24E3D32"/>
    <w:lvl w:ilvl="0" w:tplc="2BDAC750">
      <w:numFmt w:val="bullet"/>
      <w:lvlText w:val=""/>
      <w:lvlJc w:val="left"/>
      <w:pPr>
        <w:ind w:left="1330" w:hanging="281"/>
      </w:pPr>
      <w:rPr>
        <w:rFonts w:ascii="Symbol" w:eastAsia="Symbol" w:hAnsi="Symbol" w:cs="Symbol" w:hint="default"/>
        <w:b w:val="0"/>
        <w:bCs w:val="0"/>
        <w:i w:val="0"/>
        <w:iCs w:val="0"/>
        <w:w w:val="100"/>
        <w:sz w:val="24"/>
        <w:szCs w:val="24"/>
        <w:lang w:val="ru-RU" w:eastAsia="en-US" w:bidi="ar-SA"/>
      </w:rPr>
    </w:lvl>
    <w:lvl w:ilvl="1" w:tplc="E5FC8900">
      <w:numFmt w:val="bullet"/>
      <w:lvlText w:val="•"/>
      <w:lvlJc w:val="left"/>
      <w:pPr>
        <w:ind w:left="2256" w:hanging="281"/>
      </w:pPr>
      <w:rPr>
        <w:rFonts w:hint="default"/>
        <w:lang w:val="ru-RU" w:eastAsia="en-US" w:bidi="ar-SA"/>
      </w:rPr>
    </w:lvl>
    <w:lvl w:ilvl="2" w:tplc="2A2C4676">
      <w:numFmt w:val="bullet"/>
      <w:lvlText w:val="•"/>
      <w:lvlJc w:val="left"/>
      <w:pPr>
        <w:ind w:left="3173" w:hanging="281"/>
      </w:pPr>
      <w:rPr>
        <w:rFonts w:hint="default"/>
        <w:lang w:val="ru-RU" w:eastAsia="en-US" w:bidi="ar-SA"/>
      </w:rPr>
    </w:lvl>
    <w:lvl w:ilvl="3" w:tplc="8DDE25B4">
      <w:numFmt w:val="bullet"/>
      <w:lvlText w:val="•"/>
      <w:lvlJc w:val="left"/>
      <w:pPr>
        <w:ind w:left="4089" w:hanging="281"/>
      </w:pPr>
      <w:rPr>
        <w:rFonts w:hint="default"/>
        <w:lang w:val="ru-RU" w:eastAsia="en-US" w:bidi="ar-SA"/>
      </w:rPr>
    </w:lvl>
    <w:lvl w:ilvl="4" w:tplc="EECA59B8">
      <w:numFmt w:val="bullet"/>
      <w:lvlText w:val="•"/>
      <w:lvlJc w:val="left"/>
      <w:pPr>
        <w:ind w:left="5006" w:hanging="281"/>
      </w:pPr>
      <w:rPr>
        <w:rFonts w:hint="default"/>
        <w:lang w:val="ru-RU" w:eastAsia="en-US" w:bidi="ar-SA"/>
      </w:rPr>
    </w:lvl>
    <w:lvl w:ilvl="5" w:tplc="84F8893A">
      <w:numFmt w:val="bullet"/>
      <w:lvlText w:val="•"/>
      <w:lvlJc w:val="left"/>
      <w:pPr>
        <w:ind w:left="5923" w:hanging="281"/>
      </w:pPr>
      <w:rPr>
        <w:rFonts w:hint="default"/>
        <w:lang w:val="ru-RU" w:eastAsia="en-US" w:bidi="ar-SA"/>
      </w:rPr>
    </w:lvl>
    <w:lvl w:ilvl="6" w:tplc="09BCD3A6">
      <w:numFmt w:val="bullet"/>
      <w:lvlText w:val="•"/>
      <w:lvlJc w:val="left"/>
      <w:pPr>
        <w:ind w:left="6839" w:hanging="281"/>
      </w:pPr>
      <w:rPr>
        <w:rFonts w:hint="default"/>
        <w:lang w:val="ru-RU" w:eastAsia="en-US" w:bidi="ar-SA"/>
      </w:rPr>
    </w:lvl>
    <w:lvl w:ilvl="7" w:tplc="24C64C56">
      <w:numFmt w:val="bullet"/>
      <w:lvlText w:val="•"/>
      <w:lvlJc w:val="left"/>
      <w:pPr>
        <w:ind w:left="7756" w:hanging="281"/>
      </w:pPr>
      <w:rPr>
        <w:rFonts w:hint="default"/>
        <w:lang w:val="ru-RU" w:eastAsia="en-US" w:bidi="ar-SA"/>
      </w:rPr>
    </w:lvl>
    <w:lvl w:ilvl="8" w:tplc="0428C6E8">
      <w:numFmt w:val="bullet"/>
      <w:lvlText w:val="•"/>
      <w:lvlJc w:val="left"/>
      <w:pPr>
        <w:ind w:left="8673" w:hanging="281"/>
      </w:pPr>
      <w:rPr>
        <w:rFonts w:hint="default"/>
        <w:lang w:val="ru-RU" w:eastAsia="en-US" w:bidi="ar-SA"/>
      </w:rPr>
    </w:lvl>
  </w:abstractNum>
  <w:abstractNum w:abstractNumId="6">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8">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3D577B6A"/>
    <w:multiLevelType w:val="hybridMultilevel"/>
    <w:tmpl w:val="E828C952"/>
    <w:lvl w:ilvl="0" w:tplc="487C247A">
      <w:start w:val="1"/>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DB15CFA"/>
    <w:multiLevelType w:val="hybridMultilevel"/>
    <w:tmpl w:val="93BC42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E3A01BA"/>
    <w:multiLevelType w:val="multilevel"/>
    <w:tmpl w:val="783CF9A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3">
    <w:nsid w:val="492D14D0"/>
    <w:multiLevelType w:val="hybridMultilevel"/>
    <w:tmpl w:val="AEAEC1CA"/>
    <w:lvl w:ilvl="0" w:tplc="308269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4E4B569E"/>
    <w:multiLevelType w:val="hybridMultilevel"/>
    <w:tmpl w:val="8C783F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FD434DB"/>
    <w:multiLevelType w:val="hybridMultilevel"/>
    <w:tmpl w:val="C818F3C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5E1C1E71"/>
    <w:multiLevelType w:val="hybridMultilevel"/>
    <w:tmpl w:val="49303580"/>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900"/>
        </w:tabs>
        <w:ind w:left="900" w:hanging="360"/>
      </w:pPr>
    </w:lvl>
    <w:lvl w:ilvl="2" w:tplc="0419001B" w:tentative="1">
      <w:start w:val="1"/>
      <w:numFmt w:val="lowerRoman"/>
      <w:lvlText w:val="%3."/>
      <w:lvlJc w:val="right"/>
      <w:pPr>
        <w:tabs>
          <w:tab w:val="num" w:pos="1620"/>
        </w:tabs>
        <w:ind w:left="1620" w:hanging="180"/>
      </w:pPr>
    </w:lvl>
    <w:lvl w:ilvl="3" w:tplc="0419000F" w:tentative="1">
      <w:start w:val="1"/>
      <w:numFmt w:val="decimal"/>
      <w:lvlText w:val="%4."/>
      <w:lvlJc w:val="left"/>
      <w:pPr>
        <w:tabs>
          <w:tab w:val="num" w:pos="2340"/>
        </w:tabs>
        <w:ind w:left="2340" w:hanging="360"/>
      </w:pPr>
    </w:lvl>
    <w:lvl w:ilvl="4" w:tplc="04190019" w:tentative="1">
      <w:start w:val="1"/>
      <w:numFmt w:val="lowerLetter"/>
      <w:lvlText w:val="%5."/>
      <w:lvlJc w:val="left"/>
      <w:pPr>
        <w:tabs>
          <w:tab w:val="num" w:pos="3060"/>
        </w:tabs>
        <w:ind w:left="3060" w:hanging="360"/>
      </w:pPr>
    </w:lvl>
    <w:lvl w:ilvl="5" w:tplc="0419001B" w:tentative="1">
      <w:start w:val="1"/>
      <w:numFmt w:val="lowerRoman"/>
      <w:lvlText w:val="%6."/>
      <w:lvlJc w:val="right"/>
      <w:pPr>
        <w:tabs>
          <w:tab w:val="num" w:pos="3780"/>
        </w:tabs>
        <w:ind w:left="3780" w:hanging="180"/>
      </w:pPr>
    </w:lvl>
    <w:lvl w:ilvl="6" w:tplc="0419000F" w:tentative="1">
      <w:start w:val="1"/>
      <w:numFmt w:val="decimal"/>
      <w:lvlText w:val="%7."/>
      <w:lvlJc w:val="left"/>
      <w:pPr>
        <w:tabs>
          <w:tab w:val="num" w:pos="4500"/>
        </w:tabs>
        <w:ind w:left="4500" w:hanging="360"/>
      </w:pPr>
    </w:lvl>
    <w:lvl w:ilvl="7" w:tplc="04190019" w:tentative="1">
      <w:start w:val="1"/>
      <w:numFmt w:val="lowerLetter"/>
      <w:lvlText w:val="%8."/>
      <w:lvlJc w:val="left"/>
      <w:pPr>
        <w:tabs>
          <w:tab w:val="num" w:pos="5220"/>
        </w:tabs>
        <w:ind w:left="5220" w:hanging="360"/>
      </w:pPr>
    </w:lvl>
    <w:lvl w:ilvl="8" w:tplc="0419001B" w:tentative="1">
      <w:start w:val="1"/>
      <w:numFmt w:val="lowerRoman"/>
      <w:lvlText w:val="%9."/>
      <w:lvlJc w:val="right"/>
      <w:pPr>
        <w:tabs>
          <w:tab w:val="num" w:pos="5940"/>
        </w:tabs>
        <w:ind w:left="5940" w:hanging="180"/>
      </w:pPr>
    </w:lvl>
  </w:abstractNum>
  <w:abstractNum w:abstractNumId="18">
    <w:nsid w:val="6DEA6FE9"/>
    <w:multiLevelType w:val="hybridMultilevel"/>
    <w:tmpl w:val="DD966A80"/>
    <w:lvl w:ilvl="0" w:tplc="0B3A1764">
      <w:numFmt w:val="bullet"/>
      <w:lvlText w:val="-"/>
      <w:lvlJc w:val="left"/>
      <w:pPr>
        <w:tabs>
          <w:tab w:val="num" w:pos="2040"/>
        </w:tabs>
        <w:ind w:left="2040" w:hanging="960"/>
      </w:pPr>
      <w:rPr>
        <w:rFonts w:ascii="Arial" w:eastAsia="Times New Roman" w:hAnsi="Arial" w:cs="Arial" w:hint="default"/>
      </w:rPr>
    </w:lvl>
    <w:lvl w:ilvl="1" w:tplc="CC0EA9A8">
      <w:start w:val="1"/>
      <w:numFmt w:val="bullet"/>
      <w:lvlText w:val="-"/>
      <w:lvlJc w:val="left"/>
      <w:pPr>
        <w:tabs>
          <w:tab w:val="num" w:pos="1800"/>
        </w:tabs>
        <w:ind w:left="1800" w:hanging="360"/>
      </w:pPr>
      <w:rPr>
        <w:rFonts w:ascii="Times New Roman" w:eastAsia="Calibri" w:hAnsi="Times New Roman" w:cs="Times New Roman"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73014AEF"/>
    <w:multiLevelType w:val="hybridMultilevel"/>
    <w:tmpl w:val="49303580"/>
    <w:lvl w:ilvl="0" w:tplc="0419000F">
      <w:start w:val="1"/>
      <w:numFmt w:val="decimal"/>
      <w:lvlText w:val="%1."/>
      <w:lvlJc w:val="left"/>
      <w:pPr>
        <w:tabs>
          <w:tab w:val="num" w:pos="180"/>
        </w:tabs>
        <w:ind w:left="180" w:hanging="360"/>
      </w:pPr>
    </w:lvl>
    <w:lvl w:ilvl="1" w:tplc="04190019" w:tentative="1">
      <w:start w:val="1"/>
      <w:numFmt w:val="lowerLetter"/>
      <w:lvlText w:val="%2."/>
      <w:lvlJc w:val="left"/>
      <w:pPr>
        <w:tabs>
          <w:tab w:val="num" w:pos="900"/>
        </w:tabs>
        <w:ind w:left="900" w:hanging="360"/>
      </w:pPr>
    </w:lvl>
    <w:lvl w:ilvl="2" w:tplc="0419001B" w:tentative="1">
      <w:start w:val="1"/>
      <w:numFmt w:val="lowerRoman"/>
      <w:lvlText w:val="%3."/>
      <w:lvlJc w:val="right"/>
      <w:pPr>
        <w:tabs>
          <w:tab w:val="num" w:pos="1620"/>
        </w:tabs>
        <w:ind w:left="1620" w:hanging="180"/>
      </w:pPr>
    </w:lvl>
    <w:lvl w:ilvl="3" w:tplc="0419000F" w:tentative="1">
      <w:start w:val="1"/>
      <w:numFmt w:val="decimal"/>
      <w:lvlText w:val="%4."/>
      <w:lvlJc w:val="left"/>
      <w:pPr>
        <w:tabs>
          <w:tab w:val="num" w:pos="2340"/>
        </w:tabs>
        <w:ind w:left="2340" w:hanging="360"/>
      </w:pPr>
    </w:lvl>
    <w:lvl w:ilvl="4" w:tplc="04190019" w:tentative="1">
      <w:start w:val="1"/>
      <w:numFmt w:val="lowerLetter"/>
      <w:lvlText w:val="%5."/>
      <w:lvlJc w:val="left"/>
      <w:pPr>
        <w:tabs>
          <w:tab w:val="num" w:pos="3060"/>
        </w:tabs>
        <w:ind w:left="3060" w:hanging="360"/>
      </w:pPr>
    </w:lvl>
    <w:lvl w:ilvl="5" w:tplc="0419001B" w:tentative="1">
      <w:start w:val="1"/>
      <w:numFmt w:val="lowerRoman"/>
      <w:lvlText w:val="%6."/>
      <w:lvlJc w:val="right"/>
      <w:pPr>
        <w:tabs>
          <w:tab w:val="num" w:pos="3780"/>
        </w:tabs>
        <w:ind w:left="3780" w:hanging="180"/>
      </w:pPr>
    </w:lvl>
    <w:lvl w:ilvl="6" w:tplc="0419000F" w:tentative="1">
      <w:start w:val="1"/>
      <w:numFmt w:val="decimal"/>
      <w:lvlText w:val="%7."/>
      <w:lvlJc w:val="left"/>
      <w:pPr>
        <w:tabs>
          <w:tab w:val="num" w:pos="4500"/>
        </w:tabs>
        <w:ind w:left="4500" w:hanging="360"/>
      </w:pPr>
    </w:lvl>
    <w:lvl w:ilvl="7" w:tplc="04190019" w:tentative="1">
      <w:start w:val="1"/>
      <w:numFmt w:val="lowerLetter"/>
      <w:lvlText w:val="%8."/>
      <w:lvlJc w:val="left"/>
      <w:pPr>
        <w:tabs>
          <w:tab w:val="num" w:pos="5220"/>
        </w:tabs>
        <w:ind w:left="5220" w:hanging="360"/>
      </w:pPr>
    </w:lvl>
    <w:lvl w:ilvl="8" w:tplc="0419001B" w:tentative="1">
      <w:start w:val="1"/>
      <w:numFmt w:val="lowerRoman"/>
      <w:lvlText w:val="%9."/>
      <w:lvlJc w:val="right"/>
      <w:pPr>
        <w:tabs>
          <w:tab w:val="num" w:pos="5940"/>
        </w:tabs>
        <w:ind w:left="5940" w:hanging="180"/>
      </w:pPr>
    </w:lvl>
  </w:abstractNum>
  <w:abstractNum w:abstractNumId="21">
    <w:nsid w:val="76BF54A0"/>
    <w:multiLevelType w:val="hybridMultilevel"/>
    <w:tmpl w:val="6DCCC24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7802B65"/>
    <w:multiLevelType w:val="multilevel"/>
    <w:tmpl w:val="DC3C7C3E"/>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3">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CEC3EE2"/>
    <w:multiLevelType w:val="hybridMultilevel"/>
    <w:tmpl w:val="B09CFEAA"/>
    <w:lvl w:ilvl="0" w:tplc="9BC2EEB2">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22"/>
  </w:num>
  <w:num w:numId="2">
    <w:abstractNumId w:val="20"/>
  </w:num>
  <w:num w:numId="3">
    <w:abstractNumId w:val="18"/>
  </w:num>
  <w:num w:numId="4">
    <w:abstractNumId w:val="10"/>
  </w:num>
  <w:num w:numId="5">
    <w:abstractNumId w:val="1"/>
  </w:num>
  <w:num w:numId="6">
    <w:abstractNumId w:val="3"/>
  </w:num>
  <w:num w:numId="7">
    <w:abstractNumId w:val="13"/>
  </w:num>
  <w:num w:numId="8">
    <w:abstractNumId w:val="24"/>
  </w:num>
  <w:num w:numId="9">
    <w:abstractNumId w:val="17"/>
  </w:num>
  <w:num w:numId="10">
    <w:abstractNumId w:val="0"/>
  </w:num>
  <w:num w:numId="11">
    <w:abstractNumId w:val="12"/>
  </w:num>
  <w:num w:numId="12">
    <w:abstractNumId w:val="2"/>
  </w:num>
  <w:num w:numId="13">
    <w:abstractNumId w:val="5"/>
  </w:num>
  <w:num w:numId="14">
    <w:abstractNumId w:val="4"/>
  </w:num>
  <w:num w:numId="15">
    <w:abstractNumId w:val="7"/>
  </w:num>
  <w:num w:numId="16">
    <w:abstractNumId w:val="9"/>
  </w:num>
  <w:num w:numId="17">
    <w:abstractNumId w:val="6"/>
  </w:num>
  <w:num w:numId="18">
    <w:abstractNumId w:val="16"/>
  </w:num>
  <w:num w:numId="19">
    <w:abstractNumId w:val="8"/>
  </w:num>
  <w:num w:numId="20">
    <w:abstractNumId w:val="19"/>
  </w:num>
  <w:num w:numId="21">
    <w:abstractNumId w:val="23"/>
  </w:num>
  <w:num w:numId="22">
    <w:abstractNumId w:val="21"/>
  </w:num>
  <w:num w:numId="23">
    <w:abstractNumId w:val="14"/>
  </w:num>
  <w:num w:numId="24">
    <w:abstractNumId w:val="15"/>
  </w:num>
  <w:num w:numId="25">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5974"/>
    <w:rsid w:val="000245F3"/>
    <w:rsid w:val="0012714D"/>
    <w:rsid w:val="001409CE"/>
    <w:rsid w:val="00167D50"/>
    <w:rsid w:val="00182E64"/>
    <w:rsid w:val="00215D06"/>
    <w:rsid w:val="00225D3D"/>
    <w:rsid w:val="0028448F"/>
    <w:rsid w:val="002A2DBB"/>
    <w:rsid w:val="002C326F"/>
    <w:rsid w:val="00352B43"/>
    <w:rsid w:val="0036524F"/>
    <w:rsid w:val="003A7166"/>
    <w:rsid w:val="003C27B6"/>
    <w:rsid w:val="0040436E"/>
    <w:rsid w:val="004612C1"/>
    <w:rsid w:val="00486ACD"/>
    <w:rsid w:val="004B5D7F"/>
    <w:rsid w:val="005551DC"/>
    <w:rsid w:val="005571A6"/>
    <w:rsid w:val="0060654A"/>
    <w:rsid w:val="00650893"/>
    <w:rsid w:val="0066492F"/>
    <w:rsid w:val="00733247"/>
    <w:rsid w:val="00754947"/>
    <w:rsid w:val="008225A1"/>
    <w:rsid w:val="008C753A"/>
    <w:rsid w:val="00930402"/>
    <w:rsid w:val="009577F6"/>
    <w:rsid w:val="00B67E74"/>
    <w:rsid w:val="00C43A0C"/>
    <w:rsid w:val="00C81EBB"/>
    <w:rsid w:val="00CE3A15"/>
    <w:rsid w:val="00D41DFE"/>
    <w:rsid w:val="00D86408"/>
    <w:rsid w:val="00DB4B52"/>
    <w:rsid w:val="00DC30EE"/>
    <w:rsid w:val="00E308AF"/>
    <w:rsid w:val="00E35974"/>
    <w:rsid w:val="00E90C71"/>
    <w:rsid w:val="00F678C4"/>
    <w:rsid w:val="00F92F5C"/>
    <w:rsid w:val="00FC72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C1C374"/>
  <w15:chartTrackingRefBased/>
  <w15:docId w15:val="{914EBED3-7DE4-4E64-ADAF-B7BA988353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28448F"/>
    <w:pPr>
      <w:keepNext/>
      <w:spacing w:before="240" w:after="60" w:line="240" w:lineRule="auto"/>
      <w:jc w:val="center"/>
      <w:outlineLvl w:val="0"/>
    </w:pPr>
    <w:rPr>
      <w:rFonts w:ascii="Times New Roman" w:eastAsia="Times New Roman" w:hAnsi="Times New Roman" w:cs="Times New Roman"/>
      <w:b/>
      <w:bCs/>
      <w:kern w:val="32"/>
      <w:sz w:val="24"/>
      <w:szCs w:val="32"/>
      <w:lang w:val="x-none" w:eastAsia="x-none"/>
    </w:rPr>
  </w:style>
  <w:style w:type="paragraph" w:styleId="2">
    <w:name w:val="heading 2"/>
    <w:basedOn w:val="a"/>
    <w:next w:val="a"/>
    <w:link w:val="20"/>
    <w:uiPriority w:val="99"/>
    <w:qFormat/>
    <w:rsid w:val="0028448F"/>
    <w:pPr>
      <w:keepNext/>
      <w:spacing w:before="240" w:after="60" w:line="240" w:lineRule="auto"/>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qFormat/>
    <w:rsid w:val="0028448F"/>
    <w:pPr>
      <w:keepNext/>
      <w:spacing w:before="240" w:after="60" w:line="240" w:lineRule="auto"/>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qFormat/>
    <w:rsid w:val="0028448F"/>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
    <w:next w:val="a"/>
    <w:link w:val="50"/>
    <w:uiPriority w:val="9"/>
    <w:unhideWhenUsed/>
    <w:qFormat/>
    <w:rsid w:val="0028448F"/>
    <w:pPr>
      <w:spacing w:before="240" w:after="60" w:line="240" w:lineRule="auto"/>
      <w:outlineLvl w:val="4"/>
    </w:pPr>
    <w:rPr>
      <w:rFonts w:ascii="Calibri" w:eastAsia="Times New Roman" w:hAnsi="Calibri" w:cs="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8448F"/>
    <w:rPr>
      <w:rFonts w:ascii="Times New Roman" w:eastAsia="Times New Roman" w:hAnsi="Times New Roman" w:cs="Times New Roman"/>
      <w:b/>
      <w:bCs/>
      <w:kern w:val="32"/>
      <w:sz w:val="24"/>
      <w:szCs w:val="32"/>
      <w:lang w:val="x-none" w:eastAsia="x-none"/>
    </w:rPr>
  </w:style>
  <w:style w:type="character" w:customStyle="1" w:styleId="20">
    <w:name w:val="Заголовок 2 Знак"/>
    <w:basedOn w:val="a0"/>
    <w:link w:val="2"/>
    <w:uiPriority w:val="99"/>
    <w:rsid w:val="0028448F"/>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28448F"/>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28448F"/>
    <w:rPr>
      <w:rFonts w:ascii="Times New Roman" w:eastAsia="Times New Roman" w:hAnsi="Times New Roman" w:cs="Times New Roman"/>
      <w:b/>
      <w:bCs/>
      <w:sz w:val="24"/>
      <w:szCs w:val="24"/>
      <w:lang w:val="x-none" w:eastAsia="x-none"/>
    </w:rPr>
  </w:style>
  <w:style w:type="character" w:customStyle="1" w:styleId="50">
    <w:name w:val="Заголовок 5 Знак"/>
    <w:basedOn w:val="a0"/>
    <w:link w:val="5"/>
    <w:uiPriority w:val="9"/>
    <w:rsid w:val="0028448F"/>
    <w:rPr>
      <w:rFonts w:ascii="Calibri" w:eastAsia="Times New Roman" w:hAnsi="Calibri" w:cs="Times New Roman"/>
      <w:b/>
      <w:bCs/>
      <w:i/>
      <w:iCs/>
      <w:sz w:val="26"/>
      <w:szCs w:val="26"/>
      <w:lang w:eastAsia="ru-RU"/>
    </w:rPr>
  </w:style>
  <w:style w:type="numbering" w:customStyle="1" w:styleId="11">
    <w:name w:val="Нет списка1"/>
    <w:next w:val="a2"/>
    <w:uiPriority w:val="99"/>
    <w:semiHidden/>
    <w:unhideWhenUsed/>
    <w:rsid w:val="0028448F"/>
  </w:style>
  <w:style w:type="paragraph" w:styleId="a3">
    <w:name w:val="Body Text"/>
    <w:basedOn w:val="a"/>
    <w:link w:val="a4"/>
    <w:rsid w:val="0028448F"/>
    <w:pPr>
      <w:spacing w:after="0" w:line="240" w:lineRule="auto"/>
    </w:pPr>
    <w:rPr>
      <w:rFonts w:ascii="Times New Roman" w:eastAsia="Times New Roman" w:hAnsi="Times New Roman" w:cs="Times New Roman"/>
      <w:sz w:val="24"/>
      <w:szCs w:val="24"/>
      <w:lang w:val="x-none" w:eastAsia="x-none"/>
    </w:rPr>
  </w:style>
  <w:style w:type="character" w:customStyle="1" w:styleId="a4">
    <w:name w:val="Основной текст Знак"/>
    <w:basedOn w:val="a0"/>
    <w:link w:val="a3"/>
    <w:rsid w:val="0028448F"/>
    <w:rPr>
      <w:rFonts w:ascii="Times New Roman" w:eastAsia="Times New Roman" w:hAnsi="Times New Roman" w:cs="Times New Roman"/>
      <w:sz w:val="24"/>
      <w:szCs w:val="24"/>
      <w:lang w:val="x-none" w:eastAsia="x-none"/>
    </w:rPr>
  </w:style>
  <w:style w:type="paragraph" w:styleId="21">
    <w:name w:val="Body Text 2"/>
    <w:basedOn w:val="a"/>
    <w:link w:val="22"/>
    <w:rsid w:val="0028448F"/>
    <w:pPr>
      <w:spacing w:after="0" w:line="240" w:lineRule="auto"/>
      <w:ind w:right="-57"/>
      <w:jc w:val="both"/>
    </w:pPr>
    <w:rPr>
      <w:rFonts w:ascii="Times New Roman" w:eastAsia="Times New Roman" w:hAnsi="Times New Roman" w:cs="Times New Roman"/>
      <w:sz w:val="24"/>
      <w:szCs w:val="24"/>
      <w:lang w:val="x-none" w:eastAsia="x-none"/>
    </w:rPr>
  </w:style>
  <w:style w:type="character" w:customStyle="1" w:styleId="22">
    <w:name w:val="Основной текст 2 Знак"/>
    <w:basedOn w:val="a0"/>
    <w:link w:val="21"/>
    <w:rsid w:val="0028448F"/>
    <w:rPr>
      <w:rFonts w:ascii="Times New Roman" w:eastAsia="Times New Roman" w:hAnsi="Times New Roman" w:cs="Times New Roman"/>
      <w:sz w:val="24"/>
      <w:szCs w:val="24"/>
      <w:lang w:val="x-none" w:eastAsia="x-none"/>
    </w:rPr>
  </w:style>
  <w:style w:type="character" w:customStyle="1" w:styleId="blk">
    <w:name w:val="blk"/>
    <w:rsid w:val="0028448F"/>
  </w:style>
  <w:style w:type="paragraph" w:styleId="a5">
    <w:name w:val="footer"/>
    <w:aliases w:val="Нижний колонтитул Знак Знак Знак,Нижний колонтитул1,Нижний колонтитул Знак Знак"/>
    <w:basedOn w:val="a"/>
    <w:link w:val="a6"/>
    <w:uiPriority w:val="99"/>
    <w:rsid w:val="0028448F"/>
    <w:pPr>
      <w:tabs>
        <w:tab w:val="center" w:pos="4677"/>
        <w:tab w:val="right" w:pos="9355"/>
      </w:tabs>
      <w:spacing w:before="120" w:after="120" w:line="240" w:lineRule="auto"/>
    </w:pPr>
    <w:rPr>
      <w:rFonts w:ascii="Times New Roman" w:eastAsia="Times New Roman" w:hAnsi="Times New Roman" w:cs="Times New Roman"/>
      <w:sz w:val="24"/>
      <w:szCs w:val="24"/>
      <w:lang w:val="x-none" w:eastAsia="x-none"/>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uiPriority w:val="99"/>
    <w:rsid w:val="0028448F"/>
    <w:rPr>
      <w:rFonts w:ascii="Times New Roman" w:eastAsia="Times New Roman" w:hAnsi="Times New Roman" w:cs="Times New Roman"/>
      <w:sz w:val="24"/>
      <w:szCs w:val="24"/>
      <w:lang w:val="x-none" w:eastAsia="x-none"/>
    </w:rPr>
  </w:style>
  <w:style w:type="character" w:styleId="a7">
    <w:name w:val="page number"/>
    <w:rsid w:val="0028448F"/>
    <w:rPr>
      <w:rFonts w:cs="Times New Roman"/>
    </w:rPr>
  </w:style>
  <w:style w:type="paragraph" w:styleId="a8">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next w:val="a"/>
    <w:link w:val="a9"/>
    <w:uiPriority w:val="99"/>
    <w:qFormat/>
    <w:rsid w:val="0028448F"/>
    <w:pPr>
      <w:spacing w:before="240" w:after="60" w:line="240" w:lineRule="auto"/>
      <w:jc w:val="center"/>
      <w:outlineLvl w:val="0"/>
    </w:pPr>
    <w:rPr>
      <w:rFonts w:ascii="Times New Roman" w:eastAsia="Times New Roman" w:hAnsi="Times New Roman" w:cs="Times New Roman"/>
      <w:kern w:val="28"/>
      <w:sz w:val="24"/>
      <w:szCs w:val="24"/>
      <w:lang w:val="x-none" w:eastAsia="x-none"/>
    </w:rPr>
  </w:style>
  <w:style w:type="character" w:customStyle="1" w:styleId="a9">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8"/>
    <w:uiPriority w:val="99"/>
    <w:locked/>
    <w:rsid w:val="0028448F"/>
    <w:rPr>
      <w:rFonts w:ascii="Times New Roman" w:eastAsia="Times New Roman" w:hAnsi="Times New Roman" w:cs="Times New Roman"/>
      <w:kern w:val="28"/>
      <w:sz w:val="24"/>
      <w:szCs w:val="24"/>
      <w:lang w:val="x-none" w:eastAsia="x-none"/>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b"/>
    <w:uiPriority w:val="99"/>
    <w:qFormat/>
    <w:rsid w:val="0028448F"/>
    <w:pPr>
      <w:spacing w:after="0" w:line="240" w:lineRule="auto"/>
    </w:pPr>
    <w:rPr>
      <w:rFonts w:ascii="Times New Roman" w:eastAsia="Times New Roman" w:hAnsi="Times New Roman" w:cs="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a"/>
    <w:uiPriority w:val="99"/>
    <w:rsid w:val="0028448F"/>
    <w:rPr>
      <w:rFonts w:ascii="Times New Roman" w:eastAsia="Times New Roman" w:hAnsi="Times New Roman" w:cs="Times New Roman"/>
      <w:sz w:val="20"/>
      <w:szCs w:val="20"/>
      <w:lang w:val="en-US" w:eastAsia="x-none"/>
    </w:rPr>
  </w:style>
  <w:style w:type="character" w:styleId="ac">
    <w:name w:val="footnote reference"/>
    <w:link w:val="12"/>
    <w:rsid w:val="0028448F"/>
    <w:rPr>
      <w:vertAlign w:val="superscript"/>
    </w:rPr>
  </w:style>
  <w:style w:type="paragraph" w:styleId="23">
    <w:name w:val="List 2"/>
    <w:basedOn w:val="a"/>
    <w:rsid w:val="0028448F"/>
    <w:pPr>
      <w:spacing w:before="120" w:after="120" w:line="240" w:lineRule="auto"/>
      <w:ind w:left="720" w:hanging="360"/>
      <w:jc w:val="both"/>
    </w:pPr>
    <w:rPr>
      <w:rFonts w:ascii="Arial" w:eastAsia="Batang" w:hAnsi="Arial" w:cs="Times New Roman"/>
      <w:sz w:val="20"/>
      <w:szCs w:val="24"/>
      <w:lang w:eastAsia="ko-KR"/>
    </w:rPr>
  </w:style>
  <w:style w:type="character" w:styleId="ad">
    <w:name w:val="Hyperlink"/>
    <w:uiPriority w:val="99"/>
    <w:rsid w:val="0028448F"/>
    <w:rPr>
      <w:rFonts w:cs="Times New Roman"/>
      <w:color w:val="0000FF"/>
      <w:u w:val="single"/>
    </w:rPr>
  </w:style>
  <w:style w:type="paragraph" w:styleId="13">
    <w:name w:val="toc 1"/>
    <w:basedOn w:val="a"/>
    <w:next w:val="a"/>
    <w:autoRedefine/>
    <w:uiPriority w:val="39"/>
    <w:rsid w:val="0028448F"/>
    <w:pPr>
      <w:tabs>
        <w:tab w:val="right" w:leader="dot" w:pos="9344"/>
      </w:tabs>
      <w:spacing w:after="0" w:line="276" w:lineRule="auto"/>
    </w:pPr>
    <w:rPr>
      <w:rFonts w:ascii="Times New Roman" w:eastAsia="Times New Roman" w:hAnsi="Times New Roman" w:cs="Calibri"/>
      <w:b/>
      <w:bCs/>
      <w:noProof/>
      <w:sz w:val="24"/>
      <w:szCs w:val="20"/>
      <w:lang w:eastAsia="ru-RU"/>
    </w:rPr>
  </w:style>
  <w:style w:type="paragraph" w:styleId="24">
    <w:name w:val="toc 2"/>
    <w:basedOn w:val="a"/>
    <w:next w:val="a"/>
    <w:autoRedefine/>
    <w:uiPriority w:val="39"/>
    <w:rsid w:val="0028448F"/>
    <w:pPr>
      <w:tabs>
        <w:tab w:val="right" w:leader="dot" w:pos="9344"/>
      </w:tabs>
      <w:spacing w:after="0" w:line="276" w:lineRule="auto"/>
      <w:ind w:left="238"/>
    </w:pPr>
    <w:rPr>
      <w:rFonts w:ascii="Times New Roman" w:eastAsia="Times New Roman" w:hAnsi="Times New Roman" w:cs="Calibri"/>
      <w:bCs/>
      <w:i/>
      <w:iCs/>
      <w:noProof/>
      <w:sz w:val="24"/>
      <w:szCs w:val="20"/>
      <w:lang w:eastAsia="ru-RU"/>
    </w:rPr>
  </w:style>
  <w:style w:type="paragraph" w:styleId="31">
    <w:name w:val="toc 3"/>
    <w:basedOn w:val="a"/>
    <w:next w:val="a"/>
    <w:autoRedefine/>
    <w:uiPriority w:val="39"/>
    <w:rsid w:val="0028448F"/>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locked/>
    <w:rsid w:val="0028448F"/>
    <w:rPr>
      <w:rFonts w:ascii="Times New Roman" w:hAnsi="Times New Roman"/>
      <w:sz w:val="20"/>
      <w:lang w:val="x-none" w:eastAsia="ru-RU"/>
    </w:rPr>
  </w:style>
  <w:style w:type="paragraph" w:styleId="ae">
    <w:name w:val="List Paragraph"/>
    <w:aliases w:val="Содержание. 2 уровень,List Paragraph,Bullet List,FooterText,numbered,Paragraphe de liste1,lp1,Use Case List Paragraph,Маркер,ТЗ список,Абзац списка литеральный,Bulletr List Paragraph,1 Абзац списка,Обычный-1,Цветной список - Акцент 11,Этапы"/>
    <w:basedOn w:val="a"/>
    <w:link w:val="af"/>
    <w:uiPriority w:val="34"/>
    <w:qFormat/>
    <w:rsid w:val="0028448F"/>
    <w:pPr>
      <w:spacing w:before="120" w:after="120" w:line="240" w:lineRule="auto"/>
      <w:ind w:left="708"/>
    </w:pPr>
    <w:rPr>
      <w:rFonts w:ascii="Times New Roman" w:eastAsia="Times New Roman" w:hAnsi="Times New Roman" w:cs="Times New Roman"/>
      <w:sz w:val="24"/>
      <w:szCs w:val="24"/>
      <w:lang w:val="x-none" w:eastAsia="x-none"/>
    </w:rPr>
  </w:style>
  <w:style w:type="character" w:customStyle="1" w:styleId="af">
    <w:name w:val="Абзац списка Знак"/>
    <w:aliases w:val="Содержание. 2 уровень Знак,List Paragraph Знак,Bullet List Знак,FooterText Знак,numbered Знак,Paragraphe de liste1 Знак,lp1 Знак,Use Case List Paragraph Знак,Маркер Знак,ТЗ список Знак,Абзац списка литеральный Знак,1 Абзац списка Знак"/>
    <w:link w:val="ae"/>
    <w:uiPriority w:val="34"/>
    <w:qFormat/>
    <w:locked/>
    <w:rsid w:val="0028448F"/>
    <w:rPr>
      <w:rFonts w:ascii="Times New Roman" w:eastAsia="Times New Roman" w:hAnsi="Times New Roman" w:cs="Times New Roman"/>
      <w:sz w:val="24"/>
      <w:szCs w:val="24"/>
      <w:lang w:val="x-none" w:eastAsia="x-none"/>
    </w:rPr>
  </w:style>
  <w:style w:type="character" w:styleId="af0">
    <w:name w:val="Emphasis"/>
    <w:qFormat/>
    <w:rsid w:val="0028448F"/>
    <w:rPr>
      <w:rFonts w:cs="Times New Roman"/>
      <w:i/>
    </w:rPr>
  </w:style>
  <w:style w:type="paragraph" w:styleId="af1">
    <w:name w:val="Balloon Text"/>
    <w:basedOn w:val="a"/>
    <w:link w:val="af2"/>
    <w:uiPriority w:val="99"/>
    <w:rsid w:val="0028448F"/>
    <w:pPr>
      <w:spacing w:after="0" w:line="240" w:lineRule="auto"/>
    </w:pPr>
    <w:rPr>
      <w:rFonts w:ascii="Segoe UI" w:eastAsia="Times New Roman" w:hAnsi="Segoe UI" w:cs="Times New Roman"/>
      <w:sz w:val="18"/>
      <w:szCs w:val="18"/>
      <w:lang w:val="x-none" w:eastAsia="x-none"/>
    </w:rPr>
  </w:style>
  <w:style w:type="character" w:customStyle="1" w:styleId="af2">
    <w:name w:val="Текст выноски Знак"/>
    <w:basedOn w:val="a0"/>
    <w:link w:val="af1"/>
    <w:uiPriority w:val="99"/>
    <w:rsid w:val="0028448F"/>
    <w:rPr>
      <w:rFonts w:ascii="Segoe UI" w:eastAsia="Times New Roman" w:hAnsi="Segoe UI" w:cs="Times New Roman"/>
      <w:sz w:val="18"/>
      <w:szCs w:val="18"/>
      <w:lang w:val="x-none" w:eastAsia="x-none"/>
    </w:rPr>
  </w:style>
  <w:style w:type="paragraph" w:customStyle="1" w:styleId="ConsPlusNormal">
    <w:name w:val="ConsPlusNormal"/>
    <w:rsid w:val="0028448F"/>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3">
    <w:name w:val="header"/>
    <w:basedOn w:val="a"/>
    <w:link w:val="af4"/>
    <w:uiPriority w:val="99"/>
    <w:unhideWhenUsed/>
    <w:rsid w:val="0028448F"/>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f4">
    <w:name w:val="Верхний колонтитул Знак"/>
    <w:basedOn w:val="a0"/>
    <w:link w:val="af3"/>
    <w:uiPriority w:val="99"/>
    <w:rsid w:val="0028448F"/>
    <w:rPr>
      <w:rFonts w:ascii="Times New Roman" w:eastAsia="Times New Roman" w:hAnsi="Times New Roman" w:cs="Times New Roman"/>
      <w:sz w:val="24"/>
      <w:szCs w:val="24"/>
      <w:lang w:val="x-none" w:eastAsia="x-none"/>
    </w:rPr>
  </w:style>
  <w:style w:type="character" w:customStyle="1" w:styleId="110">
    <w:name w:val="Текст примечания Знак11"/>
    <w:uiPriority w:val="99"/>
    <w:rsid w:val="0028448F"/>
    <w:rPr>
      <w:rFonts w:cs="Times New Roman"/>
      <w:sz w:val="20"/>
      <w:szCs w:val="20"/>
    </w:rPr>
  </w:style>
  <w:style w:type="paragraph" w:styleId="af5">
    <w:name w:val="annotation text"/>
    <w:basedOn w:val="a"/>
    <w:link w:val="af6"/>
    <w:uiPriority w:val="99"/>
    <w:unhideWhenUsed/>
    <w:rsid w:val="0028448F"/>
    <w:pPr>
      <w:spacing w:after="0" w:line="240" w:lineRule="auto"/>
    </w:pPr>
    <w:rPr>
      <w:rFonts w:ascii="Calibri" w:eastAsia="Times New Roman" w:hAnsi="Calibri" w:cs="Times New Roman"/>
      <w:sz w:val="20"/>
      <w:szCs w:val="20"/>
      <w:lang w:val="x-none" w:eastAsia="x-none"/>
    </w:rPr>
  </w:style>
  <w:style w:type="character" w:customStyle="1" w:styleId="af6">
    <w:name w:val="Текст примечания Знак"/>
    <w:basedOn w:val="a0"/>
    <w:link w:val="af5"/>
    <w:uiPriority w:val="99"/>
    <w:rsid w:val="0028448F"/>
    <w:rPr>
      <w:rFonts w:ascii="Calibri" w:eastAsia="Times New Roman" w:hAnsi="Calibri" w:cs="Times New Roman"/>
      <w:sz w:val="20"/>
      <w:szCs w:val="20"/>
      <w:lang w:val="x-none" w:eastAsia="x-none"/>
    </w:rPr>
  </w:style>
  <w:style w:type="character" w:customStyle="1" w:styleId="14">
    <w:name w:val="Текст примечания Знак1"/>
    <w:uiPriority w:val="99"/>
    <w:rsid w:val="0028448F"/>
    <w:rPr>
      <w:rFonts w:cs="Times New Roman"/>
      <w:sz w:val="20"/>
      <w:szCs w:val="20"/>
    </w:rPr>
  </w:style>
  <w:style w:type="character" w:customStyle="1" w:styleId="111">
    <w:name w:val="Тема примечания Знак11"/>
    <w:uiPriority w:val="99"/>
    <w:rsid w:val="0028448F"/>
    <w:rPr>
      <w:rFonts w:cs="Times New Roman"/>
      <w:b/>
      <w:bCs/>
      <w:sz w:val="20"/>
      <w:szCs w:val="20"/>
    </w:rPr>
  </w:style>
  <w:style w:type="paragraph" w:styleId="af7">
    <w:name w:val="annotation subject"/>
    <w:basedOn w:val="af5"/>
    <w:next w:val="af5"/>
    <w:link w:val="af8"/>
    <w:uiPriority w:val="99"/>
    <w:unhideWhenUsed/>
    <w:rsid w:val="0028448F"/>
    <w:rPr>
      <w:rFonts w:ascii="Times New Roman" w:hAnsi="Times New Roman"/>
      <w:b/>
      <w:bCs/>
    </w:rPr>
  </w:style>
  <w:style w:type="character" w:customStyle="1" w:styleId="af8">
    <w:name w:val="Тема примечания Знак"/>
    <w:basedOn w:val="af6"/>
    <w:link w:val="af7"/>
    <w:uiPriority w:val="99"/>
    <w:rsid w:val="0028448F"/>
    <w:rPr>
      <w:rFonts w:ascii="Times New Roman" w:eastAsia="Times New Roman" w:hAnsi="Times New Roman" w:cs="Times New Roman"/>
      <w:b/>
      <w:bCs/>
      <w:sz w:val="20"/>
      <w:szCs w:val="20"/>
      <w:lang w:val="x-none" w:eastAsia="x-none"/>
    </w:rPr>
  </w:style>
  <w:style w:type="character" w:customStyle="1" w:styleId="15">
    <w:name w:val="Тема примечания Знак1"/>
    <w:uiPriority w:val="99"/>
    <w:rsid w:val="0028448F"/>
    <w:rPr>
      <w:rFonts w:cs="Times New Roman"/>
      <w:b/>
      <w:bCs/>
      <w:sz w:val="20"/>
      <w:szCs w:val="20"/>
    </w:rPr>
  </w:style>
  <w:style w:type="paragraph" w:styleId="25">
    <w:name w:val="Body Text Indent 2"/>
    <w:basedOn w:val="a"/>
    <w:link w:val="26"/>
    <w:rsid w:val="0028448F"/>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28448F"/>
    <w:rPr>
      <w:rFonts w:ascii="Times New Roman" w:eastAsia="Times New Roman" w:hAnsi="Times New Roman" w:cs="Times New Roman"/>
      <w:sz w:val="24"/>
      <w:szCs w:val="24"/>
      <w:lang w:val="x-none" w:eastAsia="x-none"/>
    </w:rPr>
  </w:style>
  <w:style w:type="character" w:customStyle="1" w:styleId="apple-converted-space">
    <w:name w:val="apple-converted-space"/>
    <w:rsid w:val="0028448F"/>
  </w:style>
  <w:style w:type="character" w:customStyle="1" w:styleId="af9">
    <w:name w:val="Цветовое выделение"/>
    <w:uiPriority w:val="99"/>
    <w:rsid w:val="0028448F"/>
    <w:rPr>
      <w:b/>
      <w:color w:val="26282F"/>
    </w:rPr>
  </w:style>
  <w:style w:type="character" w:customStyle="1" w:styleId="afa">
    <w:name w:val="Гипертекстовая ссылка"/>
    <w:uiPriority w:val="99"/>
    <w:rsid w:val="0028448F"/>
    <w:rPr>
      <w:b/>
      <w:color w:val="106BBE"/>
    </w:rPr>
  </w:style>
  <w:style w:type="character" w:customStyle="1" w:styleId="afb">
    <w:name w:val="Активная гипертекстовая ссылка"/>
    <w:uiPriority w:val="99"/>
    <w:rsid w:val="0028448F"/>
    <w:rPr>
      <w:b/>
      <w:color w:val="106BBE"/>
      <w:u w:val="single"/>
    </w:rPr>
  </w:style>
  <w:style w:type="paragraph" w:customStyle="1" w:styleId="afc">
    <w:name w:val="Внимание"/>
    <w:basedOn w:val="a"/>
    <w:next w:val="a"/>
    <w:uiPriority w:val="99"/>
    <w:rsid w:val="0028448F"/>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d">
    <w:name w:val="Внимание: криминал!!"/>
    <w:basedOn w:val="afc"/>
    <w:next w:val="a"/>
    <w:uiPriority w:val="99"/>
    <w:rsid w:val="0028448F"/>
  </w:style>
  <w:style w:type="paragraph" w:customStyle="1" w:styleId="afe">
    <w:name w:val="Внимание: недобросовестность!"/>
    <w:basedOn w:val="afc"/>
    <w:next w:val="a"/>
    <w:uiPriority w:val="99"/>
    <w:rsid w:val="0028448F"/>
  </w:style>
  <w:style w:type="character" w:customStyle="1" w:styleId="aff">
    <w:name w:val="Выделение для Базового Поиска"/>
    <w:uiPriority w:val="99"/>
    <w:rsid w:val="0028448F"/>
    <w:rPr>
      <w:b/>
      <w:color w:val="0058A9"/>
    </w:rPr>
  </w:style>
  <w:style w:type="character" w:customStyle="1" w:styleId="aff0">
    <w:name w:val="Выделение для Базового Поиска (курсив)"/>
    <w:uiPriority w:val="99"/>
    <w:rsid w:val="0028448F"/>
    <w:rPr>
      <w:b/>
      <w:i/>
      <w:color w:val="0058A9"/>
    </w:rPr>
  </w:style>
  <w:style w:type="paragraph" w:customStyle="1" w:styleId="aff1">
    <w:name w:val="Дочерний элемент списка"/>
    <w:basedOn w:val="a"/>
    <w:next w:val="a"/>
    <w:uiPriority w:val="99"/>
    <w:rsid w:val="0028448F"/>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2">
    <w:name w:val="Основное меню (преемственное)"/>
    <w:basedOn w:val="a"/>
    <w:next w:val="a"/>
    <w:uiPriority w:val="99"/>
    <w:rsid w:val="0028448F"/>
    <w:pPr>
      <w:widowControl w:val="0"/>
      <w:autoSpaceDE w:val="0"/>
      <w:autoSpaceDN w:val="0"/>
      <w:adjustRightInd w:val="0"/>
      <w:spacing w:after="0" w:line="360" w:lineRule="auto"/>
      <w:ind w:firstLine="720"/>
      <w:jc w:val="both"/>
    </w:pPr>
    <w:rPr>
      <w:rFonts w:ascii="Verdana" w:eastAsia="Times New Roman" w:hAnsi="Verdana" w:cs="Verdana"/>
      <w:sz w:val="24"/>
      <w:lang w:eastAsia="ru-RU"/>
    </w:rPr>
  </w:style>
  <w:style w:type="paragraph" w:customStyle="1" w:styleId="16">
    <w:name w:val="Заголовок1"/>
    <w:basedOn w:val="aff2"/>
    <w:next w:val="a"/>
    <w:uiPriority w:val="99"/>
    <w:rsid w:val="0028448F"/>
    <w:rPr>
      <w:b/>
      <w:bCs/>
      <w:color w:val="0058A9"/>
      <w:shd w:val="clear" w:color="auto" w:fill="ECE9D8"/>
    </w:rPr>
  </w:style>
  <w:style w:type="paragraph" w:customStyle="1" w:styleId="aff3">
    <w:name w:val="Заголовок группы контролов"/>
    <w:basedOn w:val="a"/>
    <w:next w:val="a"/>
    <w:uiPriority w:val="99"/>
    <w:rsid w:val="0028448F"/>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4">
    <w:name w:val="Заголовок для информации об изменениях"/>
    <w:basedOn w:val="1"/>
    <w:next w:val="a"/>
    <w:uiPriority w:val="99"/>
    <w:rsid w:val="0028448F"/>
    <w:pPr>
      <w:keepLines/>
      <w:autoSpaceDE w:val="0"/>
      <w:autoSpaceDN w:val="0"/>
      <w:adjustRightInd w:val="0"/>
      <w:spacing w:before="0" w:after="240" w:line="360" w:lineRule="auto"/>
      <w:outlineLvl w:val="9"/>
    </w:pPr>
    <w:rPr>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28448F"/>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sz w:val="24"/>
      <w:lang w:eastAsia="ru-RU"/>
    </w:rPr>
  </w:style>
  <w:style w:type="character" w:customStyle="1" w:styleId="aff6">
    <w:name w:val="Заголовок своего сообщения"/>
    <w:uiPriority w:val="99"/>
    <w:rsid w:val="0028448F"/>
    <w:rPr>
      <w:b/>
      <w:color w:val="26282F"/>
    </w:rPr>
  </w:style>
  <w:style w:type="paragraph" w:customStyle="1" w:styleId="aff7">
    <w:name w:val="Заголовок статьи"/>
    <w:basedOn w:val="a"/>
    <w:next w:val="a"/>
    <w:uiPriority w:val="99"/>
    <w:rsid w:val="0028448F"/>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8">
    <w:name w:val="Заголовок чужого сообщения"/>
    <w:uiPriority w:val="99"/>
    <w:rsid w:val="0028448F"/>
    <w:rPr>
      <w:b/>
      <w:color w:val="FF0000"/>
    </w:rPr>
  </w:style>
  <w:style w:type="paragraph" w:customStyle="1" w:styleId="aff9">
    <w:name w:val="Заголовок ЭР (левое окно)"/>
    <w:basedOn w:val="a"/>
    <w:next w:val="a"/>
    <w:uiPriority w:val="99"/>
    <w:rsid w:val="0028448F"/>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a">
    <w:name w:val="Заголовок ЭР (правое окно)"/>
    <w:basedOn w:val="aff9"/>
    <w:next w:val="a"/>
    <w:uiPriority w:val="99"/>
    <w:rsid w:val="0028448F"/>
    <w:pPr>
      <w:spacing w:after="0"/>
      <w:jc w:val="left"/>
    </w:pPr>
  </w:style>
  <w:style w:type="paragraph" w:customStyle="1" w:styleId="affb">
    <w:name w:val="Интерактивный заголовок"/>
    <w:basedOn w:val="16"/>
    <w:next w:val="a"/>
    <w:uiPriority w:val="99"/>
    <w:rsid w:val="0028448F"/>
    <w:rPr>
      <w:u w:val="single"/>
    </w:rPr>
  </w:style>
  <w:style w:type="paragraph" w:customStyle="1" w:styleId="affc">
    <w:name w:val="Текст информации об изменениях"/>
    <w:basedOn w:val="a"/>
    <w:next w:val="a"/>
    <w:uiPriority w:val="99"/>
    <w:rsid w:val="0028448F"/>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d">
    <w:name w:val="Информация об изменениях"/>
    <w:basedOn w:val="affc"/>
    <w:next w:val="a"/>
    <w:uiPriority w:val="99"/>
    <w:rsid w:val="0028448F"/>
    <w:pPr>
      <w:spacing w:before="180"/>
      <w:ind w:left="360" w:right="360" w:firstLine="0"/>
    </w:pPr>
    <w:rPr>
      <w:shd w:val="clear" w:color="auto" w:fill="EAEFED"/>
    </w:rPr>
  </w:style>
  <w:style w:type="paragraph" w:customStyle="1" w:styleId="affe">
    <w:name w:val="Текст (справка)"/>
    <w:basedOn w:val="a"/>
    <w:next w:val="a"/>
    <w:uiPriority w:val="99"/>
    <w:rsid w:val="0028448F"/>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
    <w:name w:val="Комментарий"/>
    <w:basedOn w:val="affe"/>
    <w:next w:val="a"/>
    <w:uiPriority w:val="99"/>
    <w:rsid w:val="0028448F"/>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28448F"/>
    <w:rPr>
      <w:i/>
      <w:iCs/>
    </w:rPr>
  </w:style>
  <w:style w:type="paragraph" w:customStyle="1" w:styleId="afff1">
    <w:name w:val="Текст (лев. подпись)"/>
    <w:basedOn w:val="a"/>
    <w:next w:val="a"/>
    <w:uiPriority w:val="99"/>
    <w:rsid w:val="0028448F"/>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2">
    <w:name w:val="Колонтитул (левый)"/>
    <w:basedOn w:val="afff1"/>
    <w:next w:val="a"/>
    <w:uiPriority w:val="99"/>
    <w:rsid w:val="0028448F"/>
    <w:rPr>
      <w:sz w:val="14"/>
      <w:szCs w:val="14"/>
    </w:rPr>
  </w:style>
  <w:style w:type="paragraph" w:customStyle="1" w:styleId="afff3">
    <w:name w:val="Текст (прав. подпись)"/>
    <w:basedOn w:val="a"/>
    <w:next w:val="a"/>
    <w:uiPriority w:val="99"/>
    <w:rsid w:val="0028448F"/>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4">
    <w:name w:val="Колонтитул (правый)"/>
    <w:basedOn w:val="afff3"/>
    <w:next w:val="a"/>
    <w:uiPriority w:val="99"/>
    <w:rsid w:val="0028448F"/>
    <w:rPr>
      <w:sz w:val="14"/>
      <w:szCs w:val="14"/>
    </w:rPr>
  </w:style>
  <w:style w:type="paragraph" w:customStyle="1" w:styleId="afff5">
    <w:name w:val="Комментарий пользователя"/>
    <w:basedOn w:val="afff"/>
    <w:next w:val="a"/>
    <w:uiPriority w:val="99"/>
    <w:rsid w:val="0028448F"/>
    <w:pPr>
      <w:jc w:val="left"/>
    </w:pPr>
    <w:rPr>
      <w:shd w:val="clear" w:color="auto" w:fill="FFDFE0"/>
    </w:rPr>
  </w:style>
  <w:style w:type="paragraph" w:customStyle="1" w:styleId="afff6">
    <w:name w:val="Куда обратиться?"/>
    <w:basedOn w:val="afc"/>
    <w:next w:val="a"/>
    <w:uiPriority w:val="99"/>
    <w:rsid w:val="0028448F"/>
  </w:style>
  <w:style w:type="paragraph" w:customStyle="1" w:styleId="afff7">
    <w:name w:val="Моноширинный"/>
    <w:basedOn w:val="a"/>
    <w:next w:val="a"/>
    <w:uiPriority w:val="99"/>
    <w:rsid w:val="0028448F"/>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8">
    <w:name w:val="Найденные слова"/>
    <w:uiPriority w:val="99"/>
    <w:rsid w:val="0028448F"/>
    <w:rPr>
      <w:b/>
      <w:color w:val="26282F"/>
      <w:shd w:val="clear" w:color="auto" w:fill="FFF580"/>
    </w:rPr>
  </w:style>
  <w:style w:type="paragraph" w:customStyle="1" w:styleId="afff9">
    <w:name w:val="Напишите нам"/>
    <w:basedOn w:val="a"/>
    <w:next w:val="a"/>
    <w:uiPriority w:val="99"/>
    <w:rsid w:val="0028448F"/>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a">
    <w:name w:val="Не вступил в силу"/>
    <w:uiPriority w:val="99"/>
    <w:rsid w:val="0028448F"/>
    <w:rPr>
      <w:b/>
      <w:color w:val="000000"/>
      <w:shd w:val="clear" w:color="auto" w:fill="D8EDE8"/>
    </w:rPr>
  </w:style>
  <w:style w:type="paragraph" w:customStyle="1" w:styleId="afffb">
    <w:name w:val="Необходимые документы"/>
    <w:basedOn w:val="afc"/>
    <w:next w:val="a"/>
    <w:uiPriority w:val="99"/>
    <w:rsid w:val="0028448F"/>
    <w:pPr>
      <w:ind w:firstLine="118"/>
    </w:pPr>
  </w:style>
  <w:style w:type="paragraph" w:customStyle="1" w:styleId="afffc">
    <w:name w:val="Нормальный (таблица)"/>
    <w:basedOn w:val="a"/>
    <w:next w:val="a"/>
    <w:uiPriority w:val="99"/>
    <w:rsid w:val="0028448F"/>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d">
    <w:name w:val="Таблицы (моноширинный)"/>
    <w:basedOn w:val="a"/>
    <w:next w:val="a"/>
    <w:uiPriority w:val="99"/>
    <w:rsid w:val="0028448F"/>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e">
    <w:name w:val="Оглавление"/>
    <w:basedOn w:val="afffd"/>
    <w:next w:val="a"/>
    <w:uiPriority w:val="99"/>
    <w:rsid w:val="0028448F"/>
    <w:pPr>
      <w:ind w:left="140"/>
    </w:pPr>
  </w:style>
  <w:style w:type="character" w:customStyle="1" w:styleId="affff">
    <w:name w:val="Опечатки"/>
    <w:uiPriority w:val="99"/>
    <w:rsid w:val="0028448F"/>
    <w:rPr>
      <w:color w:val="FF0000"/>
    </w:rPr>
  </w:style>
  <w:style w:type="paragraph" w:customStyle="1" w:styleId="affff0">
    <w:name w:val="Переменная часть"/>
    <w:basedOn w:val="aff2"/>
    <w:next w:val="a"/>
    <w:uiPriority w:val="99"/>
    <w:rsid w:val="0028448F"/>
    <w:rPr>
      <w:sz w:val="18"/>
      <w:szCs w:val="18"/>
    </w:rPr>
  </w:style>
  <w:style w:type="paragraph" w:customStyle="1" w:styleId="affff1">
    <w:name w:val="Подвал для информации об изменениях"/>
    <w:basedOn w:val="1"/>
    <w:next w:val="a"/>
    <w:uiPriority w:val="99"/>
    <w:rsid w:val="0028448F"/>
    <w:pPr>
      <w:keepLines/>
      <w:autoSpaceDE w:val="0"/>
      <w:autoSpaceDN w:val="0"/>
      <w:adjustRightInd w:val="0"/>
      <w:spacing w:before="480" w:after="240" w:line="360" w:lineRule="auto"/>
      <w:outlineLvl w:val="9"/>
    </w:pPr>
    <w:rPr>
      <w:b w:val="0"/>
      <w:bCs w:val="0"/>
      <w:kern w:val="0"/>
      <w:sz w:val="18"/>
      <w:szCs w:val="18"/>
    </w:rPr>
  </w:style>
  <w:style w:type="paragraph" w:customStyle="1" w:styleId="affff2">
    <w:name w:val="Подзаголовок для информации об изменениях"/>
    <w:basedOn w:val="affc"/>
    <w:next w:val="a"/>
    <w:uiPriority w:val="99"/>
    <w:rsid w:val="0028448F"/>
    <w:rPr>
      <w:b/>
      <w:bCs/>
    </w:rPr>
  </w:style>
  <w:style w:type="paragraph" w:customStyle="1" w:styleId="affff3">
    <w:name w:val="Подчёркнуный текст"/>
    <w:basedOn w:val="a"/>
    <w:next w:val="a"/>
    <w:uiPriority w:val="99"/>
    <w:rsid w:val="0028448F"/>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4">
    <w:name w:val="Постоянная часть"/>
    <w:basedOn w:val="aff2"/>
    <w:next w:val="a"/>
    <w:uiPriority w:val="99"/>
    <w:rsid w:val="0028448F"/>
    <w:rPr>
      <w:sz w:val="20"/>
      <w:szCs w:val="20"/>
    </w:rPr>
  </w:style>
  <w:style w:type="paragraph" w:customStyle="1" w:styleId="affff5">
    <w:name w:val="Прижатый влево"/>
    <w:basedOn w:val="a"/>
    <w:next w:val="a"/>
    <w:uiPriority w:val="99"/>
    <w:rsid w:val="0028448F"/>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6">
    <w:name w:val="Пример."/>
    <w:basedOn w:val="afc"/>
    <w:next w:val="a"/>
    <w:uiPriority w:val="99"/>
    <w:rsid w:val="0028448F"/>
  </w:style>
  <w:style w:type="paragraph" w:customStyle="1" w:styleId="affff7">
    <w:name w:val="Примечание."/>
    <w:basedOn w:val="afc"/>
    <w:next w:val="a"/>
    <w:uiPriority w:val="99"/>
    <w:rsid w:val="0028448F"/>
  </w:style>
  <w:style w:type="character" w:customStyle="1" w:styleId="affff8">
    <w:name w:val="Продолжение ссылки"/>
    <w:uiPriority w:val="99"/>
    <w:rsid w:val="0028448F"/>
  </w:style>
  <w:style w:type="paragraph" w:customStyle="1" w:styleId="affff9">
    <w:name w:val="Словарная статья"/>
    <w:basedOn w:val="a"/>
    <w:next w:val="a"/>
    <w:uiPriority w:val="99"/>
    <w:rsid w:val="0028448F"/>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a">
    <w:name w:val="Сравнение редакций"/>
    <w:uiPriority w:val="99"/>
    <w:rsid w:val="0028448F"/>
    <w:rPr>
      <w:b/>
      <w:color w:val="26282F"/>
    </w:rPr>
  </w:style>
  <w:style w:type="character" w:customStyle="1" w:styleId="affffb">
    <w:name w:val="Сравнение редакций. Добавленный фрагмент"/>
    <w:uiPriority w:val="99"/>
    <w:rsid w:val="0028448F"/>
    <w:rPr>
      <w:color w:val="000000"/>
      <w:shd w:val="clear" w:color="auto" w:fill="C1D7FF"/>
    </w:rPr>
  </w:style>
  <w:style w:type="character" w:customStyle="1" w:styleId="affffc">
    <w:name w:val="Сравнение редакций. Удаленный фрагмент"/>
    <w:uiPriority w:val="99"/>
    <w:rsid w:val="0028448F"/>
    <w:rPr>
      <w:color w:val="000000"/>
      <w:shd w:val="clear" w:color="auto" w:fill="C4C413"/>
    </w:rPr>
  </w:style>
  <w:style w:type="paragraph" w:customStyle="1" w:styleId="affffd">
    <w:name w:val="Ссылка на официальную публикацию"/>
    <w:basedOn w:val="a"/>
    <w:next w:val="a"/>
    <w:uiPriority w:val="99"/>
    <w:rsid w:val="0028448F"/>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e">
    <w:name w:val="Ссылка на утративший силу документ"/>
    <w:uiPriority w:val="99"/>
    <w:rsid w:val="0028448F"/>
    <w:rPr>
      <w:b/>
      <w:color w:val="749232"/>
    </w:rPr>
  </w:style>
  <w:style w:type="paragraph" w:customStyle="1" w:styleId="afffff">
    <w:name w:val="Текст в таблице"/>
    <w:basedOn w:val="afffc"/>
    <w:next w:val="a"/>
    <w:uiPriority w:val="99"/>
    <w:rsid w:val="0028448F"/>
    <w:pPr>
      <w:ind w:firstLine="500"/>
    </w:pPr>
  </w:style>
  <w:style w:type="paragraph" w:customStyle="1" w:styleId="afffff0">
    <w:name w:val="Текст ЭР (см. также)"/>
    <w:basedOn w:val="a"/>
    <w:next w:val="a"/>
    <w:uiPriority w:val="99"/>
    <w:rsid w:val="0028448F"/>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1">
    <w:name w:val="Технический комментарий"/>
    <w:basedOn w:val="a"/>
    <w:next w:val="a"/>
    <w:uiPriority w:val="99"/>
    <w:rsid w:val="0028448F"/>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2">
    <w:name w:val="Утратил силу"/>
    <w:uiPriority w:val="99"/>
    <w:rsid w:val="0028448F"/>
    <w:rPr>
      <w:b/>
      <w:strike/>
      <w:color w:val="666600"/>
    </w:rPr>
  </w:style>
  <w:style w:type="paragraph" w:customStyle="1" w:styleId="afffff3">
    <w:name w:val="Формула"/>
    <w:basedOn w:val="a"/>
    <w:next w:val="a"/>
    <w:uiPriority w:val="99"/>
    <w:rsid w:val="0028448F"/>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4">
    <w:name w:val="Центрированный (таблица)"/>
    <w:basedOn w:val="afffc"/>
    <w:next w:val="a"/>
    <w:uiPriority w:val="99"/>
    <w:rsid w:val="0028448F"/>
    <w:pPr>
      <w:jc w:val="center"/>
    </w:pPr>
  </w:style>
  <w:style w:type="paragraph" w:customStyle="1" w:styleId="-">
    <w:name w:val="ЭР-содержание (правое окно)"/>
    <w:basedOn w:val="a"/>
    <w:next w:val="a"/>
    <w:uiPriority w:val="99"/>
    <w:rsid w:val="0028448F"/>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Default">
    <w:name w:val="Default"/>
    <w:rsid w:val="0028448F"/>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5">
    <w:name w:val="annotation reference"/>
    <w:uiPriority w:val="99"/>
    <w:unhideWhenUsed/>
    <w:rsid w:val="0028448F"/>
    <w:rPr>
      <w:rFonts w:cs="Times New Roman"/>
      <w:sz w:val="16"/>
    </w:rPr>
  </w:style>
  <w:style w:type="paragraph" w:styleId="41">
    <w:name w:val="toc 4"/>
    <w:basedOn w:val="a"/>
    <w:next w:val="a"/>
    <w:autoRedefine/>
    <w:uiPriority w:val="39"/>
    <w:rsid w:val="0028448F"/>
    <w:pPr>
      <w:spacing w:after="0" w:line="240" w:lineRule="auto"/>
      <w:ind w:left="720"/>
    </w:pPr>
    <w:rPr>
      <w:rFonts w:ascii="Calibri" w:eastAsia="Times New Roman" w:hAnsi="Calibri" w:cs="Calibri"/>
      <w:sz w:val="20"/>
      <w:szCs w:val="20"/>
      <w:lang w:eastAsia="ru-RU"/>
    </w:rPr>
  </w:style>
  <w:style w:type="paragraph" w:styleId="51">
    <w:name w:val="toc 5"/>
    <w:basedOn w:val="a"/>
    <w:next w:val="a"/>
    <w:autoRedefine/>
    <w:uiPriority w:val="39"/>
    <w:rsid w:val="0028448F"/>
    <w:pPr>
      <w:spacing w:after="0" w:line="240" w:lineRule="auto"/>
      <w:ind w:left="960"/>
    </w:pPr>
    <w:rPr>
      <w:rFonts w:ascii="Calibri" w:eastAsia="Times New Roman" w:hAnsi="Calibri" w:cs="Calibri"/>
      <w:sz w:val="20"/>
      <w:szCs w:val="20"/>
      <w:lang w:eastAsia="ru-RU"/>
    </w:rPr>
  </w:style>
  <w:style w:type="paragraph" w:styleId="6">
    <w:name w:val="toc 6"/>
    <w:basedOn w:val="a"/>
    <w:next w:val="a"/>
    <w:autoRedefine/>
    <w:uiPriority w:val="39"/>
    <w:rsid w:val="0028448F"/>
    <w:pPr>
      <w:spacing w:after="0" w:line="240" w:lineRule="auto"/>
      <w:ind w:left="1200"/>
    </w:pPr>
    <w:rPr>
      <w:rFonts w:ascii="Calibri" w:eastAsia="Times New Roman" w:hAnsi="Calibri" w:cs="Calibri"/>
      <w:sz w:val="20"/>
      <w:szCs w:val="20"/>
      <w:lang w:eastAsia="ru-RU"/>
    </w:rPr>
  </w:style>
  <w:style w:type="paragraph" w:styleId="7">
    <w:name w:val="toc 7"/>
    <w:basedOn w:val="a"/>
    <w:next w:val="a"/>
    <w:autoRedefine/>
    <w:uiPriority w:val="39"/>
    <w:rsid w:val="0028448F"/>
    <w:pPr>
      <w:spacing w:after="0" w:line="240" w:lineRule="auto"/>
      <w:ind w:left="1440"/>
    </w:pPr>
    <w:rPr>
      <w:rFonts w:ascii="Calibri" w:eastAsia="Times New Roman" w:hAnsi="Calibri" w:cs="Calibri"/>
      <w:sz w:val="20"/>
      <w:szCs w:val="20"/>
      <w:lang w:eastAsia="ru-RU"/>
    </w:rPr>
  </w:style>
  <w:style w:type="paragraph" w:styleId="8">
    <w:name w:val="toc 8"/>
    <w:basedOn w:val="a"/>
    <w:next w:val="a"/>
    <w:autoRedefine/>
    <w:uiPriority w:val="39"/>
    <w:rsid w:val="0028448F"/>
    <w:pPr>
      <w:spacing w:after="0" w:line="240" w:lineRule="auto"/>
      <w:ind w:left="1680"/>
    </w:pPr>
    <w:rPr>
      <w:rFonts w:ascii="Calibri" w:eastAsia="Times New Roman" w:hAnsi="Calibri" w:cs="Calibri"/>
      <w:sz w:val="20"/>
      <w:szCs w:val="20"/>
      <w:lang w:eastAsia="ru-RU"/>
    </w:rPr>
  </w:style>
  <w:style w:type="paragraph" w:styleId="9">
    <w:name w:val="toc 9"/>
    <w:basedOn w:val="a"/>
    <w:next w:val="a"/>
    <w:autoRedefine/>
    <w:uiPriority w:val="39"/>
    <w:rsid w:val="0028448F"/>
    <w:pPr>
      <w:spacing w:after="0" w:line="240" w:lineRule="auto"/>
      <w:ind w:left="1920"/>
    </w:pPr>
    <w:rPr>
      <w:rFonts w:ascii="Calibri" w:eastAsia="Times New Roman" w:hAnsi="Calibri" w:cs="Calibri"/>
      <w:sz w:val="20"/>
      <w:szCs w:val="20"/>
      <w:lang w:eastAsia="ru-RU"/>
    </w:rPr>
  </w:style>
  <w:style w:type="paragraph" w:customStyle="1" w:styleId="s1">
    <w:name w:val="s_1"/>
    <w:basedOn w:val="a"/>
    <w:rsid w:val="0028448F"/>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ffff6">
    <w:name w:val="Table Grid"/>
    <w:basedOn w:val="a1"/>
    <w:uiPriority w:val="39"/>
    <w:rsid w:val="0028448F"/>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7">
    <w:name w:val="endnote text"/>
    <w:basedOn w:val="a"/>
    <w:link w:val="afffff8"/>
    <w:uiPriority w:val="99"/>
    <w:unhideWhenUsed/>
    <w:rsid w:val="0028448F"/>
    <w:pPr>
      <w:spacing w:after="0" w:line="240" w:lineRule="auto"/>
    </w:pPr>
    <w:rPr>
      <w:rFonts w:ascii="Calibri" w:eastAsia="Times New Roman" w:hAnsi="Calibri" w:cs="Times New Roman"/>
      <w:sz w:val="20"/>
      <w:szCs w:val="20"/>
      <w:lang w:val="x-none" w:eastAsia="x-none"/>
    </w:rPr>
  </w:style>
  <w:style w:type="character" w:customStyle="1" w:styleId="afffff8">
    <w:name w:val="Текст концевой сноски Знак"/>
    <w:basedOn w:val="a0"/>
    <w:link w:val="afffff7"/>
    <w:uiPriority w:val="99"/>
    <w:rsid w:val="0028448F"/>
    <w:rPr>
      <w:rFonts w:ascii="Calibri" w:eastAsia="Times New Roman" w:hAnsi="Calibri" w:cs="Times New Roman"/>
      <w:sz w:val="20"/>
      <w:szCs w:val="20"/>
      <w:lang w:val="x-none" w:eastAsia="x-none"/>
    </w:rPr>
  </w:style>
  <w:style w:type="character" w:styleId="afffff9">
    <w:name w:val="endnote reference"/>
    <w:uiPriority w:val="99"/>
    <w:semiHidden/>
    <w:unhideWhenUsed/>
    <w:rsid w:val="0028448F"/>
    <w:rPr>
      <w:rFonts w:cs="Times New Roman"/>
      <w:vertAlign w:val="superscript"/>
    </w:rPr>
  </w:style>
  <w:style w:type="character" w:styleId="afffffa">
    <w:name w:val="Strong"/>
    <w:uiPriority w:val="22"/>
    <w:qFormat/>
    <w:rsid w:val="0028448F"/>
    <w:rPr>
      <w:b/>
      <w:bCs/>
    </w:rPr>
  </w:style>
  <w:style w:type="table" w:customStyle="1" w:styleId="TableNormal">
    <w:name w:val="Table Normal"/>
    <w:uiPriority w:val="2"/>
    <w:semiHidden/>
    <w:unhideWhenUsed/>
    <w:qFormat/>
    <w:rsid w:val="0028448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28448F"/>
    <w:pPr>
      <w:widowControl w:val="0"/>
      <w:autoSpaceDE w:val="0"/>
      <w:autoSpaceDN w:val="0"/>
      <w:spacing w:after="0" w:line="240" w:lineRule="auto"/>
      <w:ind w:left="9"/>
    </w:pPr>
    <w:rPr>
      <w:rFonts w:ascii="Times New Roman" w:eastAsia="Times New Roman" w:hAnsi="Times New Roman" w:cs="Times New Roman"/>
      <w:sz w:val="24"/>
    </w:rPr>
  </w:style>
  <w:style w:type="character" w:styleId="afffffb">
    <w:name w:val="FollowedHyperlink"/>
    <w:uiPriority w:val="99"/>
    <w:unhideWhenUsed/>
    <w:rsid w:val="0028448F"/>
    <w:rPr>
      <w:color w:val="0000FF"/>
      <w:u w:val="single"/>
    </w:rPr>
  </w:style>
  <w:style w:type="character" w:styleId="afffffc">
    <w:name w:val="Subtle Emphasis"/>
    <w:uiPriority w:val="19"/>
    <w:qFormat/>
    <w:rsid w:val="0028448F"/>
    <w:rPr>
      <w:i/>
      <w:iCs/>
      <w:color w:val="404040"/>
    </w:rPr>
  </w:style>
  <w:style w:type="paragraph" w:styleId="afffffd">
    <w:name w:val="Subtitle"/>
    <w:basedOn w:val="a"/>
    <w:next w:val="a"/>
    <w:link w:val="afffffe"/>
    <w:uiPriority w:val="11"/>
    <w:qFormat/>
    <w:rsid w:val="0028448F"/>
    <w:pPr>
      <w:spacing w:after="60" w:line="240" w:lineRule="auto"/>
      <w:jc w:val="center"/>
      <w:outlineLvl w:val="1"/>
    </w:pPr>
    <w:rPr>
      <w:rFonts w:ascii="Calibri Light" w:eastAsia="Times New Roman" w:hAnsi="Calibri Light" w:cs="Times New Roman"/>
      <w:sz w:val="24"/>
      <w:szCs w:val="24"/>
      <w:lang w:val="x-none" w:eastAsia="x-none"/>
    </w:rPr>
  </w:style>
  <w:style w:type="character" w:customStyle="1" w:styleId="afffffe">
    <w:name w:val="Подзаголовок Знак"/>
    <w:basedOn w:val="a0"/>
    <w:link w:val="afffffd"/>
    <w:uiPriority w:val="11"/>
    <w:rsid w:val="0028448F"/>
    <w:rPr>
      <w:rFonts w:ascii="Calibri Light" w:eastAsia="Times New Roman" w:hAnsi="Calibri Light" w:cs="Times New Roman"/>
      <w:sz w:val="24"/>
      <w:szCs w:val="24"/>
      <w:lang w:val="x-none" w:eastAsia="x-none"/>
    </w:rPr>
  </w:style>
  <w:style w:type="paragraph" w:styleId="affffff">
    <w:name w:val="TOC Heading"/>
    <w:basedOn w:val="1"/>
    <w:next w:val="a"/>
    <w:uiPriority w:val="39"/>
    <w:unhideWhenUsed/>
    <w:qFormat/>
    <w:rsid w:val="0028448F"/>
    <w:pPr>
      <w:keepLines/>
      <w:spacing w:after="0" w:line="259" w:lineRule="auto"/>
      <w:outlineLvl w:val="9"/>
    </w:pPr>
    <w:rPr>
      <w:rFonts w:ascii="Calibri Light" w:hAnsi="Calibri Light"/>
      <w:b w:val="0"/>
      <w:bCs w:val="0"/>
      <w:color w:val="2F5496"/>
      <w:kern w:val="0"/>
      <w:lang w:val="ru-RU" w:eastAsia="ru-RU"/>
    </w:rPr>
  </w:style>
  <w:style w:type="table" w:styleId="32">
    <w:name w:val="Plain Table 3"/>
    <w:basedOn w:val="a1"/>
    <w:uiPriority w:val="43"/>
    <w:rsid w:val="0028448F"/>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UnresolvedMention">
    <w:name w:val="Unresolved Mention"/>
    <w:uiPriority w:val="99"/>
    <w:semiHidden/>
    <w:unhideWhenUsed/>
    <w:rsid w:val="0028448F"/>
    <w:rPr>
      <w:color w:val="605E5C"/>
      <w:shd w:val="clear" w:color="auto" w:fill="E1DFDD"/>
    </w:rPr>
  </w:style>
  <w:style w:type="paragraph" w:customStyle="1" w:styleId="120">
    <w:name w:val="таблСлева12"/>
    <w:basedOn w:val="a"/>
    <w:uiPriority w:val="3"/>
    <w:qFormat/>
    <w:rsid w:val="0028448F"/>
    <w:pPr>
      <w:snapToGrid w:val="0"/>
      <w:spacing w:after="0" w:line="240" w:lineRule="auto"/>
    </w:pPr>
    <w:rPr>
      <w:rFonts w:ascii="Times New Roman" w:eastAsia="Times New Roman" w:hAnsi="Times New Roman" w:cs="Times New Roman"/>
      <w:iCs/>
      <w:sz w:val="24"/>
      <w:szCs w:val="28"/>
      <w:lang w:eastAsia="ru-RU"/>
    </w:rPr>
  </w:style>
  <w:style w:type="character" w:customStyle="1" w:styleId="FootnoteCharacters">
    <w:name w:val="Footnote Characters"/>
    <w:qFormat/>
    <w:rsid w:val="0028448F"/>
    <w:rPr>
      <w:rFonts w:cs="Times New Roman"/>
      <w:vertAlign w:val="superscript"/>
    </w:rPr>
  </w:style>
  <w:style w:type="character" w:customStyle="1" w:styleId="FootnoteAnchor">
    <w:name w:val="Footnote Anchor"/>
    <w:rsid w:val="0028448F"/>
    <w:rPr>
      <w:vertAlign w:val="superscript"/>
    </w:rPr>
  </w:style>
  <w:style w:type="paragraph" w:styleId="affffff0">
    <w:name w:val="Revision"/>
    <w:hidden/>
    <w:uiPriority w:val="99"/>
    <w:semiHidden/>
    <w:rsid w:val="0028448F"/>
    <w:pPr>
      <w:spacing w:after="0" w:line="240" w:lineRule="auto"/>
    </w:pPr>
    <w:rPr>
      <w:rFonts w:ascii="Calibri" w:eastAsia="Times New Roman" w:hAnsi="Calibri" w:cs="Times New Roman"/>
      <w:lang w:eastAsia="ru-RU"/>
    </w:rPr>
  </w:style>
  <w:style w:type="character" w:customStyle="1" w:styleId="affffff1">
    <w:name w:val="Символ сноски"/>
    <w:qFormat/>
    <w:rsid w:val="0028448F"/>
  </w:style>
  <w:style w:type="paragraph" w:styleId="affffff2">
    <w:name w:val="Body Text Indent"/>
    <w:basedOn w:val="a"/>
    <w:link w:val="affffff3"/>
    <w:uiPriority w:val="99"/>
    <w:rsid w:val="0028448F"/>
    <w:pPr>
      <w:spacing w:after="120" w:line="240" w:lineRule="auto"/>
      <w:ind w:left="283"/>
    </w:pPr>
    <w:rPr>
      <w:rFonts w:ascii="Calibri" w:eastAsia="Times New Roman" w:hAnsi="Calibri" w:cs="Times New Roman"/>
      <w:lang w:val="x-none" w:eastAsia="x-none"/>
    </w:rPr>
  </w:style>
  <w:style w:type="character" w:customStyle="1" w:styleId="affffff3">
    <w:name w:val="Основной текст с отступом Знак"/>
    <w:basedOn w:val="a0"/>
    <w:link w:val="affffff2"/>
    <w:uiPriority w:val="99"/>
    <w:rsid w:val="0028448F"/>
    <w:rPr>
      <w:rFonts w:ascii="Calibri" w:eastAsia="Times New Roman" w:hAnsi="Calibri" w:cs="Times New Roman"/>
      <w:lang w:val="x-none" w:eastAsia="x-none"/>
    </w:rPr>
  </w:style>
  <w:style w:type="character" w:customStyle="1" w:styleId="test">
    <w:name w:val="test"/>
    <w:basedOn w:val="a0"/>
    <w:rsid w:val="0028448F"/>
  </w:style>
  <w:style w:type="character" w:customStyle="1" w:styleId="block-link-onlinetxt">
    <w:name w:val="block-link-online__txt"/>
    <w:basedOn w:val="a0"/>
    <w:rsid w:val="0028448F"/>
  </w:style>
  <w:style w:type="character" w:customStyle="1" w:styleId="corusel-bookname">
    <w:name w:val="corusel-book__name"/>
    <w:basedOn w:val="a0"/>
    <w:rsid w:val="0028448F"/>
  </w:style>
  <w:style w:type="character" w:customStyle="1" w:styleId="bxcatalogitemcontrolsblocktwo">
    <w:name w:val="bx_catalog_item_controls_blocktwo"/>
    <w:basedOn w:val="a0"/>
    <w:rsid w:val="0028448F"/>
  </w:style>
  <w:style w:type="character" w:customStyle="1" w:styleId="fn">
    <w:name w:val="fn"/>
    <w:basedOn w:val="a0"/>
    <w:rsid w:val="0028448F"/>
  </w:style>
  <w:style w:type="character" w:customStyle="1" w:styleId="17">
    <w:name w:val="Название Знак1"/>
    <w:link w:val="affffff4"/>
    <w:uiPriority w:val="10"/>
    <w:rsid w:val="0028448F"/>
    <w:rPr>
      <w:rFonts w:ascii="Times New Roman" w:eastAsia="Times New Roman" w:hAnsi="Times New Roman"/>
      <w:kern w:val="28"/>
      <w:sz w:val="24"/>
      <w:szCs w:val="24"/>
    </w:rPr>
  </w:style>
  <w:style w:type="character" w:customStyle="1" w:styleId="affffff5">
    <w:name w:val="Название Знак"/>
    <w:uiPriority w:val="10"/>
    <w:rsid w:val="0028448F"/>
    <w:rPr>
      <w:rFonts w:ascii="Cambria" w:eastAsia="Times New Roman" w:hAnsi="Cambria" w:cs="Times New Roman"/>
      <w:b/>
      <w:bCs/>
      <w:kern w:val="28"/>
      <w:sz w:val="32"/>
      <w:szCs w:val="32"/>
    </w:rPr>
  </w:style>
  <w:style w:type="character" w:customStyle="1" w:styleId="fontstyle01">
    <w:name w:val="fontstyle01"/>
    <w:rsid w:val="0028448F"/>
    <w:rPr>
      <w:rFonts w:ascii="Times New Roman" w:hAnsi="Times New Roman" w:cs="Times New Roman" w:hint="default"/>
      <w:b w:val="0"/>
      <w:bCs w:val="0"/>
      <w:i w:val="0"/>
      <w:iCs w:val="0"/>
      <w:color w:val="000000"/>
      <w:sz w:val="24"/>
      <w:szCs w:val="24"/>
    </w:rPr>
  </w:style>
  <w:style w:type="character" w:customStyle="1" w:styleId="pt-a0-000023">
    <w:name w:val="pt-a0-000023"/>
    <w:basedOn w:val="a0"/>
    <w:rsid w:val="0028448F"/>
  </w:style>
  <w:style w:type="character" w:customStyle="1" w:styleId="pt-a0-000083">
    <w:name w:val="pt-a0-000083"/>
    <w:basedOn w:val="a0"/>
    <w:rsid w:val="0028448F"/>
  </w:style>
  <w:style w:type="paragraph" w:customStyle="1" w:styleId="pt-a-000040">
    <w:name w:val="pt-a-000040"/>
    <w:basedOn w:val="a"/>
    <w:rsid w:val="0028448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t-a0-000085">
    <w:name w:val="pt-a0-000085"/>
    <w:basedOn w:val="a0"/>
    <w:rsid w:val="0028448F"/>
  </w:style>
  <w:style w:type="character" w:customStyle="1" w:styleId="pt-a0-000036">
    <w:name w:val="pt-a0-000036"/>
    <w:basedOn w:val="a0"/>
    <w:rsid w:val="0028448F"/>
  </w:style>
  <w:style w:type="character" w:customStyle="1" w:styleId="pt-a0-000043">
    <w:name w:val="pt-a0-000043"/>
    <w:basedOn w:val="a0"/>
    <w:rsid w:val="0028448F"/>
  </w:style>
  <w:style w:type="paragraph" w:customStyle="1" w:styleId="pt-000045">
    <w:name w:val="pt-000045"/>
    <w:basedOn w:val="a"/>
    <w:rsid w:val="0028448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t-000046">
    <w:name w:val="pt-000046"/>
    <w:basedOn w:val="a0"/>
    <w:rsid w:val="0028448F"/>
  </w:style>
  <w:style w:type="character" w:customStyle="1" w:styleId="pt-a0-000041">
    <w:name w:val="pt-a0-000041"/>
    <w:basedOn w:val="a0"/>
    <w:rsid w:val="0028448F"/>
  </w:style>
  <w:style w:type="character" w:customStyle="1" w:styleId="pt-a0-000047">
    <w:name w:val="pt-a0-000047"/>
    <w:basedOn w:val="a0"/>
    <w:rsid w:val="0028448F"/>
  </w:style>
  <w:style w:type="character" w:customStyle="1" w:styleId="pt-a0-000042">
    <w:name w:val="pt-a0-000042"/>
    <w:basedOn w:val="a0"/>
    <w:rsid w:val="0028448F"/>
  </w:style>
  <w:style w:type="paragraph" w:customStyle="1" w:styleId="112">
    <w:name w:val="Заголовок 11"/>
    <w:basedOn w:val="a"/>
    <w:uiPriority w:val="1"/>
    <w:qFormat/>
    <w:rsid w:val="0028448F"/>
    <w:pPr>
      <w:widowControl w:val="0"/>
      <w:autoSpaceDE w:val="0"/>
      <w:autoSpaceDN w:val="0"/>
      <w:spacing w:before="72" w:after="0" w:line="240" w:lineRule="auto"/>
      <w:ind w:left="1010"/>
      <w:jc w:val="both"/>
      <w:outlineLvl w:val="1"/>
    </w:pPr>
    <w:rPr>
      <w:rFonts w:ascii="Times New Roman" w:eastAsia="Times New Roman" w:hAnsi="Times New Roman" w:cs="Times New Roman"/>
      <w:b/>
      <w:bCs/>
      <w:sz w:val="28"/>
      <w:szCs w:val="28"/>
    </w:rPr>
  </w:style>
  <w:style w:type="paragraph" w:styleId="affffff6">
    <w:name w:val="No Spacing"/>
    <w:uiPriority w:val="1"/>
    <w:qFormat/>
    <w:rsid w:val="0028448F"/>
    <w:pPr>
      <w:spacing w:after="0" w:line="240" w:lineRule="auto"/>
    </w:pPr>
    <w:rPr>
      <w:rFonts w:ascii="Calibri" w:eastAsia="Times New Roman" w:hAnsi="Calibri" w:cs="Times New Roman"/>
      <w:lang w:eastAsia="ru-RU"/>
    </w:rPr>
  </w:style>
  <w:style w:type="character" w:customStyle="1" w:styleId="80">
    <w:name w:val="Знак Знак8"/>
    <w:locked/>
    <w:rsid w:val="0028448F"/>
    <w:rPr>
      <w:rFonts w:ascii="Times New Roman" w:hAnsi="Times New Roman" w:cs="Times New Roman"/>
      <w:sz w:val="24"/>
      <w:szCs w:val="24"/>
    </w:rPr>
  </w:style>
  <w:style w:type="paragraph" w:customStyle="1" w:styleId="docdata">
    <w:name w:val="docdata"/>
    <w:aliases w:val="docy,v5,4426,bqiaagaaefgdaaag/amaaaoedqaabzinaaaaaaaaaaaaaaaaaaaaaaaaaaaaaaaaaaaaaaaaaaaaaaaaaaaaaaaaaaaaaaaaaaaaaaaaaaaaaaaaaaaaaaaaaaaaaaaaaaaaaaaaaaaaaaaaaaaaaaaaaaaaaaaaaaaaaaaaaaaaaaaaaaaaaaaaaaaaaaaaaaaaaaaaaaaaaaaaaaaaaaaaaaaaaaaaaaaaaaaa"/>
    <w:basedOn w:val="a"/>
    <w:rsid w:val="0028448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HTML">
    <w:name w:val="HTML Preformatted"/>
    <w:basedOn w:val="a"/>
    <w:link w:val="HTML0"/>
    <w:uiPriority w:val="99"/>
    <w:unhideWhenUsed/>
    <w:rsid w:val="002844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28448F"/>
    <w:rPr>
      <w:rFonts w:ascii="Courier New" w:eastAsia="Times New Roman" w:hAnsi="Courier New" w:cs="Times New Roman"/>
      <w:sz w:val="20"/>
      <w:szCs w:val="20"/>
      <w:lang w:val="x-none" w:eastAsia="x-none"/>
    </w:rPr>
  </w:style>
  <w:style w:type="character" w:customStyle="1" w:styleId="18">
    <w:name w:val="Основной текст1"/>
    <w:rsid w:val="0028448F"/>
    <w:rPr>
      <w:rFonts w:ascii="Times New Roman" w:eastAsia="Times New Roman" w:hAnsi="Times New Roman" w:cs="Times New Roman"/>
      <w:b/>
      <w:bCs/>
      <w:i w:val="0"/>
      <w:iCs w:val="0"/>
      <w:smallCaps w:val="0"/>
      <w:strike w:val="0"/>
      <w:color w:val="000000"/>
      <w:spacing w:val="1"/>
      <w:w w:val="100"/>
      <w:position w:val="0"/>
      <w:sz w:val="20"/>
      <w:szCs w:val="20"/>
      <w:u w:val="none"/>
      <w:lang w:val="ru-RU" w:eastAsia="ru-RU" w:bidi="ru-RU"/>
    </w:rPr>
  </w:style>
  <w:style w:type="character" w:customStyle="1" w:styleId="11pt2">
    <w:name w:val="Основной текст + 11 pt2"/>
    <w:rsid w:val="0028448F"/>
    <w:rPr>
      <w:rFonts w:ascii="Times New Roman" w:hAnsi="Times New Roman" w:cs="Times New Roman"/>
      <w:sz w:val="22"/>
      <w:szCs w:val="22"/>
      <w:u w:val="none"/>
      <w:shd w:val="clear" w:color="auto" w:fill="FFFFFF"/>
      <w:lang w:eastAsia="ru-RU"/>
    </w:rPr>
  </w:style>
  <w:style w:type="paragraph" w:customStyle="1" w:styleId="c2">
    <w:name w:val="c2"/>
    <w:basedOn w:val="a"/>
    <w:rsid w:val="0028448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28448F"/>
  </w:style>
  <w:style w:type="character" w:customStyle="1" w:styleId="affffff7">
    <w:name w:val="Основной текст_"/>
    <w:link w:val="42"/>
    <w:rsid w:val="0028448F"/>
    <w:rPr>
      <w:rFonts w:ascii="Times New Roman" w:hAnsi="Times New Roman"/>
      <w:spacing w:val="3"/>
      <w:sz w:val="21"/>
      <w:szCs w:val="21"/>
      <w:shd w:val="clear" w:color="auto" w:fill="FFFFFF"/>
    </w:rPr>
  </w:style>
  <w:style w:type="paragraph" w:customStyle="1" w:styleId="42">
    <w:name w:val="Основной текст4"/>
    <w:basedOn w:val="a"/>
    <w:link w:val="affffff7"/>
    <w:rsid w:val="0028448F"/>
    <w:pPr>
      <w:widowControl w:val="0"/>
      <w:shd w:val="clear" w:color="auto" w:fill="FFFFFF"/>
      <w:spacing w:after="0" w:line="250" w:lineRule="exact"/>
      <w:ind w:hanging="360"/>
    </w:pPr>
    <w:rPr>
      <w:rFonts w:ascii="Times New Roman" w:hAnsi="Times New Roman"/>
      <w:spacing w:val="3"/>
      <w:sz w:val="21"/>
      <w:szCs w:val="21"/>
    </w:rPr>
  </w:style>
  <w:style w:type="character" w:customStyle="1" w:styleId="0pt">
    <w:name w:val="Основной текст + Курсив;Интервал 0 pt"/>
    <w:rsid w:val="0028448F"/>
    <w:rPr>
      <w:rFonts w:ascii="Times New Roman" w:hAnsi="Times New Roman"/>
      <w:b w:val="0"/>
      <w:bCs w:val="0"/>
      <w:i/>
      <w:iCs/>
      <w:smallCaps w:val="0"/>
      <w:strike w:val="0"/>
      <w:color w:val="000000"/>
      <w:spacing w:val="-1"/>
      <w:w w:val="100"/>
      <w:position w:val="0"/>
      <w:sz w:val="21"/>
      <w:szCs w:val="21"/>
      <w:u w:val="none"/>
      <w:shd w:val="clear" w:color="auto" w:fill="FFFFFF"/>
      <w:lang w:val="ru-RU" w:eastAsia="ru-RU" w:bidi="ru-RU"/>
    </w:rPr>
  </w:style>
  <w:style w:type="character" w:customStyle="1" w:styleId="affffff8">
    <w:name w:val="Основной текст + Полужирный"/>
    <w:aliases w:val="Курсив"/>
    <w:uiPriority w:val="99"/>
    <w:rsid w:val="0028448F"/>
    <w:rPr>
      <w:rFonts w:ascii="Times New Roman" w:hAnsi="Times New Roman" w:cs="Times New Roman"/>
      <w:b/>
      <w:bCs/>
      <w:i/>
      <w:iCs/>
      <w:spacing w:val="0"/>
      <w:sz w:val="27"/>
      <w:szCs w:val="27"/>
    </w:rPr>
  </w:style>
  <w:style w:type="character" w:customStyle="1" w:styleId="affffff9">
    <w:name w:val="Основной текст + Полужирный;Курсив"/>
    <w:rsid w:val="0028448F"/>
    <w:rPr>
      <w:b/>
      <w:bCs/>
      <w:i/>
      <w:iCs/>
      <w:sz w:val="27"/>
      <w:szCs w:val="27"/>
      <w:shd w:val="clear" w:color="auto" w:fill="FFFFFF"/>
    </w:rPr>
  </w:style>
  <w:style w:type="paragraph" w:customStyle="1" w:styleId="27">
    <w:name w:val="Основной текст2"/>
    <w:basedOn w:val="a"/>
    <w:rsid w:val="0028448F"/>
    <w:pPr>
      <w:shd w:val="clear" w:color="auto" w:fill="FFFFFF"/>
      <w:spacing w:after="420" w:line="0" w:lineRule="atLeast"/>
      <w:ind w:hanging="420"/>
      <w:jc w:val="both"/>
    </w:pPr>
    <w:rPr>
      <w:rFonts w:ascii="Times New Roman" w:eastAsia="Times New Roman" w:hAnsi="Times New Roman" w:cs="Times New Roman"/>
      <w:sz w:val="27"/>
      <w:szCs w:val="27"/>
      <w:lang w:eastAsia="ru-RU"/>
    </w:rPr>
  </w:style>
  <w:style w:type="character" w:customStyle="1" w:styleId="2pt">
    <w:name w:val="Основной текст + Интервал 2 pt"/>
    <w:rsid w:val="0028448F"/>
    <w:rPr>
      <w:rFonts w:ascii="Times New Roman" w:eastAsia="Times New Roman" w:hAnsi="Times New Roman" w:cs="Times New Roman"/>
      <w:b w:val="0"/>
      <w:bCs w:val="0"/>
      <w:i w:val="0"/>
      <w:iCs w:val="0"/>
      <w:smallCaps w:val="0"/>
      <w:strike w:val="0"/>
      <w:spacing w:val="50"/>
      <w:sz w:val="27"/>
      <w:szCs w:val="27"/>
      <w:shd w:val="clear" w:color="auto" w:fill="FFFFFF"/>
    </w:rPr>
  </w:style>
  <w:style w:type="paragraph" w:styleId="affffffa">
    <w:name w:val="List"/>
    <w:basedOn w:val="a"/>
    <w:rsid w:val="0028448F"/>
    <w:pPr>
      <w:spacing w:after="0" w:line="240" w:lineRule="auto"/>
      <w:ind w:left="283" w:hanging="283"/>
      <w:contextualSpacing/>
    </w:pPr>
    <w:rPr>
      <w:rFonts w:ascii="Times New Roman" w:eastAsia="Times New Roman" w:hAnsi="Times New Roman" w:cs="Times New Roman"/>
      <w:sz w:val="24"/>
      <w:lang w:eastAsia="ru-RU"/>
    </w:rPr>
  </w:style>
  <w:style w:type="paragraph" w:customStyle="1" w:styleId="28">
    <w:name w:val="Знак2"/>
    <w:basedOn w:val="a"/>
    <w:rsid w:val="0028448F"/>
    <w:pPr>
      <w:tabs>
        <w:tab w:val="left" w:pos="708"/>
      </w:tabs>
      <w:spacing w:line="240" w:lineRule="exact"/>
    </w:pPr>
    <w:rPr>
      <w:rFonts w:ascii="Verdana" w:eastAsia="Times New Roman" w:hAnsi="Verdana" w:cs="Verdana"/>
      <w:sz w:val="20"/>
      <w:szCs w:val="20"/>
      <w:lang w:val="en-US"/>
    </w:rPr>
  </w:style>
  <w:style w:type="paragraph" w:customStyle="1" w:styleId="19">
    <w:name w:val="Знак1 Знак Знак Знак"/>
    <w:basedOn w:val="a"/>
    <w:rsid w:val="0028448F"/>
    <w:pPr>
      <w:spacing w:line="240" w:lineRule="exact"/>
    </w:pPr>
    <w:rPr>
      <w:rFonts w:ascii="Verdana" w:eastAsia="Times New Roman" w:hAnsi="Verdana" w:cs="Times New Roman"/>
      <w:sz w:val="20"/>
      <w:szCs w:val="20"/>
      <w:lang w:val="en-US"/>
    </w:rPr>
  </w:style>
  <w:style w:type="character" w:customStyle="1" w:styleId="29">
    <w:name w:val="Основной текст (2)_"/>
    <w:link w:val="2a"/>
    <w:locked/>
    <w:rsid w:val="0028448F"/>
    <w:rPr>
      <w:sz w:val="27"/>
      <w:szCs w:val="27"/>
      <w:shd w:val="clear" w:color="auto" w:fill="FFFFFF"/>
    </w:rPr>
  </w:style>
  <w:style w:type="paragraph" w:customStyle="1" w:styleId="2a">
    <w:name w:val="Основной текст (2)"/>
    <w:basedOn w:val="a"/>
    <w:link w:val="29"/>
    <w:rsid w:val="0028448F"/>
    <w:pPr>
      <w:shd w:val="clear" w:color="auto" w:fill="FFFFFF"/>
      <w:spacing w:after="3840" w:line="322" w:lineRule="exact"/>
      <w:ind w:hanging="460"/>
      <w:jc w:val="center"/>
    </w:pPr>
    <w:rPr>
      <w:sz w:val="27"/>
      <w:szCs w:val="27"/>
    </w:rPr>
  </w:style>
  <w:style w:type="paragraph" w:customStyle="1" w:styleId="210">
    <w:name w:val="Основной текст 21"/>
    <w:basedOn w:val="a"/>
    <w:rsid w:val="0028448F"/>
    <w:pPr>
      <w:suppressAutoHyphens/>
      <w:spacing w:after="120" w:line="480" w:lineRule="auto"/>
    </w:pPr>
    <w:rPr>
      <w:rFonts w:ascii="Times New Roman" w:eastAsia="Times New Roman" w:hAnsi="Times New Roman" w:cs="Calibri"/>
      <w:sz w:val="24"/>
      <w:szCs w:val="24"/>
      <w:lang w:eastAsia="ar-SA"/>
    </w:rPr>
  </w:style>
  <w:style w:type="character" w:customStyle="1" w:styleId="FontStyle56">
    <w:name w:val="Font Style56"/>
    <w:rsid w:val="0028448F"/>
    <w:rPr>
      <w:rFonts w:ascii="Times New Roman" w:hAnsi="Times New Roman" w:cs="Times New Roman" w:hint="default"/>
      <w:sz w:val="26"/>
      <w:szCs w:val="26"/>
    </w:rPr>
  </w:style>
  <w:style w:type="paragraph" w:customStyle="1" w:styleId="Style40">
    <w:name w:val="Style40"/>
    <w:basedOn w:val="a"/>
    <w:rsid w:val="0028448F"/>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FontStyle58">
    <w:name w:val="Font Style58"/>
    <w:rsid w:val="0028448F"/>
    <w:rPr>
      <w:rFonts w:ascii="Times New Roman" w:hAnsi="Times New Roman" w:cs="Times New Roman" w:hint="default"/>
      <w:b/>
      <w:bCs/>
      <w:sz w:val="26"/>
      <w:szCs w:val="26"/>
    </w:rPr>
  </w:style>
  <w:style w:type="paragraph" w:customStyle="1" w:styleId="12">
    <w:name w:val="Знак сноски1"/>
    <w:link w:val="ac"/>
    <w:rsid w:val="0028448F"/>
    <w:pPr>
      <w:spacing w:after="0" w:line="240" w:lineRule="auto"/>
    </w:pPr>
    <w:rPr>
      <w:vertAlign w:val="superscript"/>
    </w:rPr>
  </w:style>
  <w:style w:type="paragraph" w:customStyle="1" w:styleId="s16">
    <w:name w:val="s_16"/>
    <w:basedOn w:val="a"/>
    <w:rsid w:val="0028448F"/>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113">
    <w:name w:val="Нет списка11"/>
    <w:next w:val="a2"/>
    <w:uiPriority w:val="99"/>
    <w:semiHidden/>
    <w:unhideWhenUsed/>
    <w:rsid w:val="0028448F"/>
  </w:style>
  <w:style w:type="table" w:customStyle="1" w:styleId="TableGrid">
    <w:name w:val="TableGrid"/>
    <w:rsid w:val="0028448F"/>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1110">
    <w:name w:val="Нет списка111"/>
    <w:next w:val="a2"/>
    <w:uiPriority w:val="99"/>
    <w:semiHidden/>
    <w:unhideWhenUsed/>
    <w:rsid w:val="0028448F"/>
  </w:style>
  <w:style w:type="table" w:customStyle="1" w:styleId="1a">
    <w:name w:val="Сетка таблицы1"/>
    <w:basedOn w:val="a1"/>
    <w:next w:val="afffff6"/>
    <w:rsid w:val="0028448F"/>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unhideWhenUsed/>
    <w:qFormat/>
    <w:rsid w:val="0028448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styleId="affffff4">
    <w:name w:val="Title"/>
    <w:basedOn w:val="a"/>
    <w:next w:val="a"/>
    <w:link w:val="17"/>
    <w:uiPriority w:val="10"/>
    <w:qFormat/>
    <w:rsid w:val="0028448F"/>
    <w:pPr>
      <w:spacing w:after="0" w:line="240" w:lineRule="auto"/>
      <w:contextualSpacing/>
    </w:pPr>
    <w:rPr>
      <w:rFonts w:ascii="Times New Roman" w:eastAsia="Times New Roman" w:hAnsi="Times New Roman"/>
      <w:kern w:val="28"/>
      <w:sz w:val="24"/>
      <w:szCs w:val="24"/>
    </w:rPr>
  </w:style>
  <w:style w:type="character" w:customStyle="1" w:styleId="1b">
    <w:name w:val="Заголовок Знак1"/>
    <w:basedOn w:val="a0"/>
    <w:uiPriority w:val="10"/>
    <w:rsid w:val="0028448F"/>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yperlink" Target="https://www.iprbookshop.ru/85990.html" TargetMode="External"/><Relationship Id="rId18" Type="http://schemas.openxmlformats.org/officeDocument/2006/relationships/hyperlink" Target="https://www.iprbookshop.ru/100596.html"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teplotexnika.ucoz.ru/" TargetMode="External"/><Relationship Id="rId7" Type="http://schemas.openxmlformats.org/officeDocument/2006/relationships/footer" Target="footer1.xml"/><Relationship Id="rId12" Type="http://schemas.openxmlformats.org/officeDocument/2006/relationships/hyperlink" Target="https://www.iprbookshop.ru/116491.html" TargetMode="External"/><Relationship Id="rId17" Type="http://schemas.openxmlformats.org/officeDocument/2006/relationships/hyperlink" Target="https://www.iprbookshop.ru/116462.html" TargetMode="External"/><Relationship Id="rId25" Type="http://schemas.openxmlformats.org/officeDocument/2006/relationships/hyperlink" Target="https://exd.ru/index.php?id=2635" TargetMode="External"/><Relationship Id="rId2" Type="http://schemas.openxmlformats.org/officeDocument/2006/relationships/styles" Target="styles.xml"/><Relationship Id="rId16" Type="http://schemas.openxmlformats.org/officeDocument/2006/relationships/hyperlink" Target="https://www.iprbookshop.ru/117198.html" TargetMode="External"/><Relationship Id="rId20" Type="http://schemas.openxmlformats.org/officeDocument/2006/relationships/hyperlink" Target="http://www.docnorma.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prbookshop.ru/120028.html" TargetMode="External"/><Relationship Id="rId24" Type="http://schemas.openxmlformats.org/officeDocument/2006/relationships/hyperlink" Target="https://www.ngma.su/uchebnaya-rabota/ebs/katalog-besplatnykh-bibliotek.php" TargetMode="External"/><Relationship Id="rId5" Type="http://schemas.openxmlformats.org/officeDocument/2006/relationships/footnotes" Target="footnotes.xml"/><Relationship Id="rId15" Type="http://schemas.openxmlformats.org/officeDocument/2006/relationships/hyperlink" Target="https://www.iprbookshop.ru/105787.html" TargetMode="External"/><Relationship Id="rId23" Type="http://schemas.openxmlformats.org/officeDocument/2006/relationships/hyperlink" Target="http://www.zodchii.ws/" TargetMode="External"/><Relationship Id="rId10" Type="http://schemas.openxmlformats.org/officeDocument/2006/relationships/hyperlink" Target="https://www.iprbookshop.ru/95376.html" TargetMode="External"/><Relationship Id="rId19" Type="http://schemas.openxmlformats.org/officeDocument/2006/relationships/hyperlink" Target="http://profstandart.rosmintrud.ru/obshchiy-informatsionnyy-blok/natsionalnyy-reestr-professionalnykh-standartov/reestr-professionalnykh-standartov/" TargetMode="External"/><Relationship Id="rId4" Type="http://schemas.openxmlformats.org/officeDocument/2006/relationships/webSettings" Target="webSettings.xml"/><Relationship Id="rId9" Type="http://schemas.openxmlformats.org/officeDocument/2006/relationships/hyperlink" Target="https://www.iprbookshop.ru/79998.html" TargetMode="External"/><Relationship Id="rId14" Type="http://schemas.openxmlformats.org/officeDocument/2006/relationships/hyperlink" Target="https://www.iprbookshop.ru/107344.html" TargetMode="External"/><Relationship Id="rId22" Type="http://schemas.openxmlformats.org/officeDocument/2006/relationships/hyperlink" Target="http://koapp.narod.ru/russian.htm"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1066</TotalTime>
  <Pages>30</Pages>
  <Words>8117</Words>
  <Characters>46267</Characters>
  <Application>Microsoft Office Word</Application>
  <DocSecurity>0</DocSecurity>
  <Lines>385</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54276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Попихина</dc:creator>
  <cp:keywords/>
  <dc:description/>
  <cp:lastModifiedBy>User</cp:lastModifiedBy>
  <cp:revision>9</cp:revision>
  <dcterms:created xsi:type="dcterms:W3CDTF">2024-07-15T18:50:00Z</dcterms:created>
  <dcterms:modified xsi:type="dcterms:W3CDTF">2024-10-22T09:06:00Z</dcterms:modified>
</cp:coreProperties>
</file>